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jc w:val="right"/>
        <w:tblCellMar>
          <w:left w:w="0" w:type="dxa"/>
          <w:right w:w="0" w:type="dxa"/>
        </w:tblCellMar>
        <w:tblLook w:val="04A0"/>
      </w:tblPr>
      <w:tblGrid>
        <w:gridCol w:w="4678"/>
        <w:gridCol w:w="5186"/>
      </w:tblGrid>
      <w:tr w:rsidR="00F92BD2" w:rsidRPr="00915456" w:rsidTr="00915456">
        <w:trPr>
          <w:trHeight w:val="2246"/>
          <w:jc w:val="right"/>
        </w:trPr>
        <w:tc>
          <w:tcPr>
            <w:tcW w:w="4678" w:type="dxa"/>
            <w:tcBorders>
              <w:top w:val="single" w:sz="4" w:space="0" w:color="000000"/>
              <w:left w:val="single" w:sz="4" w:space="0" w:color="000000"/>
              <w:bottom w:val="single" w:sz="4" w:space="0" w:color="000000"/>
              <w:right w:val="single" w:sz="2" w:space="0" w:color="000000"/>
            </w:tcBorders>
            <w:shd w:val="clear" w:color="auto" w:fill="auto"/>
            <w:tcMar>
              <w:top w:w="153" w:type="dxa"/>
              <w:left w:w="142" w:type="dxa"/>
              <w:bottom w:w="74" w:type="dxa"/>
              <w:right w:w="142" w:type="dxa"/>
            </w:tcMar>
            <w:hideMark/>
          </w:tcPr>
          <w:p w:rsidR="00F92BD2" w:rsidRPr="00915456" w:rsidRDefault="00A1521A" w:rsidP="00915456">
            <w:pPr>
              <w:pStyle w:val="a9"/>
              <w:spacing w:line="276" w:lineRule="auto"/>
              <w:rPr>
                <w:rFonts w:ascii="Times New Roman" w:hAnsi="Times New Roman" w:cs="Times New Roman"/>
                <w:b/>
                <w:sz w:val="24"/>
                <w:szCs w:val="24"/>
                <w:lang w:eastAsia="ru-RU"/>
              </w:rPr>
            </w:pPr>
            <w:proofErr w:type="gramStart"/>
            <w:r>
              <w:rPr>
                <w:rFonts w:ascii="Times New Roman" w:hAnsi="Times New Roman" w:cs="Times New Roman"/>
                <w:b/>
                <w:kern w:val="24"/>
                <w:sz w:val="24"/>
                <w:szCs w:val="24"/>
                <w:lang w:eastAsia="ru-RU"/>
              </w:rPr>
              <w:t>Принята</w:t>
            </w:r>
            <w:proofErr w:type="gramEnd"/>
            <w:r w:rsidR="00F92BD2" w:rsidRPr="00915456">
              <w:rPr>
                <w:rFonts w:ascii="Times New Roman" w:hAnsi="Times New Roman" w:cs="Times New Roman"/>
                <w:b/>
                <w:kern w:val="24"/>
                <w:sz w:val="24"/>
                <w:szCs w:val="24"/>
                <w:lang w:eastAsia="ru-RU"/>
              </w:rPr>
              <w:t xml:space="preserve"> на заседании</w:t>
            </w:r>
            <w:r w:rsidR="00F92BD2" w:rsidRPr="00915456">
              <w:rPr>
                <w:rFonts w:ascii="Times New Roman" w:hAnsi="Times New Roman" w:cs="Times New Roman"/>
                <w:b/>
                <w:kern w:val="24"/>
                <w:sz w:val="24"/>
                <w:szCs w:val="24"/>
                <w:lang w:eastAsia="ru-RU"/>
              </w:rPr>
              <w:br/>
              <w:t>педагогического совет</w:t>
            </w:r>
            <w:r>
              <w:rPr>
                <w:rFonts w:ascii="Times New Roman" w:hAnsi="Times New Roman" w:cs="Times New Roman"/>
                <w:b/>
                <w:kern w:val="24"/>
                <w:sz w:val="24"/>
                <w:szCs w:val="24"/>
                <w:lang w:eastAsia="ru-RU"/>
              </w:rPr>
              <w:t>а №1</w:t>
            </w:r>
            <w:r>
              <w:rPr>
                <w:rFonts w:ascii="Times New Roman" w:hAnsi="Times New Roman" w:cs="Times New Roman"/>
                <w:b/>
                <w:kern w:val="24"/>
                <w:sz w:val="24"/>
                <w:szCs w:val="24"/>
                <w:lang w:eastAsia="ru-RU"/>
              </w:rPr>
              <w:br/>
              <w:t xml:space="preserve"> (протокол от</w:t>
            </w:r>
            <w:r w:rsidR="002549D7">
              <w:rPr>
                <w:rFonts w:ascii="Times New Roman" w:hAnsi="Times New Roman" w:cs="Times New Roman"/>
                <w:b/>
                <w:kern w:val="24"/>
                <w:sz w:val="24"/>
                <w:szCs w:val="24"/>
                <w:lang w:eastAsia="ru-RU"/>
              </w:rPr>
              <w:t xml:space="preserve">28.08.2019г </w:t>
            </w:r>
            <w:r>
              <w:rPr>
                <w:rFonts w:ascii="Times New Roman" w:hAnsi="Times New Roman" w:cs="Times New Roman"/>
                <w:b/>
                <w:kern w:val="24"/>
                <w:sz w:val="24"/>
                <w:szCs w:val="24"/>
                <w:lang w:eastAsia="ru-RU"/>
              </w:rPr>
              <w:t>№1)</w:t>
            </w:r>
          </w:p>
        </w:tc>
        <w:tc>
          <w:tcPr>
            <w:tcW w:w="5186" w:type="dxa"/>
            <w:tcBorders>
              <w:top w:val="single" w:sz="4" w:space="0" w:color="000000"/>
              <w:left w:val="single" w:sz="2" w:space="0" w:color="000000"/>
              <w:bottom w:val="single" w:sz="4" w:space="0" w:color="000000"/>
              <w:right w:val="single" w:sz="4" w:space="0" w:color="000000"/>
            </w:tcBorders>
            <w:shd w:val="clear" w:color="auto" w:fill="auto"/>
            <w:tcMar>
              <w:top w:w="153" w:type="dxa"/>
              <w:left w:w="142" w:type="dxa"/>
              <w:bottom w:w="74" w:type="dxa"/>
              <w:right w:w="142" w:type="dxa"/>
            </w:tcMar>
            <w:hideMark/>
          </w:tcPr>
          <w:p w:rsidR="00A1521A" w:rsidRDefault="00A1521A" w:rsidP="00915456">
            <w:pPr>
              <w:pStyle w:val="a9"/>
              <w:spacing w:line="276" w:lineRule="auto"/>
              <w:jc w:val="right"/>
              <w:rPr>
                <w:rFonts w:ascii="Times New Roman" w:hAnsi="Times New Roman" w:cs="Times New Roman"/>
                <w:b/>
                <w:kern w:val="24"/>
                <w:sz w:val="24"/>
                <w:szCs w:val="24"/>
                <w:lang w:eastAsia="ru-RU"/>
              </w:rPr>
            </w:pPr>
            <w:r>
              <w:rPr>
                <w:rFonts w:ascii="Times New Roman" w:hAnsi="Times New Roman" w:cs="Times New Roman"/>
                <w:b/>
                <w:kern w:val="24"/>
                <w:sz w:val="24"/>
                <w:szCs w:val="24"/>
                <w:lang w:eastAsia="ru-RU"/>
              </w:rPr>
              <w:t>УТВЕРЖДЕНА</w:t>
            </w:r>
          </w:p>
          <w:p w:rsidR="00F92BD2" w:rsidRPr="00915456" w:rsidRDefault="004F4E32" w:rsidP="00915456">
            <w:pPr>
              <w:pStyle w:val="a9"/>
              <w:spacing w:line="276" w:lineRule="auto"/>
              <w:jc w:val="right"/>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приказом</w:t>
            </w:r>
            <w:r w:rsidR="00F92BD2" w:rsidRPr="00915456">
              <w:rPr>
                <w:rFonts w:ascii="Times New Roman" w:hAnsi="Times New Roman" w:cs="Times New Roman"/>
                <w:b/>
                <w:kern w:val="24"/>
                <w:sz w:val="24"/>
                <w:szCs w:val="24"/>
                <w:lang w:eastAsia="ru-RU"/>
              </w:rPr>
              <w:t xml:space="preserve">                                                                                      </w:t>
            </w:r>
            <w:r w:rsidR="00A1521A">
              <w:rPr>
                <w:rFonts w:ascii="Times New Roman" w:hAnsi="Times New Roman" w:cs="Times New Roman"/>
                <w:b/>
                <w:kern w:val="24"/>
                <w:sz w:val="24"/>
                <w:szCs w:val="24"/>
                <w:lang w:eastAsia="ru-RU"/>
              </w:rPr>
              <w:t xml:space="preserve">                      </w:t>
            </w:r>
          </w:p>
          <w:p w:rsidR="00F92BD2" w:rsidRPr="00915456" w:rsidRDefault="004F4E32" w:rsidP="00915456">
            <w:pPr>
              <w:pStyle w:val="a9"/>
              <w:spacing w:line="276" w:lineRule="auto"/>
              <w:jc w:val="right"/>
              <w:rPr>
                <w:rFonts w:ascii="Times New Roman" w:hAnsi="Times New Roman" w:cs="Times New Roman"/>
                <w:b/>
                <w:kern w:val="24"/>
                <w:sz w:val="24"/>
                <w:szCs w:val="24"/>
                <w:lang w:eastAsia="ru-RU"/>
              </w:rPr>
            </w:pPr>
            <w:r>
              <w:rPr>
                <w:rFonts w:ascii="Times New Roman" w:hAnsi="Times New Roman" w:cs="Times New Roman"/>
                <w:b/>
                <w:kern w:val="24"/>
                <w:sz w:val="24"/>
                <w:szCs w:val="24"/>
                <w:lang w:eastAsia="ru-RU"/>
              </w:rPr>
              <w:t xml:space="preserve">           МБДОУ детского сада</w:t>
            </w:r>
            <w:r w:rsidR="00A1521A">
              <w:rPr>
                <w:rFonts w:ascii="Times New Roman" w:hAnsi="Times New Roman" w:cs="Times New Roman"/>
                <w:b/>
                <w:kern w:val="24"/>
                <w:sz w:val="24"/>
                <w:szCs w:val="24"/>
                <w:lang w:eastAsia="ru-RU"/>
              </w:rPr>
              <w:t xml:space="preserve"> «Солнышко</w:t>
            </w:r>
            <w:r w:rsidR="00F92BD2" w:rsidRPr="00915456">
              <w:rPr>
                <w:rFonts w:ascii="Times New Roman" w:hAnsi="Times New Roman" w:cs="Times New Roman"/>
                <w:b/>
                <w:kern w:val="24"/>
                <w:sz w:val="24"/>
                <w:szCs w:val="24"/>
                <w:lang w:eastAsia="ru-RU"/>
              </w:rPr>
              <w:t xml:space="preserve">» </w:t>
            </w:r>
          </w:p>
          <w:p w:rsidR="00F92BD2" w:rsidRPr="00915456" w:rsidRDefault="00A1521A" w:rsidP="00915456">
            <w:pPr>
              <w:pStyle w:val="a9"/>
              <w:spacing w:line="276" w:lineRule="auto"/>
              <w:jc w:val="right"/>
              <w:rPr>
                <w:rFonts w:ascii="Times New Roman" w:hAnsi="Times New Roman" w:cs="Times New Roman"/>
                <w:b/>
                <w:sz w:val="24"/>
                <w:szCs w:val="24"/>
                <w:lang w:eastAsia="ru-RU"/>
              </w:rPr>
            </w:pPr>
            <w:r>
              <w:rPr>
                <w:rFonts w:ascii="Times New Roman" w:hAnsi="Times New Roman" w:cs="Times New Roman"/>
                <w:b/>
                <w:kern w:val="24"/>
                <w:sz w:val="24"/>
                <w:szCs w:val="24"/>
                <w:lang w:eastAsia="ru-RU"/>
              </w:rPr>
              <w:t xml:space="preserve">Приказ от </w:t>
            </w:r>
            <w:r w:rsidR="002549D7">
              <w:rPr>
                <w:rFonts w:ascii="Times New Roman" w:hAnsi="Times New Roman" w:cs="Times New Roman"/>
                <w:b/>
                <w:kern w:val="24"/>
                <w:sz w:val="24"/>
                <w:szCs w:val="24"/>
                <w:lang w:val="en-US" w:eastAsia="ru-RU"/>
              </w:rPr>
              <w:t>02</w:t>
            </w:r>
            <w:r w:rsidR="002549D7">
              <w:rPr>
                <w:rFonts w:ascii="Times New Roman" w:hAnsi="Times New Roman" w:cs="Times New Roman"/>
                <w:b/>
                <w:kern w:val="24"/>
                <w:sz w:val="24"/>
                <w:szCs w:val="24"/>
                <w:lang w:eastAsia="ru-RU"/>
              </w:rPr>
              <w:t>.09.2019г № 40</w:t>
            </w:r>
          </w:p>
        </w:tc>
      </w:tr>
    </w:tbl>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p w:rsidR="00F92BD2" w:rsidRDefault="00F92BD2"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915456" w:rsidRPr="00915456" w:rsidRDefault="00915456"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center"/>
        <w:rPr>
          <w:rFonts w:ascii="Times New Roman" w:hAnsi="Times New Roman" w:cs="Times New Roman"/>
          <w:b/>
          <w:sz w:val="52"/>
          <w:szCs w:val="52"/>
        </w:rPr>
      </w:pPr>
      <w:r w:rsidRPr="00915456">
        <w:rPr>
          <w:rFonts w:ascii="Times New Roman" w:hAnsi="Times New Roman" w:cs="Times New Roman"/>
          <w:b/>
          <w:sz w:val="52"/>
          <w:szCs w:val="52"/>
        </w:rPr>
        <w:t>Основная образовательная программа дошкольного образования</w:t>
      </w:r>
    </w:p>
    <w:p w:rsidR="00F92BD2" w:rsidRDefault="004F4E32" w:rsidP="00915456">
      <w:pPr>
        <w:pStyle w:val="a9"/>
        <w:spacing w:line="276" w:lineRule="auto"/>
        <w:jc w:val="center"/>
        <w:rPr>
          <w:rFonts w:ascii="Times New Roman" w:hAnsi="Times New Roman" w:cs="Times New Roman"/>
          <w:b/>
          <w:sz w:val="52"/>
          <w:szCs w:val="52"/>
        </w:rPr>
      </w:pPr>
      <w:r>
        <w:rPr>
          <w:rFonts w:ascii="Times New Roman" w:hAnsi="Times New Roman" w:cs="Times New Roman"/>
          <w:b/>
          <w:sz w:val="52"/>
          <w:szCs w:val="52"/>
        </w:rPr>
        <w:t>МБДОУ детского сада «Солнышко</w:t>
      </w:r>
      <w:r w:rsidR="00F92BD2" w:rsidRPr="00915456">
        <w:rPr>
          <w:rFonts w:ascii="Times New Roman" w:hAnsi="Times New Roman" w:cs="Times New Roman"/>
          <w:b/>
          <w:sz w:val="52"/>
          <w:szCs w:val="52"/>
        </w:rPr>
        <w:t>»</w:t>
      </w:r>
    </w:p>
    <w:p w:rsidR="00F92BD2" w:rsidRPr="00915456" w:rsidRDefault="00F92BD2" w:rsidP="00915456">
      <w:pPr>
        <w:pStyle w:val="a9"/>
        <w:spacing w:line="276" w:lineRule="auto"/>
        <w:jc w:val="center"/>
        <w:rPr>
          <w:rFonts w:ascii="Times New Roman" w:hAnsi="Times New Roman" w:cs="Times New Roman"/>
          <w:b/>
          <w:sz w:val="52"/>
          <w:szCs w:val="52"/>
        </w:rPr>
      </w:pPr>
    </w:p>
    <w:p w:rsidR="00F92BD2" w:rsidRPr="00915456" w:rsidRDefault="00F92BD2" w:rsidP="00915456">
      <w:pPr>
        <w:pStyle w:val="a9"/>
        <w:spacing w:line="276" w:lineRule="auto"/>
        <w:jc w:val="both"/>
        <w:rPr>
          <w:rFonts w:ascii="Times New Roman" w:hAnsi="Times New Roman" w:cs="Times New Roman"/>
          <w:b/>
          <w:sz w:val="52"/>
          <w:szCs w:val="52"/>
        </w:rPr>
      </w:pPr>
    </w:p>
    <w:p w:rsidR="00F92BD2" w:rsidRPr="00915456" w:rsidRDefault="00F92BD2" w:rsidP="00915456">
      <w:pPr>
        <w:pStyle w:val="a9"/>
        <w:spacing w:line="276" w:lineRule="auto"/>
        <w:jc w:val="both"/>
        <w:rPr>
          <w:rFonts w:ascii="Times New Roman" w:hAnsi="Times New Roman" w:cs="Times New Roman"/>
          <w:b/>
          <w:sz w:val="52"/>
          <w:szCs w:val="52"/>
        </w:rPr>
      </w:pPr>
    </w:p>
    <w:p w:rsidR="00F92BD2" w:rsidRPr="00915456" w:rsidRDefault="00F92BD2" w:rsidP="00915456">
      <w:pPr>
        <w:pStyle w:val="a9"/>
        <w:spacing w:line="276" w:lineRule="auto"/>
        <w:jc w:val="both"/>
        <w:rPr>
          <w:rFonts w:ascii="Times New Roman" w:hAnsi="Times New Roman" w:cs="Times New Roman"/>
          <w:b/>
          <w:sz w:val="52"/>
          <w:szCs w:val="52"/>
        </w:rPr>
      </w:pPr>
    </w:p>
    <w:p w:rsidR="00F92BD2" w:rsidRPr="00915456" w:rsidRDefault="00F92BD2" w:rsidP="00915456">
      <w:pPr>
        <w:pStyle w:val="a9"/>
        <w:spacing w:line="276" w:lineRule="auto"/>
        <w:jc w:val="both"/>
        <w:rPr>
          <w:rFonts w:ascii="Times New Roman" w:hAnsi="Times New Roman" w:cs="Times New Roman"/>
          <w:b/>
          <w:sz w:val="52"/>
          <w:szCs w:val="52"/>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4F4E32" w:rsidRDefault="004F4E32" w:rsidP="00915456">
      <w:pPr>
        <w:pStyle w:val="a9"/>
        <w:spacing w:line="276" w:lineRule="auto"/>
        <w:jc w:val="both"/>
        <w:rPr>
          <w:rFonts w:ascii="Times New Roman" w:hAnsi="Times New Roman" w:cs="Times New Roman"/>
          <w:sz w:val="24"/>
          <w:szCs w:val="24"/>
        </w:rPr>
      </w:pPr>
    </w:p>
    <w:p w:rsidR="004F4E32" w:rsidRDefault="004F4E32" w:rsidP="00915456">
      <w:pPr>
        <w:pStyle w:val="a9"/>
        <w:spacing w:line="276" w:lineRule="auto"/>
        <w:jc w:val="both"/>
        <w:rPr>
          <w:rFonts w:ascii="Times New Roman" w:hAnsi="Times New Roman" w:cs="Times New Roman"/>
          <w:sz w:val="24"/>
          <w:szCs w:val="24"/>
        </w:rPr>
      </w:pPr>
    </w:p>
    <w:p w:rsidR="00915456" w:rsidRDefault="00915456"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Структура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ВВЕДЕНИЕ</w:t>
      </w:r>
      <w:r w:rsidR="000E6406">
        <w:rPr>
          <w:rFonts w:ascii="Times New Roman" w:hAnsi="Times New Roman" w:cs="Times New Roman"/>
          <w:sz w:val="24"/>
          <w:szCs w:val="24"/>
        </w:rPr>
        <w:t>…………………………………………………………………………………….4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І. Целевой раздел образовательной программы.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Обязательная часть</w:t>
      </w:r>
    </w:p>
    <w:p w:rsidR="00F92BD2" w:rsidRPr="00915456" w:rsidRDefault="004F4E32"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 1. Пояснительная записка</w:t>
      </w:r>
      <w:r w:rsidR="000E6406">
        <w:rPr>
          <w:rFonts w:ascii="Times New Roman" w:hAnsi="Times New Roman" w:cs="Times New Roman"/>
          <w:sz w:val="24"/>
          <w:szCs w:val="24"/>
        </w:rPr>
        <w:t>………………………………………………………………….8</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1.1. 1. Цели и з</w:t>
      </w:r>
      <w:r w:rsidR="000E6406">
        <w:rPr>
          <w:rFonts w:ascii="Times New Roman" w:hAnsi="Times New Roman" w:cs="Times New Roman"/>
          <w:sz w:val="24"/>
          <w:szCs w:val="24"/>
        </w:rPr>
        <w:t>адачи реализации Программы……………………………………………….8</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1.1. 2. Принципы и подходы к формированию Прог</w:t>
      </w:r>
      <w:r w:rsidR="000E6406">
        <w:rPr>
          <w:rFonts w:ascii="Times New Roman" w:hAnsi="Times New Roman" w:cs="Times New Roman"/>
          <w:sz w:val="24"/>
          <w:szCs w:val="24"/>
        </w:rPr>
        <w:t>раммы………………………………..9</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1.1.3.  Характеристика образовательного учрежден</w:t>
      </w:r>
      <w:r w:rsidR="004F4E32">
        <w:rPr>
          <w:rFonts w:ascii="Times New Roman" w:hAnsi="Times New Roman" w:cs="Times New Roman"/>
          <w:sz w:val="24"/>
          <w:szCs w:val="24"/>
        </w:rPr>
        <w:t>ия МБДОУ детский сад «Солнышко»…………………………………………………………………………………...</w:t>
      </w:r>
      <w:r w:rsidR="000E6406">
        <w:rPr>
          <w:rFonts w:ascii="Times New Roman" w:hAnsi="Times New Roman" w:cs="Times New Roman"/>
          <w:sz w:val="24"/>
          <w:szCs w:val="24"/>
        </w:rPr>
        <w:t>12</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1.1.4. Характеристики особенностей развития детей </w:t>
      </w:r>
      <w:r w:rsidR="000E6406">
        <w:rPr>
          <w:rFonts w:ascii="Times New Roman" w:hAnsi="Times New Roman" w:cs="Times New Roman"/>
          <w:sz w:val="24"/>
          <w:szCs w:val="24"/>
        </w:rPr>
        <w:t>раннего и дошкольного возраста…13</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1.2. Планируемые результаты освоения програм</w:t>
      </w:r>
      <w:r w:rsidR="000E6406">
        <w:rPr>
          <w:rFonts w:ascii="Times New Roman" w:hAnsi="Times New Roman" w:cs="Times New Roman"/>
          <w:sz w:val="24"/>
          <w:szCs w:val="24"/>
        </w:rPr>
        <w:t>мы………………………………………...24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1.2.1. Целевые ориентиры в младенческом  возрасте</w:t>
      </w:r>
      <w:r w:rsidR="000E6406">
        <w:rPr>
          <w:rFonts w:ascii="Times New Roman" w:hAnsi="Times New Roman" w:cs="Times New Roman"/>
          <w:sz w:val="24"/>
          <w:szCs w:val="24"/>
        </w:rPr>
        <w:t>…………………………………...24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1.2.2. Целевые ориентиры в раннем возрасте</w:t>
      </w:r>
      <w:r w:rsidR="000E6406">
        <w:rPr>
          <w:rFonts w:ascii="Times New Roman" w:hAnsi="Times New Roman" w:cs="Times New Roman"/>
          <w:sz w:val="24"/>
          <w:szCs w:val="24"/>
        </w:rPr>
        <w:t>……………………………………………25</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1.2.3.Целевые ориентиры на этапе завершения освоения Программы</w:t>
      </w:r>
      <w:r w:rsidR="000E6406">
        <w:rPr>
          <w:rFonts w:ascii="Times New Roman" w:hAnsi="Times New Roman" w:cs="Times New Roman"/>
          <w:sz w:val="24"/>
          <w:szCs w:val="24"/>
        </w:rPr>
        <w:t>………………..26</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1.3.Развивающее оценивание качества ОД по программе</w:t>
      </w:r>
      <w:r w:rsidR="000E6406">
        <w:rPr>
          <w:rFonts w:ascii="Times New Roman" w:hAnsi="Times New Roman" w:cs="Times New Roman"/>
          <w:sz w:val="24"/>
          <w:szCs w:val="24"/>
          <w:lang w:eastAsia="ru-RU"/>
        </w:rPr>
        <w:t>………………………………….27</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Часть, формируемая участниками образовательных отношений</w:t>
      </w:r>
      <w:r w:rsidR="000E6406">
        <w:rPr>
          <w:rFonts w:ascii="Times New Roman" w:hAnsi="Times New Roman" w:cs="Times New Roman"/>
          <w:sz w:val="24"/>
          <w:szCs w:val="24"/>
        </w:rPr>
        <w:t>………………………..29</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2.1. Планируемые результаты освоения программы (формирование у детей первичных представлений о достопримечательностях родн</w:t>
      </w:r>
      <w:r w:rsidR="004F4E32">
        <w:rPr>
          <w:rFonts w:ascii="Times New Roman" w:hAnsi="Times New Roman" w:cs="Times New Roman"/>
          <w:sz w:val="24"/>
          <w:szCs w:val="24"/>
        </w:rPr>
        <w:t>ого края) – Задачи и принципы МБ</w:t>
      </w:r>
      <w:r w:rsidRPr="00915456">
        <w:rPr>
          <w:rFonts w:ascii="Times New Roman" w:hAnsi="Times New Roman" w:cs="Times New Roman"/>
          <w:sz w:val="24"/>
          <w:szCs w:val="24"/>
        </w:rPr>
        <w:t xml:space="preserve">ДОУ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II. Содержательный раздел программы </w:t>
      </w:r>
      <w:r w:rsidR="000E6406">
        <w:rPr>
          <w:rFonts w:ascii="Times New Roman" w:hAnsi="Times New Roman" w:cs="Times New Roman"/>
          <w:sz w:val="24"/>
          <w:szCs w:val="24"/>
        </w:rPr>
        <w:t>……………………………………………………</w:t>
      </w:r>
      <w:r w:rsidR="000F034C">
        <w:rPr>
          <w:rFonts w:ascii="Times New Roman" w:hAnsi="Times New Roman" w:cs="Times New Roman"/>
          <w:sz w:val="24"/>
          <w:szCs w:val="24"/>
        </w:rPr>
        <w:t>…</w:t>
      </w:r>
      <w:r w:rsidR="000E6406">
        <w:rPr>
          <w:rFonts w:ascii="Times New Roman" w:hAnsi="Times New Roman" w:cs="Times New Roman"/>
          <w:sz w:val="24"/>
          <w:szCs w:val="24"/>
        </w:rPr>
        <w:t>30</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Обязательная часть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2.1. Общие положения</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0F034C">
        <w:rPr>
          <w:rFonts w:ascii="Times New Roman" w:hAnsi="Times New Roman" w:cs="Times New Roman"/>
          <w:sz w:val="24"/>
          <w:szCs w:val="24"/>
        </w:rPr>
        <w:t>……………………………..31</w:t>
      </w:r>
    </w:p>
    <w:p w:rsidR="00F92BD2" w:rsidRPr="00915456" w:rsidRDefault="000F034C" w:rsidP="000F034C">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2.2.1. Младенческий</w:t>
      </w:r>
      <w:r w:rsidR="00F92BD2" w:rsidRPr="00915456">
        <w:rPr>
          <w:rFonts w:ascii="Times New Roman" w:hAnsi="Times New Roman" w:cs="Times New Roman"/>
          <w:sz w:val="24"/>
          <w:szCs w:val="24"/>
        </w:rPr>
        <w:t xml:space="preserve"> и ранний возраст</w:t>
      </w:r>
      <w:r>
        <w:rPr>
          <w:rFonts w:ascii="Times New Roman" w:hAnsi="Times New Roman" w:cs="Times New Roman"/>
          <w:sz w:val="24"/>
          <w:szCs w:val="24"/>
        </w:rPr>
        <w:t>……………………………………………………….32</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2.2.2.Дошкольный возраст</w:t>
      </w:r>
      <w:r w:rsidR="000F034C">
        <w:rPr>
          <w:rFonts w:ascii="Times New Roman" w:hAnsi="Times New Roman" w:cs="Times New Roman"/>
          <w:sz w:val="24"/>
          <w:szCs w:val="24"/>
        </w:rPr>
        <w:t>…………………………………………………………………….40</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2.3.Взаимодействие взрослых с детьми</w:t>
      </w:r>
      <w:r w:rsidR="000F034C">
        <w:rPr>
          <w:rFonts w:ascii="Times New Roman" w:hAnsi="Times New Roman" w:cs="Times New Roman"/>
          <w:sz w:val="24"/>
          <w:szCs w:val="24"/>
        </w:rPr>
        <w:t>………………………………………………………47</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2.3.1. Способы и направления поддержки детской инициативы</w:t>
      </w:r>
      <w:r w:rsidR="000F034C">
        <w:rPr>
          <w:rFonts w:ascii="Times New Roman" w:hAnsi="Times New Roman" w:cs="Times New Roman"/>
          <w:sz w:val="24"/>
          <w:szCs w:val="24"/>
        </w:rPr>
        <w:t>………………………….48</w:t>
      </w:r>
      <w:r w:rsidRPr="00915456">
        <w:rPr>
          <w:rFonts w:ascii="Times New Roman" w:hAnsi="Times New Roman" w:cs="Times New Roman"/>
          <w:sz w:val="24"/>
          <w:szCs w:val="24"/>
        </w:rPr>
        <w:t xml:space="preserve"> </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2.3.2. Технологии взаимодействия педагога с детьми </w:t>
      </w:r>
      <w:r w:rsidR="000F034C">
        <w:rPr>
          <w:rFonts w:ascii="Times New Roman" w:hAnsi="Times New Roman" w:cs="Times New Roman"/>
          <w:sz w:val="24"/>
          <w:szCs w:val="24"/>
        </w:rPr>
        <w:t>……………………………………..52</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2.3.2.1.Технологии личностно - ориентированного в</w:t>
      </w:r>
      <w:r w:rsidR="000F034C">
        <w:rPr>
          <w:rFonts w:ascii="Times New Roman" w:hAnsi="Times New Roman" w:cs="Times New Roman"/>
          <w:sz w:val="24"/>
          <w:szCs w:val="24"/>
        </w:rPr>
        <w:t>заимодействия педагога с детьми</w:t>
      </w:r>
      <w:r w:rsidRPr="00915456">
        <w:rPr>
          <w:rFonts w:ascii="Times New Roman" w:hAnsi="Times New Roman" w:cs="Times New Roman"/>
          <w:sz w:val="24"/>
          <w:szCs w:val="24"/>
        </w:rPr>
        <w:t xml:space="preserve"> </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2.3.2.2.Те</w:t>
      </w:r>
      <w:r w:rsidR="000F034C">
        <w:rPr>
          <w:rFonts w:ascii="Times New Roman" w:hAnsi="Times New Roman" w:cs="Times New Roman"/>
          <w:sz w:val="24"/>
          <w:szCs w:val="24"/>
        </w:rPr>
        <w:t>хнологии проектной деятельности……………………………………………55</w:t>
      </w:r>
    </w:p>
    <w:p w:rsidR="000F034C"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2.3.2.3.Технологии исследовательской деятельности</w:t>
      </w:r>
      <w:r w:rsidR="000F034C">
        <w:rPr>
          <w:rFonts w:ascii="Times New Roman" w:hAnsi="Times New Roman" w:cs="Times New Roman"/>
          <w:sz w:val="24"/>
          <w:szCs w:val="24"/>
        </w:rPr>
        <w:t>…………………………………..56</w:t>
      </w:r>
    </w:p>
    <w:p w:rsidR="000F034C"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2.3.2.4.Технологии </w:t>
      </w:r>
      <w:proofErr w:type="spellStart"/>
      <w:r w:rsidRPr="00915456">
        <w:rPr>
          <w:rFonts w:ascii="Times New Roman" w:hAnsi="Times New Roman" w:cs="Times New Roman"/>
          <w:sz w:val="24"/>
          <w:szCs w:val="24"/>
        </w:rPr>
        <w:t>портфолио</w:t>
      </w:r>
      <w:proofErr w:type="spellEnd"/>
      <w:r w:rsidRPr="00915456">
        <w:rPr>
          <w:rFonts w:ascii="Times New Roman" w:hAnsi="Times New Roman" w:cs="Times New Roman"/>
          <w:sz w:val="24"/>
          <w:szCs w:val="24"/>
        </w:rPr>
        <w:t xml:space="preserve"> дошкольника</w:t>
      </w:r>
      <w:r w:rsidR="000F034C">
        <w:rPr>
          <w:rFonts w:ascii="Times New Roman" w:hAnsi="Times New Roman" w:cs="Times New Roman"/>
          <w:sz w:val="24"/>
          <w:szCs w:val="24"/>
        </w:rPr>
        <w:t>…………………………………………...58</w:t>
      </w:r>
    </w:p>
    <w:p w:rsidR="000F034C"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2.3.2.5.Информационно-коммуникативные технологии</w:t>
      </w:r>
      <w:r w:rsidR="000F034C">
        <w:rPr>
          <w:rFonts w:ascii="Times New Roman" w:hAnsi="Times New Roman" w:cs="Times New Roman"/>
          <w:sz w:val="24"/>
          <w:szCs w:val="24"/>
        </w:rPr>
        <w:t>………………………………58</w:t>
      </w:r>
    </w:p>
    <w:p w:rsidR="00F92BD2" w:rsidRPr="00915456" w:rsidRDefault="00F92BD2" w:rsidP="000F034C">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2.4. Взаимодействие педагогического коллектива с семьями дошкольников</w:t>
      </w:r>
      <w:r w:rsidR="000F034C">
        <w:rPr>
          <w:rFonts w:ascii="Times New Roman" w:eastAsia="SimSun" w:hAnsi="Times New Roman" w:cs="Times New Roman"/>
          <w:iCs/>
          <w:kern w:val="28"/>
          <w:sz w:val="24"/>
          <w:szCs w:val="24"/>
          <w:lang w:eastAsia="hi-IN" w:bidi="hi-IN"/>
        </w:rPr>
        <w:t>…………….59</w:t>
      </w:r>
    </w:p>
    <w:p w:rsidR="00F92BD2" w:rsidRPr="00915456" w:rsidRDefault="00F92BD2" w:rsidP="000F034C">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2.5.  Описание форм, способов, методов реализации Программы</w:t>
      </w:r>
      <w:r w:rsidR="000F034C">
        <w:rPr>
          <w:rFonts w:ascii="Times New Roman" w:hAnsi="Times New Roman" w:cs="Times New Roman"/>
          <w:iCs/>
          <w:sz w:val="24"/>
          <w:szCs w:val="24"/>
        </w:rPr>
        <w:t>…………………………60</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2.5.1.Образовательная область «Физическое развитие» </w:t>
      </w:r>
      <w:r w:rsidR="000F034C">
        <w:rPr>
          <w:rFonts w:ascii="Times New Roman" w:hAnsi="Times New Roman" w:cs="Times New Roman"/>
          <w:sz w:val="24"/>
          <w:szCs w:val="24"/>
        </w:rPr>
        <w:t>……………………………………60</w:t>
      </w:r>
    </w:p>
    <w:p w:rsidR="00F92BD2" w:rsidRPr="00915456" w:rsidRDefault="00F92BD2" w:rsidP="000F034C">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2.5.2.Образовательная область «Социально-коммуникативное развитие»</w:t>
      </w:r>
      <w:r w:rsidR="000F034C">
        <w:rPr>
          <w:rFonts w:ascii="Times New Roman" w:hAnsi="Times New Roman" w:cs="Times New Roman"/>
          <w:sz w:val="24"/>
          <w:szCs w:val="24"/>
        </w:rPr>
        <w:t>………………..70</w:t>
      </w:r>
      <w:r w:rsidRPr="00915456">
        <w:rPr>
          <w:rFonts w:ascii="Times New Roman" w:hAnsi="Times New Roman" w:cs="Times New Roman"/>
          <w:sz w:val="24"/>
          <w:szCs w:val="24"/>
        </w:rPr>
        <w:t xml:space="preserve">      </w:t>
      </w:r>
      <w:r w:rsidR="000F034C">
        <w:rPr>
          <w:rFonts w:ascii="Times New Roman" w:hAnsi="Times New Roman" w:cs="Times New Roman"/>
          <w:sz w:val="24"/>
          <w:szCs w:val="24"/>
        </w:rPr>
        <w:t xml:space="preserve">   2.5.2.1.Игровая деятельность…………………………………………………………………..70</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2.5.2.2.Патриотическое воспитание</w:t>
      </w:r>
      <w:r w:rsidR="000F034C">
        <w:rPr>
          <w:rFonts w:ascii="Times New Roman" w:hAnsi="Times New Roman" w:cs="Times New Roman"/>
          <w:sz w:val="24"/>
          <w:szCs w:val="24"/>
        </w:rPr>
        <w:t>…………………………………………………………..73</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2.5.2.3.Формирование основ безопасности жизнедеятельности</w:t>
      </w:r>
      <w:r w:rsidR="000F034C">
        <w:rPr>
          <w:rFonts w:ascii="Times New Roman" w:hAnsi="Times New Roman" w:cs="Times New Roman"/>
          <w:sz w:val="24"/>
          <w:szCs w:val="24"/>
        </w:rPr>
        <w:t>……………………………75</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2.5.2.4</w:t>
      </w:r>
      <w:r w:rsidR="000F034C">
        <w:rPr>
          <w:rFonts w:ascii="Times New Roman" w:hAnsi="Times New Roman" w:cs="Times New Roman"/>
          <w:sz w:val="24"/>
          <w:szCs w:val="24"/>
        </w:rPr>
        <w:t>.Развитие трудовой деятельности……………………………………………………...76</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2.5.3.Образовательная область «Развитие речи»</w:t>
      </w:r>
      <w:r w:rsidR="000F034C">
        <w:rPr>
          <w:rFonts w:ascii="Times New Roman" w:hAnsi="Times New Roman" w:cs="Times New Roman"/>
          <w:sz w:val="24"/>
          <w:szCs w:val="24"/>
        </w:rPr>
        <w:t>…………………………………………….87</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2.5.4.Образовательная область «Познавательное развитие» </w:t>
      </w:r>
      <w:r w:rsidR="000F034C">
        <w:rPr>
          <w:rFonts w:ascii="Times New Roman" w:hAnsi="Times New Roman" w:cs="Times New Roman"/>
          <w:sz w:val="24"/>
          <w:szCs w:val="24"/>
        </w:rPr>
        <w:t>……………………………….94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2.5.4.1. Развитие элементарных математических представлений</w:t>
      </w:r>
      <w:r w:rsidR="000F034C">
        <w:rPr>
          <w:rFonts w:ascii="Times New Roman" w:hAnsi="Times New Roman" w:cs="Times New Roman"/>
          <w:sz w:val="24"/>
          <w:szCs w:val="24"/>
        </w:rPr>
        <w:t>………………………….96</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2.5.4.2. Детское экспериментирование</w:t>
      </w:r>
      <w:r w:rsidR="000F034C">
        <w:rPr>
          <w:rFonts w:ascii="Times New Roman" w:hAnsi="Times New Roman" w:cs="Times New Roman"/>
          <w:sz w:val="24"/>
          <w:szCs w:val="24"/>
        </w:rPr>
        <w:t>……………………………………………………….97</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2.5.4.3.Ребенок и мир природы</w:t>
      </w:r>
      <w:r w:rsidR="000F034C">
        <w:rPr>
          <w:rFonts w:ascii="Times New Roman" w:hAnsi="Times New Roman" w:cs="Times New Roman"/>
          <w:sz w:val="24"/>
          <w:szCs w:val="24"/>
        </w:rPr>
        <w:t>………………………………………………………………..98</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2.5.4.4. Ознакомление с социальным миром</w:t>
      </w:r>
      <w:r w:rsidR="000F034C">
        <w:rPr>
          <w:rFonts w:ascii="Times New Roman" w:hAnsi="Times New Roman" w:cs="Times New Roman"/>
          <w:sz w:val="24"/>
          <w:szCs w:val="24"/>
        </w:rPr>
        <w:t>…………………………………………………99</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2.5.5.Образовательная область «Художес</w:t>
      </w:r>
      <w:r w:rsidR="000F034C">
        <w:rPr>
          <w:rFonts w:ascii="Times New Roman" w:hAnsi="Times New Roman" w:cs="Times New Roman"/>
          <w:sz w:val="24"/>
          <w:szCs w:val="24"/>
        </w:rPr>
        <w:t>твенно-эстетическое развитие» ……………….105</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2.5.5.1. Художественно-изобразительная деятельность</w:t>
      </w:r>
      <w:r w:rsidR="000F034C">
        <w:rPr>
          <w:rFonts w:ascii="Times New Roman" w:hAnsi="Times New Roman" w:cs="Times New Roman"/>
          <w:sz w:val="24"/>
          <w:szCs w:val="24"/>
        </w:rPr>
        <w:t>……………………………………107</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2.5.5.2. Детское конструирование</w:t>
      </w:r>
      <w:r w:rsidR="000F034C">
        <w:rPr>
          <w:rFonts w:ascii="Times New Roman" w:hAnsi="Times New Roman" w:cs="Times New Roman"/>
          <w:sz w:val="24"/>
          <w:szCs w:val="24"/>
        </w:rPr>
        <w:t>……………………………………………………………108</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2.5.5.3.Музыкальное развитие</w:t>
      </w:r>
      <w:r w:rsidR="00B07A58">
        <w:rPr>
          <w:rFonts w:ascii="Times New Roman" w:hAnsi="Times New Roman" w:cs="Times New Roman"/>
          <w:sz w:val="24"/>
          <w:szCs w:val="24"/>
        </w:rPr>
        <w:t>………………………………………………………………..109</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2.6. Коррекционная работа</w:t>
      </w:r>
      <w:r w:rsidR="00B07A58">
        <w:rPr>
          <w:rFonts w:ascii="Times New Roman" w:hAnsi="Times New Roman" w:cs="Times New Roman"/>
          <w:sz w:val="24"/>
          <w:szCs w:val="24"/>
        </w:rPr>
        <w:t>……………………………………………………………………116</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2.7. Часть, формируемая участниками образовательных отношений</w:t>
      </w:r>
      <w:r w:rsidR="00B07A58">
        <w:rPr>
          <w:rFonts w:ascii="Times New Roman" w:hAnsi="Times New Roman" w:cs="Times New Roman"/>
          <w:sz w:val="24"/>
          <w:szCs w:val="24"/>
        </w:rPr>
        <w:t>……………………..117</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w:t>
      </w:r>
      <w:r w:rsidR="004F4E32">
        <w:rPr>
          <w:rFonts w:ascii="Times New Roman" w:hAnsi="Times New Roman" w:cs="Times New Roman"/>
          <w:sz w:val="24"/>
          <w:szCs w:val="24"/>
        </w:rPr>
        <w:t>7.1. Приоритетные направления МБ</w:t>
      </w:r>
      <w:r w:rsidRPr="00915456">
        <w:rPr>
          <w:rFonts w:ascii="Times New Roman" w:hAnsi="Times New Roman" w:cs="Times New Roman"/>
          <w:sz w:val="24"/>
          <w:szCs w:val="24"/>
        </w:rPr>
        <w:t>ДОУ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2.7.2. Назначение части, формируемой участниками образовательных отношений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2.7.3.Особенности организации ОД</w:t>
      </w:r>
      <w:r w:rsidR="00B07A58">
        <w:rPr>
          <w:rFonts w:ascii="Times New Roman" w:hAnsi="Times New Roman" w:cs="Times New Roman"/>
          <w:sz w:val="24"/>
          <w:szCs w:val="24"/>
        </w:rPr>
        <w:t>……………………………………………………118</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2.7.4.Содержание работы по ознакомлению дошкольников с Малой Родиной</w:t>
      </w:r>
      <w:r w:rsidR="00B07A58">
        <w:rPr>
          <w:rFonts w:ascii="Times New Roman" w:hAnsi="Times New Roman" w:cs="Times New Roman"/>
          <w:sz w:val="24"/>
          <w:szCs w:val="24"/>
        </w:rPr>
        <w:t>…….118</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2.7.5.Организация экскурсий</w:t>
      </w:r>
      <w:r w:rsidR="00B07A58">
        <w:rPr>
          <w:rFonts w:ascii="Times New Roman" w:hAnsi="Times New Roman" w:cs="Times New Roman"/>
          <w:sz w:val="24"/>
          <w:szCs w:val="24"/>
        </w:rPr>
        <w:t>……………………………………………………………121</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2.7.6.Организация работы  с семьями воспитанников</w:t>
      </w:r>
      <w:r w:rsidR="00B07A58">
        <w:rPr>
          <w:rFonts w:ascii="Times New Roman" w:hAnsi="Times New Roman" w:cs="Times New Roman"/>
          <w:sz w:val="24"/>
          <w:szCs w:val="24"/>
        </w:rPr>
        <w:t>………………………………..121</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2.7.7.Преемственность школы и дошкольного образования</w:t>
      </w:r>
      <w:r w:rsidR="00B07A58">
        <w:rPr>
          <w:rFonts w:ascii="Times New Roman" w:hAnsi="Times New Roman" w:cs="Times New Roman"/>
          <w:sz w:val="24"/>
          <w:szCs w:val="24"/>
        </w:rPr>
        <w:t>………………………….122</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2.7.8. Взаимодействие ДОУ и социума</w:t>
      </w:r>
      <w:r w:rsidR="00B07A58">
        <w:rPr>
          <w:rFonts w:ascii="Times New Roman" w:hAnsi="Times New Roman" w:cs="Times New Roman"/>
          <w:sz w:val="24"/>
          <w:szCs w:val="24"/>
        </w:rPr>
        <w:t>………………………………………………...124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III. Организационный раздел. </w:t>
      </w:r>
      <w:r w:rsidR="00B07A58">
        <w:rPr>
          <w:rFonts w:ascii="Times New Roman" w:hAnsi="Times New Roman" w:cs="Times New Roman"/>
          <w:sz w:val="24"/>
          <w:szCs w:val="24"/>
        </w:rPr>
        <w:t>……………………………………………………………….126</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3.1. Психолого-педагогические условия, обеспечивающие развитие ребенка</w:t>
      </w:r>
      <w:r w:rsidR="00B07A58">
        <w:rPr>
          <w:rFonts w:ascii="Times New Roman" w:eastAsia="SimSun" w:hAnsi="Times New Roman" w:cs="Times New Roman"/>
          <w:iCs/>
          <w:kern w:val="28"/>
          <w:sz w:val="24"/>
          <w:szCs w:val="24"/>
          <w:lang w:eastAsia="hi-IN" w:bidi="hi-IN"/>
        </w:rPr>
        <w:t>……………126</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3.2. Организация развивающей предметно-пространственной среды</w:t>
      </w:r>
      <w:r w:rsidR="00B07A58">
        <w:rPr>
          <w:rFonts w:ascii="Times New Roman" w:eastAsia="SimSun" w:hAnsi="Times New Roman" w:cs="Times New Roman"/>
          <w:iCs/>
          <w:kern w:val="28"/>
          <w:sz w:val="24"/>
          <w:szCs w:val="24"/>
          <w:lang w:eastAsia="hi-IN" w:bidi="hi-IN"/>
        </w:rPr>
        <w:t>…………………….127</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3.3. Кадровые условия реализации Программы</w:t>
      </w:r>
      <w:r w:rsidR="00B07A58">
        <w:rPr>
          <w:rFonts w:ascii="Times New Roman" w:eastAsia="SimSun" w:hAnsi="Times New Roman" w:cs="Times New Roman"/>
          <w:iCs/>
          <w:kern w:val="28"/>
          <w:sz w:val="24"/>
          <w:szCs w:val="24"/>
          <w:lang w:eastAsia="hi-IN" w:bidi="hi-IN"/>
        </w:rPr>
        <w:t>…………………………………………….136</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3.4. Материально-техническое обеспечение Программы</w:t>
      </w:r>
      <w:r w:rsidR="00B07A58">
        <w:rPr>
          <w:rFonts w:ascii="Times New Roman" w:eastAsia="SimSun" w:hAnsi="Times New Roman" w:cs="Times New Roman"/>
          <w:iCs/>
          <w:kern w:val="28"/>
          <w:sz w:val="24"/>
          <w:szCs w:val="24"/>
          <w:lang w:eastAsia="hi-IN" w:bidi="hi-IN"/>
        </w:rPr>
        <w:t>………………………………….137</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3.5. Финансовые условия реализации Программы</w:t>
      </w:r>
      <w:r w:rsidR="00B07A58">
        <w:rPr>
          <w:rFonts w:ascii="Times New Roman" w:eastAsia="SimSun" w:hAnsi="Times New Roman" w:cs="Times New Roman"/>
          <w:iCs/>
          <w:kern w:val="28"/>
          <w:sz w:val="24"/>
          <w:szCs w:val="24"/>
          <w:lang w:eastAsia="hi-IN" w:bidi="hi-IN"/>
        </w:rPr>
        <w:t>…………………………………………150</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3.6. Планирование образовательной деятельности (учебный  план</w:t>
      </w:r>
      <w:r w:rsidR="00EE7C83">
        <w:rPr>
          <w:rFonts w:ascii="Times New Roman" w:eastAsia="SimSun" w:hAnsi="Times New Roman" w:cs="Times New Roman"/>
          <w:iCs/>
          <w:kern w:val="28"/>
          <w:sz w:val="24"/>
          <w:szCs w:val="24"/>
          <w:lang w:eastAsia="hi-IN" w:bidi="hi-IN"/>
        </w:rPr>
        <w:t xml:space="preserve"> (извлечение), комплексно-тематическое </w:t>
      </w:r>
      <w:r w:rsidRPr="00915456">
        <w:rPr>
          <w:rFonts w:ascii="Times New Roman" w:eastAsia="SimSun" w:hAnsi="Times New Roman" w:cs="Times New Roman"/>
          <w:iCs/>
          <w:kern w:val="28"/>
          <w:sz w:val="24"/>
          <w:szCs w:val="24"/>
          <w:lang w:eastAsia="hi-IN" w:bidi="hi-IN"/>
        </w:rPr>
        <w:t>планирование)</w:t>
      </w:r>
      <w:r w:rsidR="00B07A58">
        <w:rPr>
          <w:rFonts w:ascii="Times New Roman" w:eastAsia="SimSun" w:hAnsi="Times New Roman" w:cs="Times New Roman"/>
          <w:iCs/>
          <w:kern w:val="28"/>
          <w:sz w:val="24"/>
          <w:szCs w:val="24"/>
          <w:lang w:eastAsia="hi-IN" w:bidi="hi-IN"/>
        </w:rPr>
        <w:t>…………………………………………………………………157</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3.7. Режим дня и распорядок</w:t>
      </w:r>
      <w:r w:rsidR="00B07A58">
        <w:rPr>
          <w:rFonts w:ascii="Times New Roman" w:eastAsia="SimSun" w:hAnsi="Times New Roman" w:cs="Times New Roman"/>
          <w:iCs/>
          <w:kern w:val="28"/>
          <w:sz w:val="24"/>
          <w:szCs w:val="24"/>
          <w:lang w:eastAsia="hi-IN" w:bidi="hi-IN"/>
        </w:rPr>
        <w:t>…………………………………………………………………162</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B07A58">
        <w:rPr>
          <w:rFonts w:ascii="Times New Roman" w:hAnsi="Times New Roman" w:cs="Times New Roman"/>
          <w:sz w:val="24"/>
          <w:szCs w:val="24"/>
        </w:rPr>
        <w:t>……..169</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3.9. Перечень нормативных и нормативно-методических документов</w:t>
      </w:r>
      <w:r w:rsidR="00B07A58">
        <w:rPr>
          <w:rFonts w:ascii="Times New Roman" w:eastAsia="SimSun" w:hAnsi="Times New Roman" w:cs="Times New Roman"/>
          <w:iCs/>
          <w:kern w:val="28"/>
          <w:sz w:val="24"/>
          <w:szCs w:val="24"/>
          <w:lang w:eastAsia="hi-IN" w:bidi="hi-IN"/>
        </w:rPr>
        <w:t>…………………...171</w:t>
      </w:r>
    </w:p>
    <w:p w:rsidR="00AD2124" w:rsidRDefault="00F92BD2" w:rsidP="00915456">
      <w:pPr>
        <w:pStyle w:val="a9"/>
        <w:spacing w:line="276" w:lineRule="auto"/>
        <w:jc w:val="both"/>
        <w:rPr>
          <w:rFonts w:ascii="Times New Roman" w:eastAsia="SimSun" w:hAnsi="Times New Roman" w:cs="Times New Roman"/>
          <w:iCs/>
          <w:kern w:val="28"/>
          <w:sz w:val="24"/>
          <w:szCs w:val="24"/>
          <w:lang w:eastAsia="hi-IN" w:bidi="hi-IN"/>
        </w:rPr>
      </w:pPr>
      <w:r w:rsidRPr="00915456">
        <w:rPr>
          <w:rFonts w:ascii="Times New Roman" w:eastAsia="SimSun" w:hAnsi="Times New Roman" w:cs="Times New Roman"/>
          <w:iCs/>
          <w:kern w:val="28"/>
          <w:sz w:val="24"/>
          <w:szCs w:val="24"/>
          <w:lang w:eastAsia="hi-IN" w:bidi="hi-IN"/>
        </w:rPr>
        <w:t>3.10. Перечень литературных источников</w:t>
      </w:r>
      <w:r w:rsidR="00B07A58">
        <w:rPr>
          <w:rFonts w:ascii="Times New Roman" w:eastAsia="SimSun" w:hAnsi="Times New Roman" w:cs="Times New Roman"/>
          <w:iCs/>
          <w:kern w:val="28"/>
          <w:sz w:val="24"/>
          <w:szCs w:val="24"/>
          <w:lang w:eastAsia="hi-IN" w:bidi="hi-IN"/>
        </w:rPr>
        <w:t>…………………………………………………..173</w:t>
      </w:r>
    </w:p>
    <w:p w:rsidR="00B07A58" w:rsidRDefault="00B07A58" w:rsidP="00915456">
      <w:pPr>
        <w:pStyle w:val="a9"/>
        <w:spacing w:line="276" w:lineRule="auto"/>
        <w:jc w:val="both"/>
        <w:rPr>
          <w:rFonts w:ascii="Times New Roman" w:eastAsia="SimSun" w:hAnsi="Times New Roman" w:cs="Times New Roman"/>
          <w:iCs/>
          <w:kern w:val="28"/>
          <w:sz w:val="24"/>
          <w:szCs w:val="24"/>
          <w:lang w:eastAsia="hi-IN" w:bidi="hi-IN"/>
        </w:rPr>
      </w:pPr>
    </w:p>
    <w:p w:rsidR="00B07A58" w:rsidRPr="00915456" w:rsidRDefault="00B07A58" w:rsidP="00915456">
      <w:pPr>
        <w:pStyle w:val="a9"/>
        <w:spacing w:line="276" w:lineRule="auto"/>
        <w:jc w:val="both"/>
        <w:rPr>
          <w:rFonts w:ascii="Times New Roman" w:eastAsia="SimSun" w:hAnsi="Times New Roman" w:cs="Times New Roman"/>
          <w:iCs/>
          <w:kern w:val="28"/>
          <w:sz w:val="24"/>
          <w:szCs w:val="24"/>
          <w:lang w:eastAsia="hi-IN" w:bidi="hi-IN"/>
        </w:rPr>
      </w:pPr>
      <w:r>
        <w:rPr>
          <w:rFonts w:ascii="Times New Roman" w:eastAsia="SimSun" w:hAnsi="Times New Roman" w:cs="Times New Roman"/>
          <w:iCs/>
          <w:kern w:val="28"/>
          <w:sz w:val="24"/>
          <w:szCs w:val="24"/>
          <w:lang w:eastAsia="hi-IN" w:bidi="hi-IN"/>
        </w:rPr>
        <w:t>Приложение</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915456"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915456"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915456"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517D1A"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517D1A" w:rsidRPr="00341DA5" w:rsidRDefault="00517D1A" w:rsidP="00915456">
      <w:pPr>
        <w:pStyle w:val="a9"/>
        <w:spacing w:line="276" w:lineRule="auto"/>
        <w:jc w:val="both"/>
        <w:rPr>
          <w:rFonts w:ascii="Times New Roman" w:eastAsia="SimSun" w:hAnsi="Times New Roman" w:cs="Times New Roman"/>
          <w:iCs/>
          <w:kern w:val="28"/>
          <w:sz w:val="24"/>
          <w:szCs w:val="24"/>
          <w:lang w:eastAsia="hi-IN" w:bidi="hi-IN"/>
        </w:rPr>
      </w:pPr>
    </w:p>
    <w:p w:rsidR="00517D1A" w:rsidRPr="00341DA5" w:rsidRDefault="00517D1A"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915456"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915456" w:rsidRPr="00915456" w:rsidRDefault="00915456" w:rsidP="00915456">
      <w:pPr>
        <w:pStyle w:val="a9"/>
        <w:spacing w:line="276" w:lineRule="auto"/>
        <w:jc w:val="both"/>
        <w:rPr>
          <w:rFonts w:ascii="Times New Roman" w:eastAsia="SimSun" w:hAnsi="Times New Roman" w:cs="Times New Roman"/>
          <w:iCs/>
          <w:kern w:val="28"/>
          <w:sz w:val="24"/>
          <w:szCs w:val="24"/>
          <w:lang w:eastAsia="hi-IN" w:bidi="hi-IN"/>
        </w:rPr>
      </w:pPr>
    </w:p>
    <w:p w:rsidR="00F92BD2" w:rsidRPr="00915456" w:rsidRDefault="00F92BD2" w:rsidP="00915456">
      <w:pPr>
        <w:pStyle w:val="a9"/>
        <w:spacing w:line="276" w:lineRule="auto"/>
        <w:jc w:val="both"/>
        <w:rPr>
          <w:rFonts w:ascii="Times New Roman" w:hAnsi="Times New Roman" w:cs="Times New Roman"/>
          <w:iCs/>
          <w:caps/>
          <w:kern w:val="28"/>
          <w:sz w:val="24"/>
          <w:szCs w:val="24"/>
          <w:lang w:eastAsia="hi-IN"/>
        </w:rPr>
      </w:pPr>
    </w:p>
    <w:p w:rsidR="00915456" w:rsidRDefault="00915456" w:rsidP="00915456">
      <w:pPr>
        <w:pStyle w:val="a9"/>
        <w:spacing w:line="276" w:lineRule="auto"/>
        <w:jc w:val="both"/>
        <w:rPr>
          <w:rFonts w:ascii="Times New Roman" w:hAnsi="Times New Roman" w:cs="Times New Roman"/>
          <w:sz w:val="24"/>
          <w:szCs w:val="24"/>
          <w:lang w:eastAsia="hi-IN" w:bidi="hi-IN"/>
        </w:rPr>
      </w:pPr>
    </w:p>
    <w:p w:rsidR="00915456" w:rsidRDefault="00915456" w:rsidP="00915456">
      <w:pPr>
        <w:pStyle w:val="a9"/>
        <w:spacing w:line="276" w:lineRule="auto"/>
        <w:jc w:val="both"/>
        <w:rPr>
          <w:rFonts w:ascii="Times New Roman" w:hAnsi="Times New Roman" w:cs="Times New Roman"/>
          <w:sz w:val="24"/>
          <w:szCs w:val="24"/>
          <w:lang w:eastAsia="hi-IN" w:bidi="hi-IN"/>
        </w:rPr>
      </w:pPr>
    </w:p>
    <w:p w:rsidR="004F4E32" w:rsidRPr="00915456" w:rsidRDefault="004F4E32" w:rsidP="00915456">
      <w:pPr>
        <w:pStyle w:val="a9"/>
        <w:spacing w:line="276" w:lineRule="auto"/>
        <w:jc w:val="both"/>
        <w:rPr>
          <w:rFonts w:ascii="Times New Roman" w:hAnsi="Times New Roman" w:cs="Times New Roman"/>
          <w:sz w:val="24"/>
          <w:szCs w:val="24"/>
          <w:lang w:eastAsia="hi-IN" w:bidi="hi-IN"/>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ВВЕДЕНИЕ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Согласно Федеральному закону «Об образовании в Российской Федерации»</w:t>
      </w:r>
      <w:r w:rsidRPr="00915456">
        <w:rPr>
          <w:rFonts w:ascii="Times New Roman" w:hAnsi="Times New Roman" w:cs="Times New Roman"/>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Поэтому миссия дошкольного образования – сохранение уникальности и </w:t>
      </w:r>
      <w:proofErr w:type="spellStart"/>
      <w:r w:rsidRPr="00915456">
        <w:rPr>
          <w:rFonts w:ascii="Times New Roman" w:hAnsi="Times New Roman" w:cs="Times New Roman"/>
          <w:sz w:val="24"/>
          <w:szCs w:val="24"/>
        </w:rPr>
        <w:t>самоценности</w:t>
      </w:r>
      <w:proofErr w:type="spellEnd"/>
      <w:r w:rsidRPr="00915456">
        <w:rPr>
          <w:rFonts w:ascii="Times New Roman" w:hAnsi="Times New Roman" w:cs="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Задача приобщения детей к жизни в современном социальном пространстве требует обновления не только </w:t>
      </w:r>
      <w:r w:rsidRPr="00915456">
        <w:rPr>
          <w:rFonts w:ascii="Times New Roman" w:hAnsi="Times New Roman" w:cs="Times New Roman"/>
          <w:i/>
          <w:sz w:val="24"/>
          <w:szCs w:val="24"/>
        </w:rPr>
        <w:t>содержания</w:t>
      </w:r>
      <w:r w:rsidRPr="00915456">
        <w:rPr>
          <w:rFonts w:ascii="Times New Roman" w:hAnsi="Times New Roman" w:cs="Times New Roman"/>
          <w:sz w:val="24"/>
          <w:szCs w:val="24"/>
        </w:rPr>
        <w:t xml:space="preserve"> дошкольного образования, но и </w:t>
      </w:r>
      <w:r w:rsidRPr="00915456">
        <w:rPr>
          <w:rFonts w:ascii="Times New Roman" w:hAnsi="Times New Roman" w:cs="Times New Roman"/>
          <w:i/>
          <w:sz w:val="24"/>
          <w:szCs w:val="24"/>
        </w:rPr>
        <w:t>способов</w:t>
      </w:r>
      <w:r w:rsidRPr="00915456">
        <w:rPr>
          <w:rFonts w:ascii="Times New Roman" w:hAnsi="Times New Roman" w:cs="Times New Roman"/>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915456">
        <w:rPr>
          <w:rFonts w:ascii="Times New Roman" w:hAnsi="Times New Roman" w:cs="Times New Roman"/>
          <w:sz w:val="24"/>
          <w:szCs w:val="24"/>
        </w:rPr>
        <w:t>социокультурная</w:t>
      </w:r>
      <w:proofErr w:type="spellEnd"/>
      <w:r w:rsidRPr="00915456">
        <w:rPr>
          <w:rFonts w:ascii="Times New Roman" w:hAnsi="Times New Roman" w:cs="Times New Roman"/>
          <w:sz w:val="24"/>
          <w:szCs w:val="24"/>
        </w:rPr>
        <w:t xml:space="preserve"> ситуация развития детства», а также новыми данными многочисленных исследований в области </w:t>
      </w:r>
      <w:proofErr w:type="spellStart"/>
      <w:r w:rsidRPr="00915456">
        <w:rPr>
          <w:rFonts w:ascii="Times New Roman" w:hAnsi="Times New Roman" w:cs="Times New Roman"/>
          <w:sz w:val="24"/>
          <w:szCs w:val="24"/>
        </w:rPr>
        <w:t>нейронауки</w:t>
      </w:r>
      <w:proofErr w:type="spellEnd"/>
      <w:r w:rsidRPr="00915456">
        <w:rPr>
          <w:rFonts w:ascii="Times New Roman" w:hAnsi="Times New Roman" w:cs="Times New Roman"/>
          <w:sz w:val="24"/>
          <w:szCs w:val="24"/>
        </w:rPr>
        <w:t>, психологии развития, исследований семьи и детства и др.</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915456">
        <w:rPr>
          <w:rFonts w:ascii="Times New Roman" w:hAnsi="Times New Roman" w:cs="Times New Roman"/>
          <w:sz w:val="24"/>
          <w:szCs w:val="24"/>
        </w:rPr>
        <w:t>StartingStrong</w:t>
      </w:r>
      <w:proofErr w:type="spellEnd"/>
      <w:r w:rsidRPr="00915456">
        <w:rPr>
          <w:rFonts w:ascii="Times New Roman" w:hAnsi="Times New Roman" w:cs="Times New Roman"/>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этапах</w:t>
      </w:r>
      <w:proofErr w:type="gramEnd"/>
      <w:r w:rsidRPr="00915456">
        <w:rPr>
          <w:rFonts w:ascii="Times New Roman" w:hAnsi="Times New Roman" w:cs="Times New Roman"/>
          <w:sz w:val="24"/>
          <w:szCs w:val="24"/>
        </w:rPr>
        <w:t xml:space="preserve"> развития.</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 повышением ценностного статуса детства в современном обществе;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 созданием новых форм и видов развивающих сред, способных мотивировать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 появлением коммуникационных и сетевых технологий;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ярко выраженная дифференциация социально-экономических условий жизни российских граждан </w:t>
      </w:r>
      <w:r w:rsidRPr="00915456">
        <w:rPr>
          <w:rFonts w:ascii="Times New Roman" w:hAnsi="Times New Roman" w:cs="Times New Roman"/>
          <w:i/>
          <w:sz w:val="24"/>
          <w:szCs w:val="24"/>
        </w:rPr>
        <w:t xml:space="preserve"> </w:t>
      </w:r>
      <w:r w:rsidRPr="004F4E32">
        <w:rPr>
          <w:rFonts w:ascii="Times New Roman" w:hAnsi="Times New Roman" w:cs="Times New Roman"/>
          <w:sz w:val="24"/>
          <w:szCs w:val="24"/>
        </w:rPr>
        <w:t>ведет к нарастанию</w:t>
      </w:r>
      <w:r w:rsidRPr="00915456">
        <w:rPr>
          <w:rFonts w:ascii="Times New Roman" w:hAnsi="Times New Roman" w:cs="Times New Roman"/>
          <w:i/>
          <w:sz w:val="24"/>
          <w:szCs w:val="24"/>
        </w:rPr>
        <w:t xml:space="preserve"> </w:t>
      </w:r>
      <w:r w:rsidRPr="00915456">
        <w:rPr>
          <w:rFonts w:ascii="Times New Roman" w:hAnsi="Times New Roman" w:cs="Times New Roman"/>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тенденция к «</w:t>
      </w:r>
      <w:proofErr w:type="spellStart"/>
      <w:r w:rsidRPr="00915456">
        <w:rPr>
          <w:rFonts w:ascii="Times New Roman" w:hAnsi="Times New Roman" w:cs="Times New Roman"/>
          <w:sz w:val="24"/>
          <w:szCs w:val="24"/>
        </w:rPr>
        <w:t>школяризации</w:t>
      </w:r>
      <w:proofErr w:type="spellEnd"/>
      <w:r w:rsidRPr="00915456">
        <w:rPr>
          <w:rFonts w:ascii="Times New Roman" w:hAnsi="Times New Roman" w:cs="Times New Roman"/>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915456">
        <w:rPr>
          <w:rFonts w:ascii="Times New Roman" w:hAnsi="Times New Roman" w:cs="Times New Roman"/>
          <w:sz w:val="24"/>
          <w:szCs w:val="24"/>
        </w:rPr>
        <w:t>псевдоучебной</w:t>
      </w:r>
      <w:proofErr w:type="spellEnd"/>
      <w:r w:rsidRPr="00915456">
        <w:rPr>
          <w:rFonts w:ascii="Times New Roman" w:hAnsi="Times New Roman" w:cs="Times New Roman"/>
          <w:sz w:val="24"/>
          <w:szCs w:val="24"/>
        </w:rPr>
        <w:t xml:space="preserve"> деятельностью </w:t>
      </w:r>
      <w:r w:rsidRPr="004F4E32">
        <w:rPr>
          <w:rFonts w:ascii="Times New Roman" w:hAnsi="Times New Roman" w:cs="Times New Roman"/>
          <w:sz w:val="24"/>
          <w:szCs w:val="24"/>
        </w:rPr>
        <w:t>приводит к снижению</w:t>
      </w:r>
      <w:r w:rsidRPr="00915456">
        <w:rPr>
          <w:rFonts w:ascii="Times New Roman" w:hAnsi="Times New Roman" w:cs="Times New Roman"/>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915456">
        <w:rPr>
          <w:rFonts w:ascii="Times New Roman" w:hAnsi="Times New Roman" w:cs="Times New Roman"/>
          <w:sz w:val="24"/>
          <w:szCs w:val="24"/>
        </w:rPr>
        <w:t>сформированности</w:t>
      </w:r>
      <w:proofErr w:type="spellEnd"/>
      <w:r w:rsidRPr="00915456">
        <w:rPr>
          <w:rFonts w:ascii="Times New Roman" w:hAnsi="Times New Roman" w:cs="Times New Roman"/>
          <w:sz w:val="24"/>
          <w:szCs w:val="24"/>
        </w:rPr>
        <w:t xml:space="preserve">  у детей предпосылок учебной деятельности, </w:t>
      </w:r>
      <w:proofErr w:type="gramStart"/>
      <w:r w:rsidRPr="00915456">
        <w:rPr>
          <w:rFonts w:ascii="Times New Roman" w:hAnsi="Times New Roman" w:cs="Times New Roman"/>
          <w:sz w:val="24"/>
          <w:szCs w:val="24"/>
        </w:rPr>
        <w:t>а</w:t>
      </w:r>
      <w:proofErr w:type="gramEnd"/>
      <w:r w:rsidRPr="00915456">
        <w:rPr>
          <w:rFonts w:ascii="Times New Roman" w:hAnsi="Times New Roman" w:cs="Times New Roman"/>
          <w:sz w:val="24"/>
          <w:szCs w:val="24"/>
        </w:rPr>
        <w:t xml:space="preserve"> следовательно, к снижению их мотивации к учению на следующих уровнях образования;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неблагоприятная тенденция к обеднению и ограничению общения детей с другими детьми </w:t>
      </w:r>
      <w:r w:rsidRPr="004F4E32">
        <w:rPr>
          <w:rFonts w:ascii="Times New Roman" w:hAnsi="Times New Roman" w:cs="Times New Roman"/>
          <w:sz w:val="24"/>
          <w:szCs w:val="24"/>
        </w:rPr>
        <w:t>приводит к росту</w:t>
      </w:r>
      <w:r w:rsidRPr="00915456">
        <w:rPr>
          <w:rFonts w:ascii="Times New Roman" w:hAnsi="Times New Roman" w:cs="Times New Roman"/>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w:t>
      </w:r>
      <w:r w:rsidRPr="00915456">
        <w:rPr>
          <w:rFonts w:ascii="Times New Roman" w:hAnsi="Times New Roman" w:cs="Times New Roman"/>
          <w:sz w:val="24"/>
          <w:szCs w:val="24"/>
        </w:rPr>
        <w:lastRenderedPageBreak/>
        <w:t>взаимодействия и сотрудничества с другими детьми, усилению проявлений тревожности и детской агрессивности.</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915456">
        <w:rPr>
          <w:rFonts w:ascii="Times New Roman" w:hAnsi="Times New Roman" w:cs="Times New Roman"/>
          <w:sz w:val="24"/>
          <w:szCs w:val="24"/>
        </w:rPr>
        <w:t>культурно-деятельностную</w:t>
      </w:r>
      <w:proofErr w:type="spellEnd"/>
      <w:r w:rsidRPr="00915456">
        <w:rPr>
          <w:rFonts w:ascii="Times New Roman" w:hAnsi="Times New Roman" w:cs="Times New Roman"/>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Согласно историко-эволюционному, </w:t>
      </w:r>
      <w:proofErr w:type="spellStart"/>
      <w:r w:rsidRPr="00915456">
        <w:rPr>
          <w:rFonts w:ascii="Times New Roman" w:hAnsi="Times New Roman" w:cs="Times New Roman"/>
          <w:sz w:val="24"/>
          <w:szCs w:val="24"/>
        </w:rPr>
        <w:t>культурно-деятельностному</w:t>
      </w:r>
      <w:proofErr w:type="spellEnd"/>
      <w:r w:rsidRPr="00915456">
        <w:rPr>
          <w:rFonts w:ascii="Times New Roman" w:hAnsi="Times New Roman" w:cs="Times New Roman"/>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915456">
        <w:rPr>
          <w:rFonts w:ascii="Times New Roman" w:hAnsi="Times New Roman" w:cs="Times New Roman"/>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915456">
        <w:rPr>
          <w:rFonts w:ascii="Times New Roman" w:hAnsi="Times New Roman" w:cs="Times New Roman"/>
          <w:sz w:val="24"/>
          <w:szCs w:val="24"/>
        </w:rPr>
        <w:t>культуросообразных</w:t>
      </w:r>
      <w:proofErr w:type="spell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возрастосообразных</w:t>
      </w:r>
      <w:proofErr w:type="spellEnd"/>
      <w:r w:rsidRPr="00915456">
        <w:rPr>
          <w:rFonts w:ascii="Times New Roman" w:hAnsi="Times New Roman" w:cs="Times New Roman"/>
          <w:sz w:val="24"/>
          <w:szCs w:val="24"/>
        </w:rPr>
        <w:t xml:space="preserve"> видов деятельности в сотрудничестве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другими детьми, а также на обеспечение здоровья и безопасности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915456">
        <w:rPr>
          <w:rFonts w:ascii="Times New Roman" w:hAnsi="Times New Roman" w:cs="Times New Roman"/>
          <w:sz w:val="24"/>
          <w:szCs w:val="24"/>
        </w:rPr>
        <w:t>трансформируемость</w:t>
      </w:r>
      <w:proofErr w:type="spellEnd"/>
      <w:r w:rsidRPr="00915456">
        <w:rPr>
          <w:rFonts w:ascii="Times New Roman" w:hAnsi="Times New Roman" w:cs="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w:t>
      </w:r>
      <w:r w:rsidRPr="00915456">
        <w:rPr>
          <w:rFonts w:ascii="Times New Roman" w:hAnsi="Times New Roman" w:cs="Times New Roman"/>
          <w:sz w:val="24"/>
          <w:szCs w:val="24"/>
        </w:rPr>
        <w:lastRenderedPageBreak/>
        <w:t>дошкольников, задачам развития каждого ребенка), материально-технические и другие условия</w:t>
      </w:r>
      <w:proofErr w:type="gramEnd"/>
      <w:r w:rsidRPr="00915456">
        <w:rPr>
          <w:rFonts w:ascii="Times New Roman" w:hAnsi="Times New Roman" w:cs="Times New Roman"/>
          <w:sz w:val="24"/>
          <w:szCs w:val="24"/>
        </w:rPr>
        <w:t xml:space="preserve"> образовательной деятельности.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Целевой раздел</w:t>
      </w:r>
      <w:r w:rsidRPr="00915456">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hAnsi="Times New Roman" w:cs="Times New Roman"/>
          <w:i/>
          <w:sz w:val="24"/>
          <w:szCs w:val="24"/>
        </w:rPr>
        <w:t>Содержательный раздел</w:t>
      </w:r>
      <w:r w:rsidRPr="00915456">
        <w:rPr>
          <w:rFonts w:ascii="Times New Roman" w:hAnsi="Times New Roman" w:cs="Times New Roman"/>
          <w:sz w:val="24"/>
          <w:szCs w:val="24"/>
        </w:rPr>
        <w:t xml:space="preserve"> Программы </w:t>
      </w:r>
      <w:r w:rsidRPr="00915456">
        <w:rPr>
          <w:rFonts w:ascii="Times New Roman" w:eastAsia="SimSun" w:hAnsi="Times New Roman" w:cs="Times New Roman"/>
          <w:sz w:val="24"/>
          <w:szCs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игровая (сюжетно-ролевая игра, игра с правилами и другие виды игры),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коммуникативная (общение и взаимодействие </w:t>
      </w:r>
      <w:proofErr w:type="gramStart"/>
      <w:r w:rsidRPr="00915456">
        <w:rPr>
          <w:rFonts w:ascii="Times New Roman" w:eastAsia="SimSun" w:hAnsi="Times New Roman" w:cs="Times New Roman"/>
          <w:sz w:val="24"/>
          <w:szCs w:val="24"/>
        </w:rPr>
        <w:t>со</w:t>
      </w:r>
      <w:proofErr w:type="gramEnd"/>
      <w:r w:rsidRPr="00915456">
        <w:rPr>
          <w:rFonts w:ascii="Times New Roman" w:eastAsia="SimSun" w:hAnsi="Times New Roman" w:cs="Times New Roman"/>
          <w:sz w:val="24"/>
          <w:szCs w:val="24"/>
        </w:rPr>
        <w:t xml:space="preserve"> взрослыми и другими детьми),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w:t>
      </w:r>
      <w:proofErr w:type="gramStart"/>
      <w:r w:rsidRPr="00915456">
        <w:rPr>
          <w:rFonts w:ascii="Times New Roman" w:eastAsia="SimSun" w:hAnsi="Times New Roman" w:cs="Times New Roman"/>
          <w:sz w:val="24"/>
          <w:szCs w:val="24"/>
        </w:rPr>
        <w:t>познавательно-исследовательская</w:t>
      </w:r>
      <w:proofErr w:type="gramEnd"/>
      <w:r w:rsidRPr="00915456">
        <w:rPr>
          <w:rFonts w:ascii="Times New Roman" w:eastAsia="SimSu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восприятие художественной литературы и фольклора,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самообслуживание и элементарный бытовой труд (в помещении и на улице),</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изобразительная (рисование, лепка, аппликация),</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w:t>
      </w:r>
      <w:proofErr w:type="gramStart"/>
      <w:r w:rsidRPr="00915456">
        <w:rPr>
          <w:rFonts w:ascii="Times New Roman" w:eastAsia="SimSun" w:hAnsi="Times New Roman" w:cs="Times New Roman"/>
          <w:sz w:val="24"/>
          <w:szCs w:val="24"/>
        </w:rPr>
        <w:t>музыкальная</w:t>
      </w:r>
      <w:proofErr w:type="gramEnd"/>
      <w:r w:rsidRPr="00915456">
        <w:rPr>
          <w:rFonts w:ascii="Times New Roman" w:eastAsia="SimSu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w:t>
      </w:r>
      <w:proofErr w:type="gramStart"/>
      <w:r w:rsidRPr="00915456">
        <w:rPr>
          <w:rFonts w:ascii="Times New Roman" w:eastAsia="SimSun" w:hAnsi="Times New Roman" w:cs="Times New Roman"/>
          <w:sz w:val="24"/>
          <w:szCs w:val="24"/>
        </w:rPr>
        <w:t>двигательная</w:t>
      </w:r>
      <w:proofErr w:type="gramEnd"/>
      <w:r w:rsidRPr="00915456">
        <w:rPr>
          <w:rFonts w:ascii="Times New Roman" w:eastAsia="SimSun" w:hAnsi="Times New Roman" w:cs="Times New Roman"/>
          <w:sz w:val="24"/>
          <w:szCs w:val="24"/>
        </w:rPr>
        <w:t xml:space="preserve"> (овладение основными движениями) формы активности ребенка.</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психолого-педагогических, кадровых, материально-технических и финансовых условий,</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особенностей организации развивающей предметно-пространственной среды,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особенностей образовательной деятельности разных видов и культурных практик,</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способов и направлений поддержки детской инициативы,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 особенностей взаимодействия педагогического коллектива с семьями дошкольников,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lastRenderedPageBreak/>
        <w:t xml:space="preserve">В соответствии с Программой описание традиционных событий, праздников и мероприятий с учетом региональных и других </w:t>
      </w:r>
      <w:proofErr w:type="spellStart"/>
      <w:r w:rsidRPr="00915456">
        <w:rPr>
          <w:rFonts w:ascii="Times New Roman" w:eastAsia="SimSun" w:hAnsi="Times New Roman" w:cs="Times New Roman"/>
          <w:sz w:val="24"/>
          <w:szCs w:val="24"/>
        </w:rPr>
        <w:t>социокультурных</w:t>
      </w:r>
      <w:proofErr w:type="spellEnd"/>
      <w:r w:rsidRPr="00915456">
        <w:rPr>
          <w:rFonts w:ascii="Times New Roman" w:eastAsia="SimSun" w:hAnsi="Times New Roman" w:cs="Times New Roman"/>
          <w:sz w:val="24"/>
          <w:szCs w:val="24"/>
        </w:rPr>
        <w:t xml:space="preserve"> особенностей включается в часть, формируемую участниками образовательных отношений самостоятельно.</w:t>
      </w:r>
    </w:p>
    <w:p w:rsidR="00AD2124" w:rsidRPr="00915456" w:rsidRDefault="00AD2124" w:rsidP="00915456">
      <w:pPr>
        <w:pStyle w:val="a9"/>
        <w:spacing w:line="276" w:lineRule="auto"/>
        <w:jc w:val="both"/>
        <w:rPr>
          <w:rFonts w:ascii="Times New Roman" w:eastAsia="SimSun" w:hAnsi="Times New Roman" w:cs="Times New Roman"/>
          <w:sz w:val="24"/>
          <w:szCs w:val="24"/>
        </w:rPr>
      </w:pPr>
      <w:r w:rsidRPr="00915456">
        <w:rPr>
          <w:rFonts w:ascii="Times New Roman" w:eastAsia="SimSu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915456">
        <w:rPr>
          <w:rFonts w:ascii="Times New Roman" w:eastAsia="SimSun" w:hAnsi="Times New Roman" w:cs="Times New Roman"/>
          <w:sz w:val="24"/>
          <w:szCs w:val="24"/>
        </w:rPr>
        <w:t>оценивания качества реализации  программы Организации</w:t>
      </w:r>
      <w:proofErr w:type="gramEnd"/>
      <w:r w:rsidRPr="00915456">
        <w:rPr>
          <w:rFonts w:ascii="Times New Roman" w:eastAsia="SimSun" w:hAnsi="Times New Roman" w:cs="Times New Roman"/>
          <w:sz w:val="24"/>
          <w:szCs w:val="24"/>
        </w:rPr>
        <w:t xml:space="preserve"> направлена в первую очередь на оценивание созданных Организацией условий внутри  образовательного  процесса. </w:t>
      </w:r>
    </w:p>
    <w:p w:rsidR="00AD2124" w:rsidRPr="00915456" w:rsidRDefault="00AD2124" w:rsidP="00915456">
      <w:pPr>
        <w:pStyle w:val="a9"/>
        <w:spacing w:line="276" w:lineRule="auto"/>
        <w:jc w:val="both"/>
        <w:rPr>
          <w:rFonts w:ascii="Times New Roman" w:eastAsia="SimSun" w:hAnsi="Times New Roman" w:cs="Times New Roman"/>
          <w:b/>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I. ЦЕЛЕВОЙ РАЗДЕЛ ОБРАЗОВАТЕЛЬНОЙ ПРОГРАММЫ. </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1. Обязательная часть</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1. 1. Пояснительная записка.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Основная образовательная программа муниципа</w:t>
      </w:r>
      <w:r w:rsidR="004F4E32">
        <w:rPr>
          <w:rFonts w:ascii="Times New Roman" w:hAnsi="Times New Roman" w:cs="Times New Roman"/>
          <w:sz w:val="24"/>
          <w:szCs w:val="24"/>
        </w:rPr>
        <w:t>льного бюджет</w:t>
      </w:r>
      <w:r w:rsidRPr="00915456">
        <w:rPr>
          <w:rFonts w:ascii="Times New Roman" w:hAnsi="Times New Roman" w:cs="Times New Roman"/>
          <w:sz w:val="24"/>
          <w:szCs w:val="24"/>
        </w:rPr>
        <w:t xml:space="preserve">ного дошкольного образовательного </w:t>
      </w:r>
      <w:r w:rsidR="00CF7B08">
        <w:rPr>
          <w:rFonts w:ascii="Times New Roman" w:hAnsi="Times New Roman" w:cs="Times New Roman"/>
          <w:sz w:val="24"/>
          <w:szCs w:val="24"/>
        </w:rPr>
        <w:t xml:space="preserve">учреждения детского сада «Солнышко» д. Вишневка </w:t>
      </w:r>
      <w:proofErr w:type="spellStart"/>
      <w:r w:rsidR="00CF7B08">
        <w:rPr>
          <w:rFonts w:ascii="Times New Roman" w:hAnsi="Times New Roman" w:cs="Times New Roman"/>
          <w:sz w:val="24"/>
          <w:szCs w:val="24"/>
        </w:rPr>
        <w:t>Караче</w:t>
      </w:r>
      <w:r w:rsidRPr="00915456">
        <w:rPr>
          <w:rFonts w:ascii="Times New Roman" w:hAnsi="Times New Roman" w:cs="Times New Roman"/>
          <w:sz w:val="24"/>
          <w:szCs w:val="24"/>
        </w:rPr>
        <w:t>вского</w:t>
      </w:r>
      <w:proofErr w:type="spellEnd"/>
      <w:r w:rsidRPr="00915456">
        <w:rPr>
          <w:rFonts w:ascii="Times New Roman" w:hAnsi="Times New Roman" w:cs="Times New Roman"/>
          <w:sz w:val="24"/>
          <w:szCs w:val="24"/>
        </w:rPr>
        <w:t xml:space="preserve"> района, Брянской области (далее Программа) разработана в соответствии </w:t>
      </w:r>
      <w:proofErr w:type="gramStart"/>
      <w:r w:rsidRPr="00915456">
        <w:rPr>
          <w:rFonts w:ascii="Times New Roman" w:hAnsi="Times New Roman" w:cs="Times New Roman"/>
          <w:sz w:val="24"/>
          <w:szCs w:val="24"/>
        </w:rPr>
        <w:t>с</w:t>
      </w:r>
      <w:proofErr w:type="gram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Федеральным законом от 29 декабря 2012г. №273-ФЗ «Об образовании в Российской Федерации»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15.05. 2013 г. №26 г. Москва «Об утверждении </w:t>
      </w:r>
      <w:proofErr w:type="spellStart"/>
      <w:r w:rsidRPr="00915456">
        <w:rPr>
          <w:rFonts w:ascii="Times New Roman" w:hAnsi="Times New Roman" w:cs="Times New Roman"/>
          <w:sz w:val="24"/>
          <w:szCs w:val="24"/>
        </w:rPr>
        <w:t>СанПиН</w:t>
      </w:r>
      <w:proofErr w:type="spellEnd"/>
      <w:r w:rsidRPr="00915456">
        <w:rPr>
          <w:rFonts w:ascii="Times New Roman" w:hAnsi="Times New Roman" w:cs="Times New Roman"/>
          <w:sz w:val="24"/>
          <w:szCs w:val="24"/>
        </w:rPr>
        <w:t xml:space="preserve"> 2.4.1.3049-13.</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w:t>
      </w:r>
      <w:proofErr w:type="gramStart"/>
      <w:r w:rsidRPr="00915456">
        <w:rPr>
          <w:rFonts w:ascii="Times New Roman" w:hAnsi="Times New Roman" w:cs="Times New Roman"/>
          <w:sz w:val="24"/>
          <w:szCs w:val="24"/>
        </w:rPr>
        <w:t>м-</w:t>
      </w:r>
      <w:proofErr w:type="gramEnd"/>
      <w:r w:rsidRPr="00915456">
        <w:rPr>
          <w:rFonts w:ascii="Times New Roman" w:hAnsi="Times New Roman" w:cs="Times New Roman"/>
          <w:sz w:val="24"/>
          <w:szCs w:val="24"/>
        </w:rPr>
        <w:t xml:space="preserve"> образовательным программам дошкольного образования». Приказ Минобразования и науки РФ от 30.08. 2013 г. № 1014 </w:t>
      </w:r>
    </w:p>
    <w:p w:rsidR="00AD2124" w:rsidRPr="00915456" w:rsidRDefault="00AD2124" w:rsidP="00747FD0">
      <w:pPr>
        <w:rPr>
          <w:rFonts w:ascii="Times New Roman" w:hAnsi="Times New Roman" w:cs="Times New Roman"/>
        </w:rPr>
      </w:pPr>
      <w:r w:rsidRPr="00747FD0">
        <w:rPr>
          <w:rFonts w:ascii="Times New Roman" w:hAnsi="Times New Roman" w:cs="Times New Roman"/>
        </w:rPr>
        <w:t>- Примерной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r w:rsidR="00747FD0" w:rsidRPr="00747FD0">
        <w:rPr>
          <w:rFonts w:ascii="Times New Roman" w:hAnsi="Times New Roman" w:cs="Times New Roman"/>
          <w:b/>
          <w:bCs/>
        </w:rPr>
        <w:t xml:space="preserve"> и</w:t>
      </w:r>
      <w:r w:rsidR="00747FD0">
        <w:rPr>
          <w:b/>
          <w:bCs/>
        </w:rPr>
        <w:t xml:space="preserve"> </w:t>
      </w:r>
      <w:r w:rsidR="00F33C66">
        <w:rPr>
          <w:rFonts w:ascii="Times New Roman" w:hAnsi="Times New Roman" w:cs="Times New Roman"/>
          <w:b/>
          <w:bCs/>
        </w:rPr>
        <w:t>основной</w:t>
      </w:r>
      <w:r w:rsidR="00747FD0">
        <w:rPr>
          <w:rFonts w:ascii="Times New Roman" w:hAnsi="Times New Roman" w:cs="Times New Roman"/>
          <w:b/>
          <w:bCs/>
        </w:rPr>
        <w:t xml:space="preserve"> общеобразовательной программой</w:t>
      </w:r>
      <w:r w:rsidR="00747FD0" w:rsidRPr="00747FD0">
        <w:rPr>
          <w:rFonts w:ascii="Times New Roman" w:hAnsi="Times New Roman" w:cs="Times New Roman"/>
          <w:b/>
          <w:bCs/>
        </w:rPr>
        <w:t xml:space="preserve">  «От рождения до школы»</w:t>
      </w:r>
      <w:r w:rsidR="00747FD0" w:rsidRPr="00747FD0">
        <w:rPr>
          <w:rFonts w:ascii="Times New Roman" w:hAnsi="Times New Roman" w:cs="Times New Roman"/>
        </w:rPr>
        <w:t xml:space="preserve"> под редакцией Н.Е. </w:t>
      </w:r>
      <w:proofErr w:type="spellStart"/>
      <w:r w:rsidR="00747FD0" w:rsidRPr="00747FD0">
        <w:rPr>
          <w:rFonts w:ascii="Times New Roman" w:hAnsi="Times New Roman" w:cs="Times New Roman"/>
        </w:rPr>
        <w:t>Вераксы</w:t>
      </w:r>
      <w:proofErr w:type="spellEnd"/>
      <w:r w:rsidR="00747FD0" w:rsidRPr="00747FD0">
        <w:rPr>
          <w:rFonts w:ascii="Times New Roman" w:hAnsi="Times New Roman" w:cs="Times New Roman"/>
        </w:rPr>
        <w:t xml:space="preserve">, Т.С. </w:t>
      </w:r>
      <w:r w:rsidR="00F33C66">
        <w:rPr>
          <w:rFonts w:ascii="Times New Roman" w:hAnsi="Times New Roman" w:cs="Times New Roman"/>
        </w:rPr>
        <w:t>Комаровой, М.А. Васильевой. 2016</w:t>
      </w:r>
    </w:p>
    <w:p w:rsidR="00AD2124" w:rsidRPr="00915456"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-Уставом МБ</w:t>
      </w:r>
      <w:r w:rsidR="00AD2124" w:rsidRPr="00915456">
        <w:rPr>
          <w:rFonts w:ascii="Times New Roman" w:hAnsi="Times New Roman" w:cs="Times New Roman"/>
          <w:sz w:val="24"/>
          <w:szCs w:val="24"/>
        </w:rPr>
        <w:t xml:space="preserve">ДОУ </w:t>
      </w:r>
      <w:r>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Карачевского</w:t>
      </w:r>
      <w:proofErr w:type="spellEnd"/>
      <w:r>
        <w:rPr>
          <w:rFonts w:ascii="Times New Roman" w:hAnsi="Times New Roman" w:cs="Times New Roman"/>
          <w:sz w:val="24"/>
          <w:szCs w:val="24"/>
        </w:rPr>
        <w:t xml:space="preserve"> района №1925 от 03</w:t>
      </w:r>
      <w:r w:rsidR="00AD2124" w:rsidRPr="00915456">
        <w:rPr>
          <w:rFonts w:ascii="Times New Roman" w:hAnsi="Times New Roman" w:cs="Times New Roman"/>
          <w:sz w:val="24"/>
          <w:szCs w:val="24"/>
        </w:rPr>
        <w:t>.12.2015;</w:t>
      </w:r>
    </w:p>
    <w:p w:rsidR="00AD2124"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Лицензией № 3188 от 15.10.2013</w:t>
      </w:r>
      <w:r w:rsidR="00AD2124" w:rsidRPr="00915456">
        <w:rPr>
          <w:rFonts w:ascii="Times New Roman" w:hAnsi="Times New Roman" w:cs="Times New Roman"/>
          <w:sz w:val="24"/>
          <w:szCs w:val="24"/>
        </w:rPr>
        <w:t xml:space="preserve"> г.</w:t>
      </w:r>
    </w:p>
    <w:p w:rsidR="00EE7C83" w:rsidRPr="00915456" w:rsidRDefault="00EE7C83" w:rsidP="00915456">
      <w:pPr>
        <w:pStyle w:val="a9"/>
        <w:spacing w:line="276" w:lineRule="auto"/>
        <w:jc w:val="both"/>
        <w:rPr>
          <w:rFonts w:ascii="Times New Roman" w:hAnsi="Times New Roman" w:cs="Times New Roman"/>
          <w:sz w:val="24"/>
          <w:szCs w:val="24"/>
        </w:rPr>
      </w:pPr>
    </w:p>
    <w:p w:rsidR="00EE7C83" w:rsidRPr="00EE7C83" w:rsidRDefault="00EE7C83" w:rsidP="00915456">
      <w:pPr>
        <w:pStyle w:val="a9"/>
        <w:spacing w:line="276" w:lineRule="auto"/>
        <w:jc w:val="both"/>
        <w:rPr>
          <w:rFonts w:ascii="Times New Roman" w:hAnsi="Times New Roman" w:cs="Times New Roman"/>
          <w:i/>
          <w:sz w:val="24"/>
          <w:szCs w:val="24"/>
        </w:rPr>
      </w:pPr>
      <w:r w:rsidRPr="00EE7C83">
        <w:rPr>
          <w:rFonts w:ascii="Times New Roman" w:hAnsi="Times New Roman" w:cs="Times New Roman"/>
          <w:i/>
          <w:sz w:val="24"/>
          <w:szCs w:val="24"/>
        </w:rPr>
        <w:t>Основная образовате</w:t>
      </w:r>
      <w:r w:rsidR="00A65B6C">
        <w:rPr>
          <w:rFonts w:ascii="Times New Roman" w:hAnsi="Times New Roman" w:cs="Times New Roman"/>
          <w:i/>
          <w:sz w:val="24"/>
          <w:szCs w:val="24"/>
        </w:rPr>
        <w:t>льная программа разработана на 3</w:t>
      </w:r>
      <w:r w:rsidRPr="00EE7C83">
        <w:rPr>
          <w:rFonts w:ascii="Times New Roman" w:hAnsi="Times New Roman" w:cs="Times New Roman"/>
          <w:i/>
          <w:sz w:val="24"/>
          <w:szCs w:val="24"/>
        </w:rPr>
        <w:t xml:space="preserve"> </w:t>
      </w:r>
      <w:r w:rsidR="00A65B6C">
        <w:rPr>
          <w:rFonts w:ascii="Times New Roman" w:hAnsi="Times New Roman" w:cs="Times New Roman"/>
          <w:i/>
          <w:sz w:val="24"/>
          <w:szCs w:val="24"/>
        </w:rPr>
        <w:t xml:space="preserve">года. </w:t>
      </w:r>
      <w:r w:rsidR="00CF7B08">
        <w:rPr>
          <w:rFonts w:ascii="Times New Roman" w:hAnsi="Times New Roman" w:cs="Times New Roman"/>
          <w:i/>
          <w:sz w:val="24"/>
          <w:szCs w:val="24"/>
        </w:rPr>
        <w:t>Срок реализации ООП ДО МБДОУ детского сада «Солнышко</w:t>
      </w:r>
      <w:r w:rsidRPr="00EE7C83">
        <w:rPr>
          <w:rFonts w:ascii="Times New Roman" w:hAnsi="Times New Roman" w:cs="Times New Roman"/>
          <w:i/>
          <w:sz w:val="24"/>
          <w:szCs w:val="24"/>
        </w:rPr>
        <w:t xml:space="preserve">» может быть изменен в зависимости от условий работы учреждения, также в ООП </w:t>
      </w:r>
      <w:proofErr w:type="gramStart"/>
      <w:r w:rsidRPr="00EE7C83">
        <w:rPr>
          <w:rFonts w:ascii="Times New Roman" w:hAnsi="Times New Roman" w:cs="Times New Roman"/>
          <w:i/>
          <w:sz w:val="24"/>
          <w:szCs w:val="24"/>
        </w:rPr>
        <w:t>ДО могут</w:t>
      </w:r>
      <w:proofErr w:type="gramEnd"/>
      <w:r w:rsidRPr="00EE7C83">
        <w:rPr>
          <w:rFonts w:ascii="Times New Roman" w:hAnsi="Times New Roman" w:cs="Times New Roman"/>
          <w:i/>
          <w:sz w:val="24"/>
          <w:szCs w:val="24"/>
        </w:rPr>
        <w:t xml:space="preserve"> вносит</w:t>
      </w:r>
      <w:r w:rsidR="00A65B6C">
        <w:rPr>
          <w:rFonts w:ascii="Times New Roman" w:hAnsi="Times New Roman" w:cs="Times New Roman"/>
          <w:i/>
          <w:sz w:val="24"/>
          <w:szCs w:val="24"/>
        </w:rPr>
        <w:t>ь</w:t>
      </w:r>
      <w:r w:rsidRPr="00EE7C83">
        <w:rPr>
          <w:rFonts w:ascii="Times New Roman" w:hAnsi="Times New Roman" w:cs="Times New Roman"/>
          <w:i/>
          <w:sz w:val="24"/>
          <w:szCs w:val="24"/>
        </w:rPr>
        <w:t>ся изменения на основании приказа заведующего</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b/>
          <w:sz w:val="24"/>
          <w:szCs w:val="24"/>
        </w:rPr>
        <w:t>1.1.2. Цель основной образовательной Программы:</w:t>
      </w:r>
      <w:r w:rsidRPr="00915456">
        <w:rPr>
          <w:rFonts w:ascii="Times New Roman" w:hAnsi="Times New Roman" w:cs="Times New Roman"/>
          <w:sz w:val="24"/>
          <w:szCs w:val="24"/>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 и должна быть направлена на решение задач, указанных в п.1.6.Стандарта.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объединения обучения и воспитания в целостный образовательный процесс на основе духовно-нравственных и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формирования </w:t>
      </w:r>
      <w:proofErr w:type="spellStart"/>
      <w:r w:rsidRPr="00915456">
        <w:rPr>
          <w:rFonts w:ascii="Times New Roman" w:hAnsi="Times New Roman" w:cs="Times New Roman"/>
          <w:sz w:val="24"/>
          <w:szCs w:val="24"/>
        </w:rPr>
        <w:t>социокультурной</w:t>
      </w:r>
      <w:proofErr w:type="spellEnd"/>
      <w:r w:rsidRPr="00915456">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определения направлений для систематического взаимодействия физических и         юридических лиц, а также взаимодействия педагогических и общественных объединений.</w:t>
      </w:r>
      <w:bookmarkStart w:id="0" w:name="_Toc420597609"/>
      <w:bookmarkStart w:id="1" w:name="_Toc420598528"/>
      <w:bookmarkStart w:id="2" w:name="_Toc422496171"/>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1.1.2.. Принципы и подходы к формированию Программы</w:t>
      </w:r>
      <w:bookmarkEnd w:id="0"/>
      <w:bookmarkEnd w:id="1"/>
      <w:bookmarkEnd w:id="2"/>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соответствии со Стандартом Программа построена на следующих принципах:</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1. </w:t>
      </w:r>
      <w:r w:rsidRPr="00915456">
        <w:rPr>
          <w:rFonts w:ascii="Times New Roman" w:hAnsi="Times New Roman" w:cs="Times New Roman"/>
          <w:i/>
          <w:sz w:val="24"/>
          <w:szCs w:val="24"/>
          <w:lang w:eastAsia="ru-RU"/>
        </w:rPr>
        <w:t>Поддержка разнообразия детства</w:t>
      </w:r>
      <w:r w:rsidRPr="00915456">
        <w:rPr>
          <w:rFonts w:ascii="Times New Roman" w:hAnsi="Times New Roman" w:cs="Times New Roman"/>
          <w:sz w:val="24"/>
          <w:szCs w:val="24"/>
          <w:lang w:eastAsia="ru-RU"/>
        </w:rPr>
        <w:t xml:space="preserve">. Современный мир характеризуется возрастающим многообразием и неопределенностью, </w:t>
      </w:r>
      <w:proofErr w:type="gramStart"/>
      <w:r w:rsidRPr="00915456">
        <w:rPr>
          <w:rFonts w:ascii="Times New Roman" w:hAnsi="Times New Roman" w:cs="Times New Roman"/>
          <w:sz w:val="24"/>
          <w:szCs w:val="24"/>
          <w:lang w:eastAsia="ru-RU"/>
        </w:rPr>
        <w:t>отражающимися</w:t>
      </w:r>
      <w:proofErr w:type="gramEnd"/>
      <w:r w:rsidRPr="00915456">
        <w:rPr>
          <w:rFonts w:ascii="Times New Roman" w:hAnsi="Times New Roman" w:cs="Times New Roman"/>
          <w:sz w:val="24"/>
          <w:szCs w:val="24"/>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915456">
        <w:rPr>
          <w:rFonts w:ascii="Times New Roman" w:hAnsi="Times New Roman" w:cs="Times New Roman"/>
          <w:sz w:val="24"/>
          <w:szCs w:val="24"/>
          <w:lang w:eastAsia="ru-RU"/>
        </w:rPr>
        <w:t>социокультурной</w:t>
      </w:r>
      <w:proofErr w:type="spellEnd"/>
      <w:r w:rsidRPr="00915456">
        <w:rPr>
          <w:rFonts w:ascii="Times New Roman" w:hAnsi="Times New Roman" w:cs="Times New Roman"/>
          <w:sz w:val="24"/>
          <w:szCs w:val="24"/>
          <w:lang w:eastAsia="ru-RU"/>
        </w:rPr>
        <w:t xml:space="preserve"> ситуации развития </w:t>
      </w:r>
      <w:r w:rsidRPr="00915456">
        <w:rPr>
          <w:rFonts w:ascii="Times New Roman" w:hAnsi="Times New Roman" w:cs="Times New Roman"/>
          <w:sz w:val="24"/>
          <w:szCs w:val="24"/>
          <w:lang w:eastAsia="ru-RU"/>
        </w:rPr>
        <w:lastRenderedPageBreak/>
        <w:t>каждого ребенка, его возрастных и индивидуальных особенностей, ценностей, мнений и способов их выражения.</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2. </w:t>
      </w:r>
      <w:r w:rsidRPr="00CF7B08">
        <w:rPr>
          <w:rFonts w:ascii="Times New Roman" w:hAnsi="Times New Roman" w:cs="Times New Roman"/>
          <w:sz w:val="24"/>
          <w:szCs w:val="24"/>
          <w:lang w:eastAsia="ru-RU"/>
        </w:rPr>
        <w:t xml:space="preserve">Сохранение уникальности и </w:t>
      </w:r>
      <w:proofErr w:type="spellStart"/>
      <w:r w:rsidRPr="00CF7B08">
        <w:rPr>
          <w:rFonts w:ascii="Times New Roman" w:hAnsi="Times New Roman" w:cs="Times New Roman"/>
          <w:sz w:val="24"/>
          <w:szCs w:val="24"/>
          <w:lang w:eastAsia="ru-RU"/>
        </w:rPr>
        <w:t>самоценности</w:t>
      </w:r>
      <w:proofErr w:type="spellEnd"/>
      <w:r w:rsidRPr="00CF7B08">
        <w:rPr>
          <w:rFonts w:ascii="Times New Roman" w:hAnsi="Times New Roman" w:cs="Times New Roman"/>
          <w:sz w:val="24"/>
          <w:szCs w:val="24"/>
          <w:lang w:eastAsia="ru-RU"/>
        </w:rPr>
        <w:t xml:space="preserve"> детства как</w:t>
      </w:r>
      <w:r w:rsidRPr="00915456">
        <w:rPr>
          <w:rFonts w:ascii="Times New Roman" w:hAnsi="Times New Roman" w:cs="Times New Roman"/>
          <w:sz w:val="24"/>
          <w:szCs w:val="24"/>
          <w:lang w:eastAsia="ru-RU"/>
        </w:rPr>
        <w:t xml:space="preserve"> важного этапа в общем развитии человека. </w:t>
      </w:r>
      <w:proofErr w:type="spellStart"/>
      <w:r w:rsidRPr="00915456">
        <w:rPr>
          <w:rFonts w:ascii="Times New Roman" w:hAnsi="Times New Roman" w:cs="Times New Roman"/>
          <w:sz w:val="24"/>
          <w:szCs w:val="24"/>
          <w:lang w:eastAsia="ru-RU"/>
        </w:rPr>
        <w:t>Самоценность</w:t>
      </w:r>
      <w:proofErr w:type="spellEnd"/>
      <w:r w:rsidRPr="00915456">
        <w:rPr>
          <w:rFonts w:ascii="Times New Roman" w:hAnsi="Times New Roman" w:cs="Times New Roman"/>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3. </w:t>
      </w:r>
      <w:r w:rsidRPr="00CF7B08">
        <w:rPr>
          <w:rFonts w:ascii="Times New Roman" w:hAnsi="Times New Roman" w:cs="Times New Roman"/>
          <w:sz w:val="24"/>
          <w:szCs w:val="24"/>
          <w:lang w:eastAsia="ru-RU"/>
        </w:rPr>
        <w:t>Позитивная социализация</w:t>
      </w:r>
      <w:r w:rsidRPr="00915456">
        <w:rPr>
          <w:rFonts w:ascii="Times New Roman" w:hAnsi="Times New Roman" w:cs="Times New Roman"/>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15456">
        <w:rPr>
          <w:rFonts w:ascii="Times New Roman" w:hAnsi="Times New Roman" w:cs="Times New Roman"/>
          <w:sz w:val="24"/>
          <w:szCs w:val="24"/>
          <w:lang w:eastAsia="ru-RU"/>
        </w:rPr>
        <w:t>со</w:t>
      </w:r>
      <w:proofErr w:type="gramEnd"/>
      <w:r w:rsidRPr="00915456">
        <w:rPr>
          <w:rFonts w:ascii="Times New Roman" w:hAnsi="Times New Roman" w:cs="Times New Roman"/>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AD2124" w:rsidRPr="00915456" w:rsidRDefault="00AD2124" w:rsidP="00915456">
      <w:pPr>
        <w:pStyle w:val="a9"/>
        <w:spacing w:line="276" w:lineRule="auto"/>
        <w:jc w:val="both"/>
        <w:rPr>
          <w:rFonts w:ascii="Times New Roman" w:eastAsia="SimSun" w:hAnsi="Times New Roman" w:cs="Times New Roman"/>
          <w:kern w:val="1"/>
          <w:sz w:val="24"/>
          <w:szCs w:val="24"/>
          <w:lang w:eastAsia="hi-IN" w:bidi="hi-IN"/>
        </w:rPr>
      </w:pPr>
      <w:r w:rsidRPr="00915456">
        <w:rPr>
          <w:rFonts w:ascii="Times New Roman" w:hAnsi="Times New Roman" w:cs="Times New Roman"/>
          <w:sz w:val="24"/>
          <w:szCs w:val="24"/>
          <w:lang w:eastAsia="ru-RU"/>
        </w:rPr>
        <w:t xml:space="preserve">4. </w:t>
      </w:r>
      <w:r w:rsidRPr="00CF7B08">
        <w:rPr>
          <w:rFonts w:ascii="Times New Roman" w:hAnsi="Times New Roman" w:cs="Times New Roman"/>
          <w:sz w:val="24"/>
          <w:szCs w:val="24"/>
          <w:lang w:eastAsia="ru-RU"/>
        </w:rPr>
        <w:t>Личностно-развивающий и гуманистический характер взаимодействия</w:t>
      </w:r>
      <w:r w:rsidRPr="00915456">
        <w:rPr>
          <w:rFonts w:ascii="Times New Roman" w:hAnsi="Times New Roman" w:cs="Times New Roman"/>
          <w:sz w:val="24"/>
          <w:szCs w:val="24"/>
          <w:lang w:eastAsia="ru-RU"/>
        </w:rPr>
        <w:t xml:space="preserve"> взрослых (родителе</w:t>
      </w:r>
      <w:proofErr w:type="gramStart"/>
      <w:r w:rsidRPr="00915456">
        <w:rPr>
          <w:rFonts w:ascii="Times New Roman" w:hAnsi="Times New Roman" w:cs="Times New Roman"/>
          <w:sz w:val="24"/>
          <w:szCs w:val="24"/>
          <w:lang w:eastAsia="ru-RU"/>
        </w:rPr>
        <w:t>й(</w:t>
      </w:r>
      <w:proofErr w:type="gramEnd"/>
      <w:r w:rsidRPr="00915456">
        <w:rPr>
          <w:rFonts w:ascii="Times New Roman" w:hAnsi="Times New Roman" w:cs="Times New Roman"/>
          <w:sz w:val="24"/>
          <w:szCs w:val="24"/>
          <w:lang w:eastAsia="ru-RU"/>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915456">
        <w:rPr>
          <w:rFonts w:ascii="Times New Roman" w:eastAsia="SimSun" w:hAnsi="Times New Roman" w:cs="Times New Roman"/>
          <w:kern w:val="1"/>
          <w:sz w:val="24"/>
          <w:szCs w:val="24"/>
          <w:lang w:eastAsia="hi-IN" w:bidi="hi-IN"/>
        </w:rPr>
        <w:t xml:space="preserve">езусловное </w:t>
      </w:r>
      <w:r w:rsidRPr="00915456">
        <w:rPr>
          <w:rFonts w:ascii="Times New Roman" w:hAnsi="Times New Roman" w:cs="Times New Roman"/>
          <w:sz w:val="24"/>
          <w:szCs w:val="24"/>
          <w:lang w:eastAsia="ru-RU"/>
        </w:rPr>
        <w:t>принятие личности ребенка, д</w:t>
      </w:r>
      <w:r w:rsidRPr="00915456">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915456">
        <w:rPr>
          <w:rFonts w:ascii="Times New Roman" w:hAnsi="Times New Roman" w:cs="Times New Roman"/>
          <w:sz w:val="24"/>
          <w:szCs w:val="24"/>
          <w:lang w:eastAsia="ru-RU"/>
        </w:rPr>
        <w:t xml:space="preserve">Личностно-развивающее взаимодействие </w:t>
      </w:r>
      <w:r w:rsidRPr="00915456">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5. </w:t>
      </w:r>
      <w:r w:rsidRPr="00CF7B08">
        <w:rPr>
          <w:rFonts w:ascii="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r w:rsidRPr="00915456">
        <w:rPr>
          <w:rFonts w:ascii="Times New Roman" w:hAnsi="Times New Roman" w:cs="Times New Roman"/>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6. </w:t>
      </w:r>
      <w:r w:rsidRPr="00CF7B08">
        <w:rPr>
          <w:rFonts w:ascii="Times New Roman" w:hAnsi="Times New Roman" w:cs="Times New Roman"/>
          <w:sz w:val="24"/>
          <w:szCs w:val="24"/>
          <w:lang w:eastAsia="ru-RU"/>
        </w:rPr>
        <w:t>Сотрудничество Организации с семьей.</w:t>
      </w:r>
      <w:r w:rsidRPr="00915456">
        <w:rPr>
          <w:rFonts w:ascii="Times New Roman" w:hAnsi="Times New Roman" w:cs="Times New Roman"/>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15456">
        <w:rPr>
          <w:rFonts w:ascii="Times New Roman" w:hAnsi="Times New Roman" w:cs="Times New Roman"/>
          <w:sz w:val="24"/>
          <w:szCs w:val="24"/>
          <w:lang w:eastAsia="ru-RU"/>
        </w:rPr>
        <w:t>семьей</w:t>
      </w:r>
      <w:proofErr w:type="gramEnd"/>
      <w:r w:rsidRPr="00915456">
        <w:rPr>
          <w:rFonts w:ascii="Times New Roman" w:hAnsi="Times New Roman" w:cs="Times New Roman"/>
          <w:sz w:val="24"/>
          <w:szCs w:val="24"/>
          <w:lang w:eastAsia="ru-RU"/>
        </w:rPr>
        <w:t xml:space="preserve"> как в содержательном, так и в организационном планах.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7. </w:t>
      </w:r>
      <w:r w:rsidRPr="00CF7B08">
        <w:rPr>
          <w:rFonts w:ascii="Times New Roman" w:hAnsi="Times New Roman" w:cs="Times New Roman"/>
          <w:sz w:val="24"/>
          <w:szCs w:val="24"/>
          <w:lang w:eastAsia="ru-RU"/>
        </w:rPr>
        <w:t>Сетевое взаимодействие с</w:t>
      </w:r>
      <w:r w:rsidRPr="00915456">
        <w:rPr>
          <w:rFonts w:ascii="Times New Roman" w:hAnsi="Times New Roman" w:cs="Times New Roman"/>
          <w:i/>
          <w:sz w:val="24"/>
          <w:szCs w:val="24"/>
          <w:lang w:eastAsia="ru-RU"/>
        </w:rPr>
        <w:t xml:space="preserve"> </w:t>
      </w:r>
      <w:r w:rsidRPr="00CF7B08">
        <w:rPr>
          <w:rFonts w:ascii="Times New Roman" w:hAnsi="Times New Roman" w:cs="Times New Roman"/>
          <w:sz w:val="24"/>
          <w:szCs w:val="24"/>
          <w:lang w:eastAsia="ru-RU"/>
        </w:rPr>
        <w:t>организациями</w:t>
      </w:r>
      <w:r w:rsidRPr="00915456">
        <w:rPr>
          <w:rFonts w:ascii="Times New Roman" w:hAnsi="Times New Roman" w:cs="Times New Roman"/>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w:t>
      </w:r>
      <w:r w:rsidRPr="00915456">
        <w:rPr>
          <w:rFonts w:ascii="Times New Roman" w:hAnsi="Times New Roman" w:cs="Times New Roman"/>
          <w:sz w:val="24"/>
          <w:szCs w:val="24"/>
          <w:lang w:eastAsia="ru-RU"/>
        </w:rPr>
        <w:lastRenderedPageBreak/>
        <w:t xml:space="preserve">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8. </w:t>
      </w:r>
      <w:proofErr w:type="gramStart"/>
      <w:r w:rsidRPr="00CF7B08">
        <w:rPr>
          <w:rFonts w:ascii="Times New Roman" w:hAnsi="Times New Roman" w:cs="Times New Roman"/>
          <w:sz w:val="24"/>
          <w:szCs w:val="24"/>
          <w:lang w:eastAsia="ru-RU"/>
        </w:rPr>
        <w:t>Индивидуализация дошкольного образования</w:t>
      </w:r>
      <w:r w:rsidRPr="00915456">
        <w:rPr>
          <w:rFonts w:ascii="Times New Roman" w:hAnsi="Times New Roman" w:cs="Times New Roman"/>
          <w:i/>
          <w:sz w:val="24"/>
          <w:szCs w:val="24"/>
          <w:lang w:eastAsia="ru-RU"/>
        </w:rPr>
        <w:t xml:space="preserve"> </w:t>
      </w:r>
      <w:r w:rsidRPr="00915456">
        <w:rPr>
          <w:rFonts w:ascii="Times New Roman" w:hAnsi="Times New Roman" w:cs="Times New Roman"/>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15456">
        <w:rPr>
          <w:rFonts w:ascii="Times New Roman" w:hAnsi="Times New Roman" w:cs="Times New Roman"/>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9. </w:t>
      </w:r>
      <w:r w:rsidRPr="00CF7B08">
        <w:rPr>
          <w:rFonts w:ascii="Times New Roman" w:hAnsi="Times New Roman" w:cs="Times New Roman"/>
          <w:sz w:val="24"/>
          <w:szCs w:val="24"/>
          <w:lang w:eastAsia="ru-RU"/>
        </w:rPr>
        <w:t>Возрастная адекватность образования</w:t>
      </w:r>
      <w:r w:rsidRPr="00915456">
        <w:rPr>
          <w:rFonts w:ascii="Times New Roman" w:hAnsi="Times New Roman" w:cs="Times New Roman"/>
          <w:i/>
          <w:sz w:val="24"/>
          <w:szCs w:val="24"/>
          <w:lang w:eastAsia="ru-RU"/>
        </w:rPr>
        <w:t>.</w:t>
      </w:r>
      <w:r w:rsidRPr="00915456">
        <w:rPr>
          <w:rFonts w:ascii="Times New Roman" w:hAnsi="Times New Roman" w:cs="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915456">
        <w:rPr>
          <w:rFonts w:ascii="Times New Roman" w:hAnsi="Times New Roman" w:cs="Times New Roman"/>
          <w:sz w:val="24"/>
          <w:szCs w:val="24"/>
          <w:lang w:eastAsia="ru-RU"/>
        </w:rPr>
        <w:t>быть</w:t>
      </w:r>
      <w:proofErr w:type="gramEnd"/>
      <w:r w:rsidRPr="00915456">
        <w:rPr>
          <w:rFonts w:ascii="Times New Roman" w:hAnsi="Times New Roman" w:cs="Times New Roman"/>
          <w:sz w:val="24"/>
          <w:szCs w:val="24"/>
          <w:lang w:eastAsia="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10. </w:t>
      </w:r>
      <w:r w:rsidRPr="00CF7B08">
        <w:rPr>
          <w:rFonts w:ascii="Times New Roman" w:hAnsi="Times New Roman" w:cs="Times New Roman"/>
          <w:sz w:val="24"/>
          <w:szCs w:val="24"/>
          <w:lang w:eastAsia="ru-RU"/>
        </w:rPr>
        <w:t>Развивающее вариативное образование</w:t>
      </w:r>
      <w:r w:rsidRPr="00915456">
        <w:rPr>
          <w:rFonts w:ascii="Times New Roman" w:hAnsi="Times New Roman" w:cs="Times New Roman"/>
          <w:i/>
          <w:sz w:val="24"/>
          <w:szCs w:val="24"/>
          <w:lang w:eastAsia="ru-RU"/>
        </w:rPr>
        <w:t xml:space="preserve">. </w:t>
      </w:r>
      <w:r w:rsidRPr="00915456">
        <w:rPr>
          <w:rFonts w:ascii="Times New Roman" w:hAnsi="Times New Roman" w:cs="Times New Roman"/>
          <w:sz w:val="24"/>
          <w:szCs w:val="24"/>
          <w:lang w:eastAsia="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915456">
        <w:rPr>
          <w:rFonts w:ascii="Times New Roman" w:hAnsi="Times New Roman" w:cs="Times New Roman"/>
          <w:sz w:val="24"/>
          <w:szCs w:val="24"/>
          <w:lang w:eastAsia="ru-RU"/>
        </w:rPr>
        <w:t>Выготский</w:t>
      </w:r>
      <w:proofErr w:type="spellEnd"/>
      <w:r w:rsidRPr="00915456">
        <w:rPr>
          <w:rFonts w:ascii="Times New Roman" w:hAnsi="Times New Roman" w:cs="Times New Roman"/>
          <w:sz w:val="24"/>
          <w:szCs w:val="24"/>
          <w:lang w:eastAsia="ru-RU"/>
        </w:rPr>
        <w:t>), что способствует развитию, расширению как явных, так и скрытых возможностей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 </w:t>
      </w:r>
      <w:r w:rsidRPr="00CF7B08">
        <w:rPr>
          <w:rFonts w:ascii="Times New Roman" w:hAnsi="Times New Roman" w:cs="Times New Roman"/>
          <w:sz w:val="24"/>
          <w:szCs w:val="24"/>
        </w:rPr>
        <w:t>Полнота содержания и интеграция отдельных образовательных областей</w:t>
      </w:r>
      <w:r w:rsidRPr="00915456">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915456">
        <w:rPr>
          <w:rFonts w:ascii="Times New Roman" w:hAnsi="Times New Roman" w:cs="Times New Roman"/>
          <w:sz w:val="24"/>
          <w:szCs w:val="24"/>
        </w:rPr>
        <w:t>речевым</w:t>
      </w:r>
      <w:proofErr w:type="gramEnd"/>
      <w:r w:rsidRPr="00915456">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12. </w:t>
      </w:r>
      <w:r w:rsidRPr="00CF7B08">
        <w:rPr>
          <w:rFonts w:ascii="Times New Roman" w:hAnsi="Times New Roman" w:cs="Times New Roman"/>
          <w:sz w:val="24"/>
          <w:szCs w:val="24"/>
          <w:lang w:eastAsia="ru-RU"/>
        </w:rPr>
        <w:t>Инвариантность ценностей и целей при вариативности средств реализации и достижения целей Программы</w:t>
      </w:r>
      <w:r w:rsidRPr="00915456">
        <w:rPr>
          <w:rFonts w:ascii="Times New Roman" w:hAnsi="Times New Roman" w:cs="Times New Roman"/>
          <w:i/>
          <w:sz w:val="24"/>
          <w:szCs w:val="24"/>
          <w:lang w:eastAsia="ru-RU"/>
        </w:rPr>
        <w:t xml:space="preserve">. </w:t>
      </w:r>
      <w:r w:rsidRPr="00915456">
        <w:rPr>
          <w:rFonts w:ascii="Times New Roman" w:hAnsi="Times New Roman" w:cs="Times New Roman"/>
          <w:sz w:val="24"/>
          <w:szCs w:val="24"/>
          <w:lang w:eastAsia="ru-RU"/>
        </w:rPr>
        <w:t xml:space="preserve">Стандарт и Программа задают инвариантные ценности и </w:t>
      </w:r>
      <w:r w:rsidRPr="00915456">
        <w:rPr>
          <w:rFonts w:ascii="Times New Roman" w:hAnsi="Times New Roman" w:cs="Times New Roman"/>
          <w:sz w:val="24"/>
          <w:szCs w:val="24"/>
          <w:lang w:eastAsia="ru-RU"/>
        </w:rPr>
        <w:lastRenderedPageBreak/>
        <w:t xml:space="preserve">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915456">
        <w:rPr>
          <w:rFonts w:ascii="Times New Roman" w:hAnsi="Times New Roman" w:cs="Times New Roman"/>
          <w:sz w:val="24"/>
          <w:szCs w:val="24"/>
          <w:lang w:eastAsia="ru-RU"/>
        </w:rPr>
        <w:t>социокультурных</w:t>
      </w:r>
      <w:proofErr w:type="spellEnd"/>
      <w:r w:rsidRPr="00915456">
        <w:rPr>
          <w:rFonts w:ascii="Times New Roman" w:hAnsi="Times New Roman" w:cs="Times New Roman"/>
          <w:sz w:val="24"/>
          <w:szCs w:val="24"/>
          <w:lang w:eastAsia="ru-RU"/>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D2124" w:rsidRPr="00915456" w:rsidRDefault="00AD2124" w:rsidP="00915456">
      <w:pPr>
        <w:pStyle w:val="a9"/>
        <w:spacing w:line="276" w:lineRule="auto"/>
        <w:jc w:val="center"/>
        <w:rPr>
          <w:rFonts w:ascii="Times New Roman" w:hAnsi="Times New Roman" w:cs="Times New Roman"/>
          <w:b/>
          <w:sz w:val="24"/>
          <w:szCs w:val="24"/>
        </w:rPr>
      </w:pPr>
      <w:r w:rsidRPr="00915456">
        <w:rPr>
          <w:rFonts w:ascii="Times New Roman" w:hAnsi="Times New Roman" w:cs="Times New Roman"/>
          <w:b/>
          <w:sz w:val="24"/>
          <w:szCs w:val="24"/>
        </w:rPr>
        <w:t>Характеристик</w:t>
      </w:r>
      <w:r w:rsidR="00CF7B08">
        <w:rPr>
          <w:rFonts w:ascii="Times New Roman" w:hAnsi="Times New Roman" w:cs="Times New Roman"/>
          <w:b/>
          <w:sz w:val="24"/>
          <w:szCs w:val="24"/>
        </w:rPr>
        <w:t>а образовательного учреждения МБ</w:t>
      </w:r>
      <w:r w:rsidRPr="00915456">
        <w:rPr>
          <w:rFonts w:ascii="Times New Roman" w:hAnsi="Times New Roman" w:cs="Times New Roman"/>
          <w:b/>
          <w:sz w:val="24"/>
          <w:szCs w:val="24"/>
        </w:rPr>
        <w:t>ДОУ детский сад</w:t>
      </w:r>
    </w:p>
    <w:tbl>
      <w:tblPr>
        <w:tblStyle w:val="a8"/>
        <w:tblW w:w="0" w:type="auto"/>
        <w:tblInd w:w="534" w:type="dxa"/>
        <w:tblLook w:val="04A0"/>
      </w:tblPr>
      <w:tblGrid>
        <w:gridCol w:w="555"/>
        <w:gridCol w:w="3784"/>
        <w:gridCol w:w="4697"/>
      </w:tblGrid>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Основные показатели</w:t>
            </w:r>
          </w:p>
        </w:tc>
        <w:tc>
          <w:tcPr>
            <w:tcW w:w="4698"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Информация</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kern w:val="24"/>
                <w:sz w:val="24"/>
                <w:szCs w:val="24"/>
                <w:lang w:eastAsia="ru-RU"/>
              </w:rPr>
              <w:t>Полное название ОУ.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kern w:val="24"/>
                <w:sz w:val="24"/>
                <w:szCs w:val="24"/>
                <w:lang w:eastAsia="ru-RU"/>
              </w:rPr>
              <w:t>Сокращённое</w:t>
            </w:r>
          </w:p>
        </w:tc>
        <w:tc>
          <w:tcPr>
            <w:tcW w:w="4698" w:type="dxa"/>
          </w:tcPr>
          <w:p w:rsidR="00AD2124"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w:t>
            </w:r>
            <w:r w:rsidR="00AD2124" w:rsidRPr="00915456">
              <w:rPr>
                <w:rFonts w:ascii="Times New Roman" w:hAnsi="Times New Roman" w:cs="Times New Roman"/>
                <w:sz w:val="24"/>
                <w:szCs w:val="24"/>
              </w:rPr>
              <w:t>ное дошкольное образовательно</w:t>
            </w:r>
            <w:r>
              <w:rPr>
                <w:rFonts w:ascii="Times New Roman" w:hAnsi="Times New Roman" w:cs="Times New Roman"/>
                <w:sz w:val="24"/>
                <w:szCs w:val="24"/>
              </w:rPr>
              <w:t>е учреждение детский сад «Солнышко</w:t>
            </w:r>
            <w:r w:rsidR="00AD2124" w:rsidRPr="00915456">
              <w:rPr>
                <w:rFonts w:ascii="Times New Roman" w:hAnsi="Times New Roman" w:cs="Times New Roman"/>
                <w:sz w:val="24"/>
                <w:szCs w:val="24"/>
              </w:rPr>
              <w:t>»</w:t>
            </w:r>
          </w:p>
          <w:p w:rsidR="00CF7B08" w:rsidRPr="00915456"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МБДОУ детский сад «Солнышко»</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kern w:val="24"/>
                <w:sz w:val="24"/>
                <w:szCs w:val="24"/>
                <w:lang w:eastAsia="ru-RU"/>
              </w:rPr>
              <w:t>Юридический (фактический) адрес</w:t>
            </w:r>
          </w:p>
        </w:tc>
        <w:tc>
          <w:tcPr>
            <w:tcW w:w="4698" w:type="dxa"/>
          </w:tcPr>
          <w:p w:rsidR="00AD2124" w:rsidRPr="00915456"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242500 Брянская область, </w:t>
            </w:r>
            <w:proofErr w:type="spellStart"/>
            <w:r>
              <w:rPr>
                <w:rFonts w:ascii="Times New Roman" w:hAnsi="Times New Roman" w:cs="Times New Roman"/>
                <w:sz w:val="24"/>
                <w:szCs w:val="24"/>
              </w:rPr>
              <w:t>Караче</w:t>
            </w:r>
            <w:r w:rsidR="00AD2124" w:rsidRPr="00915456">
              <w:rPr>
                <w:rFonts w:ascii="Times New Roman" w:hAnsi="Times New Roman" w:cs="Times New Roman"/>
                <w:sz w:val="24"/>
                <w:szCs w:val="24"/>
              </w:rPr>
              <w:t>вский</w:t>
            </w:r>
            <w:proofErr w:type="spellEnd"/>
            <w:r w:rsidR="00AD2124" w:rsidRPr="00915456">
              <w:rPr>
                <w:rFonts w:ascii="Times New Roman" w:hAnsi="Times New Roman" w:cs="Times New Roman"/>
                <w:sz w:val="24"/>
                <w:szCs w:val="24"/>
              </w:rPr>
              <w:t xml:space="preserve"> район, </w:t>
            </w:r>
          </w:p>
          <w:p w:rsidR="00AD2124" w:rsidRPr="00915456"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ишневка, ул. Матросова</w:t>
            </w:r>
            <w:r w:rsidR="00AD2124" w:rsidRPr="00915456">
              <w:rPr>
                <w:rFonts w:ascii="Times New Roman" w:hAnsi="Times New Roman" w:cs="Times New Roman"/>
                <w:sz w:val="24"/>
                <w:szCs w:val="24"/>
              </w:rPr>
              <w:t>, д.</w:t>
            </w:r>
            <w:r>
              <w:rPr>
                <w:rFonts w:ascii="Times New Roman" w:hAnsi="Times New Roman" w:cs="Times New Roman"/>
                <w:sz w:val="24"/>
                <w:szCs w:val="24"/>
              </w:rPr>
              <w:t>7</w:t>
            </w:r>
            <w:r w:rsidR="00AD2124" w:rsidRPr="00915456">
              <w:rPr>
                <w:rFonts w:ascii="Times New Roman" w:hAnsi="Times New Roman" w:cs="Times New Roman"/>
                <w:sz w:val="24"/>
                <w:szCs w:val="24"/>
              </w:rPr>
              <w:t xml:space="preserve">7, </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kern w:val="24"/>
                <w:sz w:val="24"/>
                <w:szCs w:val="24"/>
                <w:lang w:eastAsia="ru-RU"/>
              </w:rPr>
              <w:t>Учредитель</w:t>
            </w:r>
          </w:p>
        </w:tc>
        <w:tc>
          <w:tcPr>
            <w:tcW w:w="4698" w:type="dxa"/>
          </w:tcPr>
          <w:p w:rsidR="00AD2124" w:rsidRPr="00915456" w:rsidRDefault="00CF7B0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w:t>
            </w:r>
            <w:proofErr w:type="spellStart"/>
            <w:r>
              <w:rPr>
                <w:rFonts w:ascii="Times New Roman" w:hAnsi="Times New Roman" w:cs="Times New Roman"/>
                <w:sz w:val="24"/>
                <w:szCs w:val="24"/>
              </w:rPr>
              <w:t>Карачевский</w:t>
            </w:r>
            <w:proofErr w:type="spellEnd"/>
            <w:r>
              <w:rPr>
                <w:rFonts w:ascii="Times New Roman" w:hAnsi="Times New Roman" w:cs="Times New Roman"/>
                <w:sz w:val="24"/>
                <w:szCs w:val="24"/>
              </w:rPr>
              <w:t xml:space="preserve"> район»</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kern w:val="24"/>
                <w:sz w:val="24"/>
                <w:szCs w:val="24"/>
                <w:lang w:eastAsia="ru-RU"/>
              </w:rPr>
              <w:t>Лицензия</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32Л01 №0000560</w:t>
            </w:r>
            <w:r w:rsidR="00AD2124" w:rsidRPr="00915456">
              <w:rPr>
                <w:rFonts w:ascii="Times New Roman" w:hAnsi="Times New Roman" w:cs="Times New Roman"/>
                <w:sz w:val="24"/>
                <w:szCs w:val="24"/>
              </w:rPr>
              <w:t xml:space="preserve"> Регистрационный номер</w:t>
            </w:r>
            <w:r>
              <w:rPr>
                <w:rFonts w:ascii="Times New Roman" w:hAnsi="Times New Roman" w:cs="Times New Roman"/>
                <w:sz w:val="24"/>
                <w:szCs w:val="24"/>
              </w:rPr>
              <w:t xml:space="preserve"> №3188</w:t>
            </w:r>
            <w:r w:rsidR="00AD2124" w:rsidRPr="00915456">
              <w:rPr>
                <w:rFonts w:ascii="Times New Roman" w:hAnsi="Times New Roman" w:cs="Times New Roman"/>
                <w:sz w:val="24"/>
                <w:szCs w:val="24"/>
              </w:rPr>
              <w:t xml:space="preserve"> о</w:t>
            </w:r>
            <w:r>
              <w:rPr>
                <w:rFonts w:ascii="Times New Roman" w:hAnsi="Times New Roman" w:cs="Times New Roman"/>
                <w:sz w:val="24"/>
                <w:szCs w:val="24"/>
              </w:rPr>
              <w:t>т 15.10.2013</w:t>
            </w:r>
            <w:r w:rsidR="00AD2124" w:rsidRPr="00915456">
              <w:rPr>
                <w:rFonts w:ascii="Times New Roman" w:hAnsi="Times New Roman" w:cs="Times New Roman"/>
                <w:sz w:val="24"/>
                <w:szCs w:val="24"/>
              </w:rPr>
              <w:t xml:space="preserve"> г.</w:t>
            </w:r>
            <w:r>
              <w:rPr>
                <w:rFonts w:ascii="Times New Roman" w:hAnsi="Times New Roman" w:cs="Times New Roman"/>
                <w:sz w:val="24"/>
                <w:szCs w:val="24"/>
              </w:rPr>
              <w:t xml:space="preserve"> </w:t>
            </w:r>
            <w:proofErr w:type="gramStart"/>
            <w:r w:rsidR="00AD2124" w:rsidRPr="00915456">
              <w:rPr>
                <w:rFonts w:ascii="Times New Roman" w:hAnsi="Times New Roman" w:cs="Times New Roman"/>
                <w:sz w:val="24"/>
                <w:szCs w:val="24"/>
              </w:rPr>
              <w:t>выдан</w:t>
            </w:r>
            <w:r>
              <w:rPr>
                <w:rFonts w:ascii="Times New Roman" w:hAnsi="Times New Roman" w:cs="Times New Roman"/>
                <w:sz w:val="24"/>
                <w:szCs w:val="24"/>
              </w:rPr>
              <w:t>а</w:t>
            </w:r>
            <w:proofErr w:type="gramEnd"/>
            <w:r w:rsidR="00AD2124" w:rsidRPr="00915456">
              <w:rPr>
                <w:rFonts w:ascii="Times New Roman" w:hAnsi="Times New Roman" w:cs="Times New Roman"/>
                <w:sz w:val="24"/>
                <w:szCs w:val="24"/>
              </w:rPr>
              <w:t xml:space="preserve"> Департаме</w:t>
            </w:r>
            <w:r>
              <w:rPr>
                <w:rFonts w:ascii="Times New Roman" w:hAnsi="Times New Roman" w:cs="Times New Roman"/>
                <w:sz w:val="24"/>
                <w:szCs w:val="24"/>
              </w:rPr>
              <w:t xml:space="preserve">нтом </w:t>
            </w:r>
            <w:r w:rsidR="00AD2124" w:rsidRPr="00915456">
              <w:rPr>
                <w:rFonts w:ascii="Times New Roman" w:hAnsi="Times New Roman" w:cs="Times New Roman"/>
                <w:sz w:val="24"/>
                <w:szCs w:val="24"/>
              </w:rPr>
              <w:t>образования</w:t>
            </w:r>
            <w:r>
              <w:rPr>
                <w:rFonts w:ascii="Times New Roman" w:hAnsi="Times New Roman" w:cs="Times New Roman"/>
                <w:sz w:val="24"/>
                <w:szCs w:val="24"/>
              </w:rPr>
              <w:t xml:space="preserve"> и науки</w:t>
            </w:r>
            <w:r w:rsidR="00AD2124" w:rsidRPr="00915456">
              <w:rPr>
                <w:rFonts w:ascii="Times New Roman" w:hAnsi="Times New Roman" w:cs="Times New Roman"/>
                <w:sz w:val="24"/>
                <w:szCs w:val="24"/>
              </w:rPr>
              <w:t xml:space="preserve"> Брянской области бессрочно </w:t>
            </w:r>
          </w:p>
          <w:p w:rsidR="00AD2124" w:rsidRPr="00915456" w:rsidRDefault="00AD2124" w:rsidP="00915456">
            <w:pPr>
              <w:pStyle w:val="a9"/>
              <w:spacing w:line="276" w:lineRule="auto"/>
              <w:jc w:val="both"/>
              <w:rPr>
                <w:rFonts w:ascii="Times New Roman" w:hAnsi="Times New Roman" w:cs="Times New Roman"/>
                <w:sz w:val="24"/>
                <w:szCs w:val="24"/>
              </w:rPr>
            </w:pP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Устав</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Карачевского</w:t>
            </w:r>
            <w:proofErr w:type="spellEnd"/>
            <w:r>
              <w:rPr>
                <w:rFonts w:ascii="Times New Roman" w:hAnsi="Times New Roman" w:cs="Times New Roman"/>
                <w:sz w:val="24"/>
                <w:szCs w:val="24"/>
              </w:rPr>
              <w:t xml:space="preserve"> района об утверждении Устава Муниципального бюджетного дошкольного образовательного учреждения детский сад «Солнышко»  №1925 от 03</w:t>
            </w:r>
            <w:r w:rsidR="00AD2124" w:rsidRPr="00915456">
              <w:rPr>
                <w:rFonts w:ascii="Times New Roman" w:hAnsi="Times New Roman" w:cs="Times New Roman"/>
                <w:sz w:val="24"/>
                <w:szCs w:val="24"/>
              </w:rPr>
              <w:t>.12.2015;</w:t>
            </w:r>
          </w:p>
          <w:p w:rsidR="00AD2124" w:rsidRPr="00915456" w:rsidRDefault="00AD2124" w:rsidP="00915456">
            <w:pPr>
              <w:pStyle w:val="a9"/>
              <w:spacing w:line="276" w:lineRule="auto"/>
              <w:jc w:val="both"/>
              <w:rPr>
                <w:rFonts w:ascii="Times New Roman" w:hAnsi="Times New Roman" w:cs="Times New Roman"/>
                <w:sz w:val="24"/>
                <w:szCs w:val="24"/>
              </w:rPr>
            </w:pP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kern w:val="24"/>
                <w:sz w:val="24"/>
                <w:szCs w:val="24"/>
                <w:lang w:eastAsia="ru-RU"/>
              </w:rPr>
              <w:t>Заведующий</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Мартынова Тамара Григорьевна</w:t>
            </w:r>
          </w:p>
        </w:tc>
      </w:tr>
      <w:tr w:rsidR="00AD2124" w:rsidRPr="00915456" w:rsidTr="006326AB">
        <w:tc>
          <w:tcPr>
            <w:tcW w:w="555"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Плановая  и фактическая наполняемость</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35, 21</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9</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Количество групп</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10</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Возрастные группы</w:t>
            </w:r>
          </w:p>
        </w:tc>
        <w:tc>
          <w:tcPr>
            <w:tcW w:w="4698" w:type="dxa"/>
          </w:tcPr>
          <w:p w:rsidR="00AD2124" w:rsidRPr="00915456" w:rsidRDefault="006326AB"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Разновозрастная группа (1-7 лет)</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11</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Педагогические работники (должности, количество)</w:t>
            </w:r>
          </w:p>
        </w:tc>
        <w:tc>
          <w:tcPr>
            <w:tcW w:w="4698" w:type="dxa"/>
          </w:tcPr>
          <w:p w:rsidR="00AD2124" w:rsidRPr="00915456" w:rsidRDefault="00DA696A"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D2124" w:rsidRPr="00915456">
              <w:rPr>
                <w:rFonts w:ascii="Times New Roman" w:hAnsi="Times New Roman" w:cs="Times New Roman"/>
                <w:sz w:val="24"/>
                <w:szCs w:val="24"/>
              </w:rPr>
              <w:t xml:space="preserve"> человек</w:t>
            </w:r>
            <w:r>
              <w:rPr>
                <w:rFonts w:ascii="Times New Roman" w:hAnsi="Times New Roman" w:cs="Times New Roman"/>
                <w:sz w:val="24"/>
                <w:szCs w:val="24"/>
              </w:rPr>
              <w:t>а, из них:</w:t>
            </w:r>
            <w:r w:rsidR="00AD2124" w:rsidRPr="00915456">
              <w:rPr>
                <w:rFonts w:ascii="Times New Roman" w:hAnsi="Times New Roman" w:cs="Times New Roman"/>
                <w:sz w:val="24"/>
                <w:szCs w:val="24"/>
              </w:rPr>
              <w:t xml:space="preserve"> </w:t>
            </w:r>
          </w:p>
          <w:p w:rsidR="00AD2124" w:rsidRPr="00915456" w:rsidRDefault="00DA696A"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-2 воспитателя</w:t>
            </w:r>
            <w:r w:rsidR="00AD2124" w:rsidRPr="00915456">
              <w:rPr>
                <w:rFonts w:ascii="Times New Roman" w:hAnsi="Times New Roman" w:cs="Times New Roman"/>
                <w:sz w:val="24"/>
                <w:szCs w:val="24"/>
              </w:rPr>
              <w:t xml:space="preserve">. </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12</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Образование педагогов</w:t>
            </w:r>
          </w:p>
        </w:tc>
        <w:tc>
          <w:tcPr>
            <w:tcW w:w="4698" w:type="dxa"/>
          </w:tcPr>
          <w:p w:rsidR="00AD2124" w:rsidRPr="00915456" w:rsidRDefault="00DA696A"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D2124" w:rsidRPr="00915456">
              <w:rPr>
                <w:rFonts w:ascii="Times New Roman" w:hAnsi="Times New Roman" w:cs="Times New Roman"/>
                <w:sz w:val="24"/>
                <w:szCs w:val="24"/>
              </w:rPr>
              <w:t xml:space="preserve"> человек</w:t>
            </w:r>
            <w:r>
              <w:rPr>
                <w:rFonts w:ascii="Times New Roman" w:hAnsi="Times New Roman" w:cs="Times New Roman"/>
                <w:sz w:val="24"/>
                <w:szCs w:val="24"/>
              </w:rPr>
              <w:t xml:space="preserve">а –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w:t>
            </w: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13</w:t>
            </w:r>
          </w:p>
        </w:tc>
        <w:tc>
          <w:tcPr>
            <w:tcW w:w="3784"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kern w:val="24"/>
                <w:sz w:val="24"/>
                <w:szCs w:val="24"/>
                <w:lang w:eastAsia="ru-RU"/>
              </w:rPr>
              <w:t>Квалификационная категория</w:t>
            </w:r>
          </w:p>
        </w:tc>
        <w:tc>
          <w:tcPr>
            <w:tcW w:w="4698" w:type="dxa"/>
          </w:tcPr>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DA696A"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12F7B">
              <w:rPr>
                <w:rFonts w:ascii="Times New Roman" w:hAnsi="Times New Roman" w:cs="Times New Roman"/>
                <w:sz w:val="24"/>
                <w:szCs w:val="24"/>
              </w:rPr>
              <w:t xml:space="preserve"> </w:t>
            </w:r>
            <w:r w:rsidR="00AD2124" w:rsidRPr="00915456">
              <w:rPr>
                <w:rFonts w:ascii="Times New Roman" w:hAnsi="Times New Roman" w:cs="Times New Roman"/>
                <w:sz w:val="24"/>
                <w:szCs w:val="24"/>
              </w:rPr>
              <w:t>человек – первая.</w:t>
            </w:r>
          </w:p>
          <w:p w:rsidR="00AD2124" w:rsidRPr="00915456" w:rsidRDefault="00AD2124" w:rsidP="00915456">
            <w:pPr>
              <w:pStyle w:val="a9"/>
              <w:spacing w:line="276" w:lineRule="auto"/>
              <w:jc w:val="both"/>
              <w:rPr>
                <w:rFonts w:ascii="Times New Roman" w:hAnsi="Times New Roman" w:cs="Times New Roman"/>
                <w:sz w:val="24"/>
                <w:szCs w:val="24"/>
              </w:rPr>
            </w:pPr>
          </w:p>
        </w:tc>
      </w:tr>
      <w:tr w:rsidR="00AD2124" w:rsidRPr="00915456" w:rsidTr="006326AB">
        <w:tc>
          <w:tcPr>
            <w:tcW w:w="555"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14</w:t>
            </w:r>
          </w:p>
        </w:tc>
        <w:tc>
          <w:tcPr>
            <w:tcW w:w="3784" w:type="dxa"/>
          </w:tcPr>
          <w:p w:rsidR="00AD2124" w:rsidRPr="00915456" w:rsidRDefault="00AD2124" w:rsidP="00915456">
            <w:pPr>
              <w:pStyle w:val="a9"/>
              <w:spacing w:line="276" w:lineRule="auto"/>
              <w:jc w:val="both"/>
              <w:rPr>
                <w:rFonts w:ascii="Times New Roman" w:hAnsi="Times New Roman" w:cs="Times New Roman"/>
                <w:kern w:val="24"/>
                <w:sz w:val="24"/>
                <w:szCs w:val="24"/>
                <w:lang w:eastAsia="ru-RU"/>
              </w:rPr>
            </w:pPr>
            <w:r w:rsidRPr="00915456">
              <w:rPr>
                <w:rFonts w:ascii="Times New Roman" w:hAnsi="Times New Roman" w:cs="Times New Roman"/>
                <w:kern w:val="24"/>
                <w:sz w:val="24"/>
                <w:szCs w:val="24"/>
                <w:lang w:eastAsia="ru-RU"/>
              </w:rPr>
              <w:t xml:space="preserve">Режим работы </w:t>
            </w:r>
          </w:p>
        </w:tc>
        <w:tc>
          <w:tcPr>
            <w:tcW w:w="4698" w:type="dxa"/>
          </w:tcPr>
          <w:p w:rsidR="00AD2124" w:rsidRPr="00915456" w:rsidRDefault="00DA696A"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7.0</w:t>
            </w:r>
            <w:r w:rsidR="00312F7B">
              <w:rPr>
                <w:rFonts w:ascii="Times New Roman" w:hAnsi="Times New Roman" w:cs="Times New Roman"/>
                <w:sz w:val="24"/>
                <w:szCs w:val="24"/>
              </w:rPr>
              <w:t>0</w:t>
            </w:r>
            <w:r>
              <w:rPr>
                <w:rFonts w:ascii="Times New Roman" w:hAnsi="Times New Roman" w:cs="Times New Roman"/>
                <w:sz w:val="24"/>
                <w:szCs w:val="24"/>
              </w:rPr>
              <w:t>- 17.3</w:t>
            </w:r>
            <w:r w:rsidR="00AD2124" w:rsidRPr="00915456">
              <w:rPr>
                <w:rFonts w:ascii="Times New Roman" w:hAnsi="Times New Roman" w:cs="Times New Roman"/>
                <w:sz w:val="24"/>
                <w:szCs w:val="24"/>
              </w:rPr>
              <w:t>0 (10,5 часов)</w:t>
            </w:r>
          </w:p>
        </w:tc>
      </w:tr>
    </w:tbl>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1.1.4. Характеристики особенностей развития детей раннего и дошкольного возраста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Возрастная характеристика детей 1-2 лет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915456">
        <w:rPr>
          <w:rFonts w:ascii="Times New Roman" w:hAnsi="Times New Roman" w:cs="Times New Roman"/>
          <w:sz w:val="24"/>
          <w:szCs w:val="24"/>
        </w:rPr>
        <w:t>отобразительной</w:t>
      </w:r>
      <w:proofErr w:type="spellEnd"/>
      <w:r w:rsidRPr="00915456">
        <w:rPr>
          <w:rFonts w:ascii="Times New Roman" w:hAnsi="Times New Roman" w:cs="Times New Roman"/>
          <w:sz w:val="24"/>
          <w:szCs w:val="24"/>
        </w:rPr>
        <w:t xml:space="preserve">).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Малыш </w:t>
      </w:r>
      <w:proofErr w:type="gramStart"/>
      <w:r w:rsidRPr="00915456">
        <w:rPr>
          <w:rFonts w:ascii="Times New Roman" w:hAnsi="Times New Roman" w:cs="Times New Roman"/>
          <w:sz w:val="24"/>
          <w:szCs w:val="24"/>
        </w:rPr>
        <w:t>овладевает умением самостоятельно есть</w:t>
      </w:r>
      <w:proofErr w:type="gramEnd"/>
      <w:r w:rsidRPr="00915456">
        <w:rPr>
          <w:rFonts w:ascii="Times New Roman" w:hAnsi="Times New Roman" w:cs="Times New Roman"/>
          <w:sz w:val="24"/>
          <w:szCs w:val="24"/>
        </w:rPr>
        <w:t xml:space="preserve"> любую пищу, умываться и мыть руки, приобретает навыки опрятности.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Расширяется ориентировка в ближайшем окружении. </w:t>
      </w:r>
      <w:proofErr w:type="gramStart"/>
      <w:r w:rsidRPr="00915456">
        <w:rPr>
          <w:rFonts w:ascii="Times New Roman"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915456">
        <w:rPr>
          <w:rFonts w:ascii="Times New Roman" w:hAnsi="Times New Roman" w:cs="Times New Roman"/>
          <w:sz w:val="24"/>
          <w:szCs w:val="24"/>
        </w:rPr>
        <w:t xml:space="preserve"> Общение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носит деловой, объектно-направленный характер.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втором году закрепляется и углубляется потребность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хотя в этом возрасте ребенок охотно говорит только с близкими, хорошо знакомыми ему людьми. </w:t>
      </w:r>
    </w:p>
    <w:p w:rsid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втором году жизни у детей сохраняется и развивается тип эмоционального </w:t>
      </w:r>
      <w:proofErr w:type="spellStart"/>
      <w:r w:rsidRPr="00915456">
        <w:rPr>
          <w:rFonts w:ascii="Times New Roman" w:hAnsi="Times New Roman" w:cs="Times New Roman"/>
          <w:sz w:val="24"/>
          <w:szCs w:val="24"/>
        </w:rPr>
        <w:t>взаимообщения</w:t>
      </w:r>
      <w:proofErr w:type="spellEnd"/>
      <w:r w:rsidRPr="00915456">
        <w:rPr>
          <w:rFonts w:ascii="Times New Roman" w:hAnsi="Times New Roman" w:cs="Times New Roman"/>
          <w:sz w:val="24"/>
          <w:szCs w:val="24"/>
        </w:rPr>
        <w:t xml:space="preserve">. Однако опыт </w:t>
      </w:r>
      <w:proofErr w:type="spellStart"/>
      <w:r w:rsidRPr="00915456">
        <w:rPr>
          <w:rFonts w:ascii="Times New Roman" w:hAnsi="Times New Roman" w:cs="Times New Roman"/>
          <w:sz w:val="24"/>
          <w:szCs w:val="24"/>
        </w:rPr>
        <w:t>взаимообщения</w:t>
      </w:r>
      <w:proofErr w:type="spellEnd"/>
      <w:r w:rsidRPr="00915456">
        <w:rPr>
          <w:rFonts w:ascii="Times New Roman" w:hAnsi="Times New Roman" w:cs="Times New Roman"/>
          <w:sz w:val="24"/>
          <w:szCs w:val="24"/>
        </w:rPr>
        <w:t xml:space="preserve"> у детей невелик и основа его еще не сформирована. </w:t>
      </w:r>
    </w:p>
    <w:p w:rsidR="00EE7C83" w:rsidRPr="00EE7C83" w:rsidRDefault="00EE7C83"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Возрастная характеристика детей 2-3 лет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Дети владеют основными жизненно важными </w:t>
      </w:r>
      <w:r w:rsidRPr="00915456">
        <w:rPr>
          <w:rFonts w:ascii="Times New Roman" w:hAnsi="Times New Roman" w:cs="Times New Roman"/>
          <w:i/>
          <w:iCs/>
          <w:sz w:val="24"/>
          <w:szCs w:val="24"/>
        </w:rPr>
        <w:t xml:space="preserve">движениями </w:t>
      </w:r>
      <w:r w:rsidRPr="00915456">
        <w:rPr>
          <w:rFonts w:ascii="Times New Roman" w:hAnsi="Times New Roman" w:cs="Times New Roman"/>
          <w:sz w:val="24"/>
          <w:szCs w:val="24"/>
        </w:rPr>
        <w:t xml:space="preserve">(ходьба, бег, лазание, действия с предметами), сидят на корточках, спрыгивают с нижней ступеньки.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Социально-личностное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2 летних детей наблюдается устойчивое </w:t>
      </w:r>
      <w:r w:rsidRPr="00915456">
        <w:rPr>
          <w:rFonts w:ascii="Times New Roman" w:hAnsi="Times New Roman" w:cs="Times New Roman"/>
          <w:i/>
          <w:iCs/>
          <w:sz w:val="24"/>
          <w:szCs w:val="24"/>
        </w:rPr>
        <w:t>эмоциональное состояние</w:t>
      </w:r>
      <w:r w:rsidRPr="00915456">
        <w:rPr>
          <w:rFonts w:ascii="Times New Roman" w:hAnsi="Times New Roman" w:cs="Times New Roman"/>
          <w:sz w:val="24"/>
          <w:szCs w:val="24"/>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w:t>
      </w:r>
      <w:r w:rsidRPr="00915456">
        <w:rPr>
          <w:rFonts w:ascii="Times New Roman" w:hAnsi="Times New Roman" w:cs="Times New Roman"/>
          <w:sz w:val="24"/>
          <w:szCs w:val="24"/>
        </w:rPr>
        <w:lastRenderedPageBreak/>
        <w:t xml:space="preserve">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др.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915456" w:rsidRPr="00915456" w:rsidRDefault="00915456" w:rsidP="00915456">
      <w:pPr>
        <w:pStyle w:val="a9"/>
        <w:spacing w:line="276" w:lineRule="auto"/>
        <w:jc w:val="both"/>
        <w:rPr>
          <w:rFonts w:ascii="Times New Roman" w:hAnsi="Times New Roman" w:cs="Times New Roman"/>
          <w:i/>
          <w:sz w:val="24"/>
          <w:szCs w:val="24"/>
          <w:u w:val="single"/>
        </w:rPr>
      </w:pP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Познавательно-речевое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ходе совместной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предметной деятельности продолжает развиваться понимание </w:t>
      </w:r>
      <w:r w:rsidRPr="00915456">
        <w:rPr>
          <w:rFonts w:ascii="Times New Roman" w:hAnsi="Times New Roman" w:cs="Times New Roman"/>
          <w:i/>
          <w:iCs/>
          <w:sz w:val="24"/>
          <w:szCs w:val="24"/>
        </w:rPr>
        <w:t>речи</w:t>
      </w:r>
      <w:r w:rsidRPr="00915456">
        <w:rPr>
          <w:rFonts w:ascii="Times New Roman" w:hAnsi="Times New Roman" w:cs="Times New Roman"/>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сфере </w:t>
      </w:r>
      <w:r w:rsidRPr="00915456">
        <w:rPr>
          <w:rFonts w:ascii="Times New Roman" w:hAnsi="Times New Roman" w:cs="Times New Roman"/>
          <w:i/>
          <w:iCs/>
          <w:sz w:val="24"/>
          <w:szCs w:val="24"/>
        </w:rPr>
        <w:t xml:space="preserve">познавательного развития </w:t>
      </w:r>
      <w:r w:rsidRPr="00915456">
        <w:rPr>
          <w:rFonts w:ascii="Times New Roman" w:hAnsi="Times New Roman" w:cs="Times New Roman"/>
          <w:sz w:val="24"/>
          <w:szCs w:val="24"/>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915456">
        <w:rPr>
          <w:rFonts w:ascii="Times New Roman" w:hAnsi="Times New Roman" w:cs="Times New Roman"/>
          <w:sz w:val="24"/>
          <w:szCs w:val="24"/>
        </w:rPr>
        <w:t>речедвигательные</w:t>
      </w:r>
      <w:proofErr w:type="spellEnd"/>
      <w:r w:rsidRPr="00915456">
        <w:rPr>
          <w:rFonts w:ascii="Times New Roman" w:hAnsi="Times New Roman" w:cs="Times New Roman"/>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15456">
        <w:rPr>
          <w:rFonts w:ascii="Times New Roman" w:hAnsi="Times New Roman" w:cs="Times New Roman"/>
          <w:i/>
          <w:iCs/>
          <w:sz w:val="24"/>
          <w:szCs w:val="24"/>
        </w:rPr>
        <w:t xml:space="preserve">Внимание </w:t>
      </w:r>
      <w:r w:rsidRPr="00915456">
        <w:rPr>
          <w:rFonts w:ascii="Times New Roman" w:hAnsi="Times New Roman" w:cs="Times New Roman"/>
          <w:sz w:val="24"/>
          <w:szCs w:val="24"/>
        </w:rPr>
        <w:t xml:space="preserve">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915456">
        <w:rPr>
          <w:rFonts w:ascii="Times New Roman" w:hAnsi="Times New Roman" w:cs="Times New Roman"/>
          <w:i/>
          <w:iCs/>
          <w:sz w:val="24"/>
          <w:szCs w:val="24"/>
        </w:rPr>
        <w:t xml:space="preserve">Память </w:t>
      </w:r>
      <w:r w:rsidRPr="00915456">
        <w:rPr>
          <w:rFonts w:ascii="Times New Roman" w:hAnsi="Times New Roman" w:cs="Times New Roman"/>
          <w:sz w:val="24"/>
          <w:szCs w:val="24"/>
        </w:rPr>
        <w:t xml:space="preserve">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915456">
        <w:rPr>
          <w:rFonts w:ascii="Times New Roman" w:hAnsi="Times New Roman" w:cs="Times New Roman"/>
          <w:sz w:val="24"/>
          <w:szCs w:val="24"/>
        </w:rPr>
        <w:t>за чем</w:t>
      </w:r>
      <w:proofErr w:type="gramEnd"/>
      <w:r w:rsidRPr="00915456">
        <w:rPr>
          <w:rFonts w:ascii="Times New Roman" w:hAnsi="Times New Roman" w:cs="Times New Roman"/>
          <w:sz w:val="24"/>
          <w:szCs w:val="24"/>
        </w:rPr>
        <w:t xml:space="preserve"> наблюдали. Ребенок запоминает то, что запомнилось само. Основной формой мышления становится </w:t>
      </w:r>
      <w:proofErr w:type="gramStart"/>
      <w:r w:rsidRPr="00915456">
        <w:rPr>
          <w:rFonts w:ascii="Times New Roman" w:hAnsi="Times New Roman" w:cs="Times New Roman"/>
          <w:sz w:val="24"/>
          <w:szCs w:val="24"/>
        </w:rPr>
        <w:t>наглядно-действенная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Художественно-эстетическое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этом возрасте наиболее доступными видами </w:t>
      </w:r>
      <w:r w:rsidRPr="00915456">
        <w:rPr>
          <w:rFonts w:ascii="Times New Roman" w:hAnsi="Times New Roman" w:cs="Times New Roman"/>
          <w:i/>
          <w:iCs/>
          <w:sz w:val="24"/>
          <w:szCs w:val="24"/>
        </w:rPr>
        <w:t xml:space="preserve">изобразительной деятельности </w:t>
      </w:r>
      <w:r w:rsidRPr="00915456">
        <w:rPr>
          <w:rFonts w:ascii="Times New Roman" w:hAnsi="Times New Roman" w:cs="Times New Roman"/>
          <w:sz w:val="24"/>
          <w:szCs w:val="24"/>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915456">
        <w:rPr>
          <w:rFonts w:ascii="Times New Roman" w:hAnsi="Times New Roman" w:cs="Times New Roman"/>
          <w:sz w:val="24"/>
          <w:szCs w:val="24"/>
        </w:rPr>
        <w:t>головонога</w:t>
      </w:r>
      <w:proofErr w:type="spellEnd"/>
      <w:r w:rsidRPr="00915456">
        <w:rPr>
          <w:rFonts w:ascii="Times New Roman" w:hAnsi="Times New Roman" w:cs="Times New Roman"/>
          <w:sz w:val="24"/>
          <w:szCs w:val="24"/>
        </w:rPr>
        <w:t xml:space="preserve">» - и отходящих от нее линий.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В музыкальной деятельности </w:t>
      </w:r>
      <w:r w:rsidRPr="00915456">
        <w:rPr>
          <w:rFonts w:ascii="Times New Roman" w:hAnsi="Times New Roman" w:cs="Times New Roman"/>
          <w:sz w:val="24"/>
          <w:szCs w:val="24"/>
        </w:rPr>
        <w:t>у ребенка возникает интерес и желание слушать музыку, выполнять простейшие музыкально-</w:t>
      </w:r>
      <w:proofErr w:type="gramStart"/>
      <w:r w:rsidRPr="00915456">
        <w:rPr>
          <w:rFonts w:ascii="Times New Roman" w:hAnsi="Times New Roman" w:cs="Times New Roman"/>
          <w:sz w:val="24"/>
          <w:szCs w:val="24"/>
        </w:rPr>
        <w:t>ритмические и танцевальные движения</w:t>
      </w:r>
      <w:proofErr w:type="gramEnd"/>
      <w:r w:rsidRPr="00915456">
        <w:rPr>
          <w:rFonts w:ascii="Times New Roman" w:hAnsi="Times New Roman" w:cs="Times New Roman"/>
          <w:sz w:val="24"/>
          <w:szCs w:val="24"/>
        </w:rPr>
        <w:t xml:space="preserve">. Ребенок вместе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способен подпевать элементарные музыкальные фразы.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Возрастная характеристика, контингента детей 3-4 лет.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3-хлетний ребенок владеет основными жизненно важными </w:t>
      </w:r>
      <w:r w:rsidRPr="00915456">
        <w:rPr>
          <w:rFonts w:ascii="Times New Roman" w:hAnsi="Times New Roman" w:cs="Times New Roman"/>
          <w:i/>
          <w:iCs/>
          <w:sz w:val="24"/>
          <w:szCs w:val="24"/>
        </w:rPr>
        <w:t xml:space="preserve">движениями </w:t>
      </w:r>
      <w:r w:rsidRPr="00915456">
        <w:rPr>
          <w:rFonts w:ascii="Times New Roman" w:hAnsi="Times New Roman" w:cs="Times New Roman"/>
          <w:sz w:val="24"/>
          <w:szCs w:val="24"/>
        </w:rPr>
        <w:t xml:space="preserve">(ходьба, бег, лазание, действия с предметами). Возникает интерес к определению соответствия движений образцу. Дети испытывают свои силы </w:t>
      </w:r>
      <w:proofErr w:type="gramStart"/>
      <w:r w:rsidRPr="00915456">
        <w:rPr>
          <w:rFonts w:ascii="Times New Roman" w:hAnsi="Times New Roman" w:cs="Times New Roman"/>
          <w:sz w:val="24"/>
          <w:szCs w:val="24"/>
        </w:rPr>
        <w:t>в</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более сложных </w:t>
      </w:r>
      <w:proofErr w:type="gramStart"/>
      <w:r w:rsidRPr="00915456">
        <w:rPr>
          <w:rFonts w:ascii="Times New Roman" w:hAnsi="Times New Roman" w:cs="Times New Roman"/>
          <w:sz w:val="24"/>
          <w:szCs w:val="24"/>
        </w:rPr>
        <w:t>видах</w:t>
      </w:r>
      <w:proofErr w:type="gramEnd"/>
      <w:r w:rsidRPr="00915456">
        <w:rPr>
          <w:rFonts w:ascii="Times New Roman" w:hAnsi="Times New Roman" w:cs="Times New Roman"/>
          <w:sz w:val="24"/>
          <w:szCs w:val="24"/>
        </w:rPr>
        <w:t xml:space="preserve"> деятельности, но вместе с тем им свойственно неумение соизмерять свои силы со своими возможностями.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Моторика </w:t>
      </w:r>
      <w:r w:rsidRPr="00915456">
        <w:rPr>
          <w:rFonts w:ascii="Times New Roman" w:hAnsi="Times New Roman" w:cs="Times New Roman"/>
          <w:sz w:val="24"/>
          <w:szCs w:val="24"/>
        </w:rPr>
        <w:t xml:space="preserve">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3-4-х летний ребенок владеет элементарными </w:t>
      </w:r>
      <w:r w:rsidRPr="00915456">
        <w:rPr>
          <w:rFonts w:ascii="Times New Roman" w:hAnsi="Times New Roman" w:cs="Times New Roman"/>
          <w:i/>
          <w:iCs/>
          <w:sz w:val="24"/>
          <w:szCs w:val="24"/>
        </w:rPr>
        <w:t xml:space="preserve">гигиеническими навыками </w:t>
      </w:r>
      <w:r w:rsidRPr="00915456">
        <w:rPr>
          <w:rFonts w:ascii="Times New Roman" w:hAnsi="Times New Roman" w:cs="Times New Roman"/>
          <w:sz w:val="24"/>
          <w:szCs w:val="24"/>
        </w:rPr>
        <w:t xml:space="preserve">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roofErr w:type="gramEnd"/>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Социально-личностное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915456">
        <w:rPr>
          <w:rFonts w:ascii="Times New Roman" w:hAnsi="Times New Roman" w:cs="Times New Roman"/>
          <w:i/>
          <w:iCs/>
          <w:sz w:val="24"/>
          <w:szCs w:val="24"/>
        </w:rPr>
        <w:t xml:space="preserve">взаимодействию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915456">
        <w:rPr>
          <w:rFonts w:ascii="Times New Roman" w:hAnsi="Times New Roman" w:cs="Times New Roman"/>
          <w:i/>
          <w:iCs/>
          <w:sz w:val="24"/>
          <w:szCs w:val="24"/>
        </w:rPr>
        <w:t xml:space="preserve">самостоятельность </w:t>
      </w:r>
      <w:r w:rsidRPr="00915456">
        <w:rPr>
          <w:rFonts w:ascii="Times New Roman" w:hAnsi="Times New Roman" w:cs="Times New Roman"/>
          <w:sz w:val="24"/>
          <w:szCs w:val="24"/>
        </w:rPr>
        <w:t xml:space="preserve">(«Я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детей 3х летнего возраста характерна </w:t>
      </w:r>
      <w:r w:rsidRPr="00915456">
        <w:rPr>
          <w:rFonts w:ascii="Times New Roman" w:hAnsi="Times New Roman" w:cs="Times New Roman"/>
          <w:i/>
          <w:iCs/>
          <w:sz w:val="24"/>
          <w:szCs w:val="24"/>
        </w:rPr>
        <w:t xml:space="preserve">игра </w:t>
      </w:r>
      <w:r w:rsidRPr="00915456">
        <w:rPr>
          <w:rFonts w:ascii="Times New Roman" w:hAnsi="Times New Roman" w:cs="Times New Roman"/>
          <w:sz w:val="24"/>
          <w:szCs w:val="24"/>
        </w:rPr>
        <w:t xml:space="preserve">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w:t>
      </w:r>
      <w:r w:rsidRPr="00915456">
        <w:rPr>
          <w:rFonts w:ascii="Times New Roman" w:hAnsi="Times New Roman" w:cs="Times New Roman"/>
          <w:sz w:val="24"/>
          <w:szCs w:val="24"/>
        </w:rPr>
        <w:lastRenderedPageBreak/>
        <w:t xml:space="preserve">цепочка состоит из 3-4 взаимосвязанных действий. Дети самостоятельно удерживают воображаемую ситуацию. </w:t>
      </w:r>
    </w:p>
    <w:p w:rsidR="00915456" w:rsidRPr="00915456" w:rsidRDefault="00915456" w:rsidP="00915456">
      <w:pPr>
        <w:pStyle w:val="a9"/>
        <w:spacing w:line="276" w:lineRule="auto"/>
        <w:jc w:val="both"/>
        <w:rPr>
          <w:rFonts w:ascii="Times New Roman" w:hAnsi="Times New Roman" w:cs="Times New Roman"/>
          <w:i/>
          <w:sz w:val="24"/>
          <w:szCs w:val="24"/>
          <w:u w:val="single"/>
        </w:rPr>
      </w:pP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Познавательно-речевое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Общение </w:t>
      </w:r>
      <w:r w:rsidRPr="00915456">
        <w:rPr>
          <w:rFonts w:ascii="Times New Roman" w:hAnsi="Times New Roman" w:cs="Times New Roman"/>
          <w:sz w:val="24"/>
          <w:szCs w:val="24"/>
        </w:rPr>
        <w:t xml:space="preserve">ребенка в этом возрасте </w:t>
      </w:r>
      <w:proofErr w:type="spellStart"/>
      <w:r w:rsidRPr="00915456">
        <w:rPr>
          <w:rFonts w:ascii="Times New Roman" w:hAnsi="Times New Roman" w:cs="Times New Roman"/>
          <w:sz w:val="24"/>
          <w:szCs w:val="24"/>
        </w:rPr>
        <w:t>ситуативно</w:t>
      </w:r>
      <w:proofErr w:type="spellEnd"/>
      <w:r w:rsidRPr="00915456">
        <w:rPr>
          <w:rFonts w:ascii="Times New Roman" w:hAnsi="Times New Roman" w:cs="Times New Roman"/>
          <w:sz w:val="24"/>
          <w:szCs w:val="24"/>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 </w:t>
      </w:r>
      <w:r w:rsidRPr="00915456">
        <w:rPr>
          <w:rFonts w:ascii="Times New Roman" w:hAnsi="Times New Roman" w:cs="Times New Roman"/>
          <w:i/>
          <w:iCs/>
          <w:sz w:val="24"/>
          <w:szCs w:val="24"/>
        </w:rPr>
        <w:t xml:space="preserve">общение на познавательные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темы</w:t>
      </w:r>
      <w:r w:rsidRPr="00915456">
        <w:rPr>
          <w:rFonts w:ascii="Times New Roman" w:hAnsi="Times New Roman" w:cs="Times New Roman"/>
          <w:sz w:val="24"/>
          <w:szCs w:val="24"/>
        </w:rPr>
        <w:t xml:space="preserve">, которое сначала включено в совместную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познавательную деятельность.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Уникальность </w:t>
      </w:r>
      <w:r w:rsidRPr="00915456">
        <w:rPr>
          <w:rFonts w:ascii="Times New Roman" w:hAnsi="Times New Roman" w:cs="Times New Roman"/>
          <w:i/>
          <w:iCs/>
          <w:sz w:val="24"/>
          <w:szCs w:val="24"/>
        </w:rPr>
        <w:t xml:space="preserve">речевого развития </w:t>
      </w:r>
      <w:r w:rsidRPr="00915456">
        <w:rPr>
          <w:rFonts w:ascii="Times New Roman" w:hAnsi="Times New Roman" w:cs="Times New Roman"/>
          <w:sz w:val="24"/>
          <w:szCs w:val="24"/>
        </w:rPr>
        <w:t xml:space="preserve">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развитии </w:t>
      </w:r>
      <w:r w:rsidRPr="00915456">
        <w:rPr>
          <w:rFonts w:ascii="Times New Roman" w:hAnsi="Times New Roman" w:cs="Times New Roman"/>
          <w:i/>
          <w:iCs/>
          <w:sz w:val="24"/>
          <w:szCs w:val="24"/>
        </w:rPr>
        <w:t xml:space="preserve">познавательной сферы </w:t>
      </w:r>
      <w:r w:rsidRPr="00915456">
        <w:rPr>
          <w:rFonts w:ascii="Times New Roman" w:hAnsi="Times New Roman" w:cs="Times New Roman"/>
          <w:sz w:val="24"/>
          <w:szCs w:val="24"/>
        </w:rPr>
        <w:t xml:space="preserve">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Конструктивная деятельность </w:t>
      </w:r>
      <w:r w:rsidRPr="00915456">
        <w:rPr>
          <w:rFonts w:ascii="Times New Roman" w:hAnsi="Times New Roman" w:cs="Times New Roman"/>
          <w:sz w:val="24"/>
          <w:szCs w:val="24"/>
        </w:rPr>
        <w:t xml:space="preserve">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915456">
        <w:rPr>
          <w:rFonts w:ascii="Times New Roman" w:hAnsi="Times New Roman" w:cs="Times New Roman"/>
          <w:sz w:val="24"/>
          <w:szCs w:val="24"/>
        </w:rPr>
        <w:t>увлекательным</w:t>
      </w:r>
      <w:proofErr w:type="gramEnd"/>
      <w:r w:rsidRPr="00915456">
        <w:rPr>
          <w:rFonts w:ascii="Times New Roman" w:hAnsi="Times New Roman" w:cs="Times New Roman"/>
          <w:sz w:val="24"/>
          <w:szCs w:val="24"/>
        </w:rPr>
        <w:t xml:space="preserve"> для него деятельностью в течение 5 минут.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Художественно-эстетическое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915456">
        <w:rPr>
          <w:rFonts w:ascii="Times New Roman" w:hAnsi="Times New Roman" w:cs="Times New Roman"/>
          <w:sz w:val="24"/>
          <w:szCs w:val="24"/>
        </w:rPr>
        <w:t>потешки</w:t>
      </w:r>
      <w:proofErr w:type="spellEnd"/>
      <w:r w:rsidRPr="00915456">
        <w:rPr>
          <w:rFonts w:ascii="Times New Roman" w:hAnsi="Times New Roman" w:cs="Times New Roman"/>
          <w:sz w:val="24"/>
          <w:szCs w:val="24"/>
        </w:rPr>
        <w:t xml:space="preserve">), к исполнению и слушанию музыкальных произведений.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Изобразительная деятельность </w:t>
      </w:r>
      <w:r w:rsidRPr="00915456">
        <w:rPr>
          <w:rFonts w:ascii="Times New Roman" w:hAnsi="Times New Roman" w:cs="Times New Roman"/>
          <w:sz w:val="24"/>
          <w:szCs w:val="24"/>
        </w:rP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w:t>
      </w:r>
      <w:r w:rsidRPr="00915456">
        <w:rPr>
          <w:rFonts w:ascii="Times New Roman" w:hAnsi="Times New Roman" w:cs="Times New Roman"/>
          <w:sz w:val="24"/>
          <w:szCs w:val="24"/>
        </w:rPr>
        <w:lastRenderedPageBreak/>
        <w:t xml:space="preserve">уже могут использовать цвет. Большое значение для развития моторики в этом возрасте имеет </w:t>
      </w:r>
      <w:r w:rsidRPr="00915456">
        <w:rPr>
          <w:rFonts w:ascii="Times New Roman" w:hAnsi="Times New Roman" w:cs="Times New Roman"/>
          <w:i/>
          <w:iCs/>
          <w:sz w:val="24"/>
          <w:szCs w:val="24"/>
        </w:rPr>
        <w:t>лепка</w:t>
      </w:r>
      <w:r w:rsidRPr="00915456">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915456">
        <w:rPr>
          <w:rFonts w:ascii="Times New Roman" w:hAnsi="Times New Roman" w:cs="Times New Roman"/>
          <w:sz w:val="24"/>
          <w:szCs w:val="24"/>
        </w:rPr>
        <w:t>апплицируют</w:t>
      </w:r>
      <w:proofErr w:type="spellEnd"/>
      <w:r w:rsidRPr="00915456">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r w:rsidRPr="00915456">
        <w:rPr>
          <w:rFonts w:ascii="Times New Roman" w:hAnsi="Times New Roman" w:cs="Times New Roman"/>
          <w:i/>
          <w:iCs/>
          <w:sz w:val="24"/>
          <w:szCs w:val="24"/>
        </w:rPr>
        <w:t>музыкально-</w:t>
      </w:r>
      <w:proofErr w:type="gramStart"/>
      <w:r w:rsidRPr="00915456">
        <w:rPr>
          <w:rFonts w:ascii="Times New Roman" w:hAnsi="Times New Roman" w:cs="Times New Roman"/>
          <w:i/>
          <w:iCs/>
          <w:sz w:val="24"/>
          <w:szCs w:val="24"/>
        </w:rPr>
        <w:t>ритмической деятельности</w:t>
      </w:r>
      <w:proofErr w:type="gramEnd"/>
      <w:r w:rsidRPr="00915456">
        <w:rPr>
          <w:rFonts w:ascii="Times New Roman" w:hAnsi="Times New Roman" w:cs="Times New Roman"/>
          <w:i/>
          <w:iCs/>
          <w:sz w:val="24"/>
          <w:szCs w:val="24"/>
        </w:rPr>
        <w:t xml:space="preserve"> </w:t>
      </w:r>
      <w:r w:rsidRPr="00915456">
        <w:rPr>
          <w:rFonts w:ascii="Times New Roman" w:hAnsi="Times New Roman" w:cs="Times New Roman"/>
          <w:sz w:val="24"/>
          <w:szCs w:val="24"/>
        </w:rPr>
        <w:t xml:space="preserve">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915456">
        <w:rPr>
          <w:rFonts w:ascii="Times New Roman" w:hAnsi="Times New Roman" w:cs="Times New Roman"/>
          <w:sz w:val="24"/>
          <w:szCs w:val="24"/>
        </w:rPr>
        <w:t>подыгрывания</w:t>
      </w:r>
      <w:proofErr w:type="spellEnd"/>
      <w:r w:rsidRPr="00915456">
        <w:rPr>
          <w:rFonts w:ascii="Times New Roman" w:hAnsi="Times New Roman" w:cs="Times New Roman"/>
          <w:sz w:val="24"/>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Возрастная характеристика, контингента детей 4-5 лет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915456">
        <w:rPr>
          <w:rFonts w:ascii="Times New Roman" w:hAnsi="Times New Roman" w:cs="Times New Roman"/>
          <w:sz w:val="24"/>
          <w:szCs w:val="24"/>
        </w:rPr>
        <w:t>креативности</w:t>
      </w:r>
      <w:proofErr w:type="spell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этом возрасте продолжается рост всех органов и систем, сохраняется потребность в </w:t>
      </w:r>
      <w:r w:rsidRPr="00915456">
        <w:rPr>
          <w:rFonts w:ascii="Times New Roman" w:hAnsi="Times New Roman" w:cs="Times New Roman"/>
          <w:i/>
          <w:iCs/>
          <w:sz w:val="24"/>
          <w:szCs w:val="24"/>
        </w:rPr>
        <w:t>движении</w:t>
      </w:r>
      <w:r w:rsidRPr="00915456">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Позитивные изменения наблюдаются в развитии </w:t>
      </w:r>
      <w:r w:rsidRPr="00915456">
        <w:rPr>
          <w:rFonts w:ascii="Times New Roman" w:hAnsi="Times New Roman" w:cs="Times New Roman"/>
          <w:i/>
          <w:iCs/>
          <w:sz w:val="24"/>
          <w:szCs w:val="24"/>
        </w:rPr>
        <w:t>моторики</w:t>
      </w:r>
      <w:r w:rsidRPr="00915456">
        <w:rPr>
          <w:rFonts w:ascii="Times New Roman" w:hAnsi="Times New Roman" w:cs="Times New Roman"/>
          <w:sz w:val="24"/>
          <w:szCs w:val="24"/>
        </w:rPr>
        <w:t xml:space="preserve">. Дошкольники лучше удерживают </w:t>
      </w:r>
      <w:proofErr w:type="gramStart"/>
      <w:r w:rsidRPr="00915456">
        <w:rPr>
          <w:rFonts w:ascii="Times New Roman" w:hAnsi="Times New Roman" w:cs="Times New Roman"/>
          <w:sz w:val="24"/>
          <w:szCs w:val="24"/>
        </w:rPr>
        <w:t>равновесие</w:t>
      </w:r>
      <w:proofErr w:type="gramEnd"/>
      <w:r w:rsidRPr="00915456">
        <w:rPr>
          <w:rFonts w:ascii="Times New Roman" w:hAnsi="Times New Roman" w:cs="Times New Roman"/>
          <w:sz w:val="24"/>
          <w:szCs w:val="24"/>
        </w:rPr>
        <w:t xml:space="preserve"> перешагивая через небольшие преграды., нанизывает бусины (20 шт.) средней величины (или пуговицы) на толстую леску.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4-5 лет у детей совершенствуются </w:t>
      </w:r>
      <w:r w:rsidRPr="00915456">
        <w:rPr>
          <w:rFonts w:ascii="Times New Roman" w:hAnsi="Times New Roman" w:cs="Times New Roman"/>
          <w:i/>
          <w:iCs/>
          <w:sz w:val="24"/>
          <w:szCs w:val="24"/>
        </w:rPr>
        <w:t>культурно-гигиенические навыки (</w:t>
      </w:r>
      <w:r w:rsidRPr="00915456">
        <w:rPr>
          <w:rFonts w:ascii="Times New Roman" w:hAnsi="Times New Roman" w:cs="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Социально-личностное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5 годам у детей возрастает интерес и потребность </w:t>
      </w:r>
      <w:r w:rsidRPr="00915456">
        <w:rPr>
          <w:rFonts w:ascii="Times New Roman" w:hAnsi="Times New Roman" w:cs="Times New Roman"/>
          <w:i/>
          <w:iCs/>
          <w:sz w:val="24"/>
          <w:szCs w:val="24"/>
        </w:rPr>
        <w:t>в общении, особенно со сверстниками</w:t>
      </w:r>
      <w:r w:rsidRPr="00915456">
        <w:rPr>
          <w:rFonts w:ascii="Times New Roman" w:hAnsi="Times New Roman" w:cs="Times New Roman"/>
          <w:sz w:val="24"/>
          <w:szCs w:val="24"/>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915456">
        <w:rPr>
          <w:rFonts w:ascii="Times New Roman" w:hAnsi="Times New Roman" w:cs="Times New Roman"/>
          <w:sz w:val="24"/>
          <w:szCs w:val="24"/>
        </w:rPr>
        <w:t>способен</w:t>
      </w:r>
      <w:proofErr w:type="gramEnd"/>
      <w:r w:rsidRPr="00915456">
        <w:rPr>
          <w:rFonts w:ascii="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Pr="00915456">
        <w:rPr>
          <w:rFonts w:ascii="Times New Roman" w:hAnsi="Times New Roman" w:cs="Times New Roman"/>
          <w:sz w:val="24"/>
          <w:szCs w:val="24"/>
        </w:rPr>
        <w:lastRenderedPageBreak/>
        <w:t xml:space="preserve">представляет собой возрастной феномен. Совершенствуется умение пользоваться установленными формами вежливого обращения.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 игровой деятельности </w:t>
      </w:r>
      <w:r w:rsidRPr="00915456">
        <w:rPr>
          <w:rFonts w:ascii="Times New Roman" w:hAnsi="Times New Roman" w:cs="Times New Roman"/>
          <w:sz w:val="24"/>
          <w:szCs w:val="24"/>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Познавательно-речевое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Изменяется содержание </w:t>
      </w:r>
      <w:r w:rsidRPr="00915456">
        <w:rPr>
          <w:rFonts w:ascii="Times New Roman" w:hAnsi="Times New Roman" w:cs="Times New Roman"/>
          <w:i/>
          <w:iCs/>
          <w:sz w:val="24"/>
          <w:szCs w:val="24"/>
        </w:rPr>
        <w:t xml:space="preserve">общения </w:t>
      </w:r>
      <w:r w:rsidRPr="00915456">
        <w:rPr>
          <w:rFonts w:ascii="Times New Roman" w:hAnsi="Times New Roman" w:cs="Times New Roman"/>
          <w:sz w:val="24"/>
          <w:szCs w:val="24"/>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r w:rsidRPr="00915456">
        <w:rPr>
          <w:rFonts w:ascii="Times New Roman" w:hAnsi="Times New Roman" w:cs="Times New Roman"/>
          <w:i/>
          <w:iCs/>
          <w:sz w:val="24"/>
          <w:szCs w:val="24"/>
        </w:rPr>
        <w:t xml:space="preserve">речевом развитии </w:t>
      </w:r>
      <w:r w:rsidRPr="00915456">
        <w:rPr>
          <w:rFonts w:ascii="Times New Roman" w:hAnsi="Times New Roman" w:cs="Times New Roman"/>
          <w:sz w:val="24"/>
          <w:szCs w:val="24"/>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становится </w:t>
      </w:r>
      <w:proofErr w:type="spellStart"/>
      <w:r w:rsidRPr="00915456">
        <w:rPr>
          <w:rFonts w:ascii="Times New Roman" w:hAnsi="Times New Roman" w:cs="Times New Roman"/>
          <w:sz w:val="24"/>
          <w:szCs w:val="24"/>
        </w:rPr>
        <w:t>внеситуативной</w:t>
      </w:r>
      <w:proofErr w:type="spell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 познавательном развитии </w:t>
      </w:r>
      <w:r w:rsidRPr="00915456">
        <w:rPr>
          <w:rFonts w:ascii="Times New Roman" w:hAnsi="Times New Roman" w:cs="Times New Roman"/>
          <w:sz w:val="24"/>
          <w:szCs w:val="24"/>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915456">
        <w:rPr>
          <w:rFonts w:ascii="Times New Roman" w:hAnsi="Times New Roman" w:cs="Times New Roman"/>
          <w:sz w:val="24"/>
          <w:szCs w:val="24"/>
        </w:rPr>
        <w:t>форму</w:t>
      </w:r>
      <w:proofErr w:type="gramEnd"/>
      <w:r w:rsidRPr="00915456">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Усложняется </w:t>
      </w:r>
      <w:r w:rsidRPr="00915456">
        <w:rPr>
          <w:rFonts w:ascii="Times New Roman" w:hAnsi="Times New Roman" w:cs="Times New Roman"/>
          <w:i/>
          <w:iCs/>
          <w:sz w:val="24"/>
          <w:szCs w:val="24"/>
        </w:rPr>
        <w:t>конструирование</w:t>
      </w:r>
      <w:r w:rsidRPr="00915456">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Художественно-эстетическое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15456">
        <w:rPr>
          <w:rFonts w:ascii="Times New Roman" w:hAnsi="Times New Roman" w:cs="Times New Roman"/>
          <w:sz w:val="24"/>
          <w:szCs w:val="24"/>
        </w:rPr>
        <w:t>увиденное</w:t>
      </w:r>
      <w:proofErr w:type="gramEnd"/>
      <w:r w:rsidRPr="00915456">
        <w:rPr>
          <w:rFonts w:ascii="Times New Roman"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Значительное развитие получает </w:t>
      </w:r>
      <w:r w:rsidRPr="00915456">
        <w:rPr>
          <w:rFonts w:ascii="Times New Roman" w:hAnsi="Times New Roman" w:cs="Times New Roman"/>
          <w:i/>
          <w:iCs/>
          <w:sz w:val="24"/>
          <w:szCs w:val="24"/>
        </w:rPr>
        <w:t>изобразительная деятельность</w:t>
      </w:r>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 xml:space="preserve">Рисунки </w:t>
      </w:r>
      <w:r w:rsidRPr="00915456">
        <w:rPr>
          <w:rFonts w:ascii="Times New Roman" w:hAnsi="Times New Roman" w:cs="Times New Roman"/>
          <w:sz w:val="24"/>
          <w:szCs w:val="24"/>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915456">
        <w:rPr>
          <w:rFonts w:ascii="Times New Roman" w:hAnsi="Times New Roman" w:cs="Times New Roman"/>
          <w:i/>
          <w:iCs/>
          <w:sz w:val="24"/>
          <w:szCs w:val="24"/>
        </w:rPr>
        <w:t xml:space="preserve">вырезать </w:t>
      </w:r>
      <w:r w:rsidRPr="00915456">
        <w:rPr>
          <w:rFonts w:ascii="Times New Roman" w:hAnsi="Times New Roman" w:cs="Times New Roman"/>
          <w:sz w:val="24"/>
          <w:szCs w:val="24"/>
        </w:rPr>
        <w:t xml:space="preserve">ножницами по прямой, диагонали, к 5 годам овладевают приемами вырезывания предметов круглой и овальной формы. </w:t>
      </w:r>
      <w:r w:rsidRPr="00915456">
        <w:rPr>
          <w:rFonts w:ascii="Times New Roman" w:hAnsi="Times New Roman" w:cs="Times New Roman"/>
          <w:i/>
          <w:iCs/>
          <w:sz w:val="24"/>
          <w:szCs w:val="24"/>
        </w:rPr>
        <w:t xml:space="preserve">Лепят </w:t>
      </w:r>
      <w:r w:rsidRPr="00915456">
        <w:rPr>
          <w:rFonts w:ascii="Times New Roman" w:hAnsi="Times New Roman" w:cs="Times New Roman"/>
          <w:sz w:val="24"/>
          <w:szCs w:val="24"/>
        </w:rPr>
        <w:t xml:space="preserve">предметы круглой, овальной, цилиндрической формы, простейших животных, рыб, птиц.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proofErr w:type="gramStart"/>
      <w:r w:rsidRPr="00915456">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w:t>
      </w:r>
      <w:r w:rsidRPr="00915456">
        <w:rPr>
          <w:rFonts w:ascii="Times New Roman" w:hAnsi="Times New Roman" w:cs="Times New Roman"/>
          <w:i/>
          <w:iCs/>
          <w:sz w:val="24"/>
          <w:szCs w:val="24"/>
        </w:rPr>
        <w:t xml:space="preserve">Возрастная характеристика, контингента детей 5-6 лет </w:t>
      </w:r>
      <w:proofErr w:type="gramEnd"/>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915456">
        <w:rPr>
          <w:rFonts w:ascii="Times New Roman" w:hAnsi="Times New Roman" w:cs="Times New Roman"/>
          <w:i/>
          <w:iCs/>
          <w:sz w:val="24"/>
          <w:szCs w:val="24"/>
        </w:rPr>
        <w:t>движений</w:t>
      </w:r>
      <w:r w:rsidRPr="00915456">
        <w:rPr>
          <w:rFonts w:ascii="Times New Roman" w:hAnsi="Times New Roman" w:cs="Times New Roman"/>
          <w:sz w:val="24"/>
          <w:szCs w:val="24"/>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6 годам совершенствуется развитие мелкой </w:t>
      </w:r>
      <w:r w:rsidRPr="00915456">
        <w:rPr>
          <w:rFonts w:ascii="Times New Roman" w:hAnsi="Times New Roman" w:cs="Times New Roman"/>
          <w:i/>
          <w:iCs/>
          <w:sz w:val="24"/>
          <w:szCs w:val="24"/>
        </w:rPr>
        <w:t xml:space="preserve">моторики </w:t>
      </w:r>
      <w:r w:rsidRPr="00915456">
        <w:rPr>
          <w:rFonts w:ascii="Times New Roman" w:hAnsi="Times New Roman" w:cs="Times New Roman"/>
          <w:sz w:val="24"/>
          <w:szCs w:val="24"/>
        </w:rPr>
        <w:t xml:space="preserve">пальцев рук. Некоторые дети могут продеть шнурок в ботинок и завязать бантиком.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старшем возрасте продолжают совершенствоваться </w:t>
      </w:r>
      <w:r w:rsidRPr="00915456">
        <w:rPr>
          <w:rFonts w:ascii="Times New Roman" w:hAnsi="Times New Roman" w:cs="Times New Roman"/>
          <w:i/>
          <w:iCs/>
          <w:sz w:val="24"/>
          <w:szCs w:val="24"/>
        </w:rPr>
        <w:t>культурно-гигиенические навыки</w:t>
      </w:r>
      <w:r w:rsidRPr="00915456">
        <w:rPr>
          <w:rFonts w:ascii="Times New Roman" w:hAnsi="Times New Roman" w:cs="Times New Roman"/>
          <w:sz w:val="24"/>
          <w:szCs w:val="24"/>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Познавательно-речевое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Общение </w:t>
      </w:r>
      <w:r w:rsidRPr="00915456">
        <w:rPr>
          <w:rFonts w:ascii="Times New Roman" w:hAnsi="Times New Roman" w:cs="Times New Roman"/>
          <w:sz w:val="24"/>
          <w:szCs w:val="24"/>
        </w:rPr>
        <w:t xml:space="preserve">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Продолжает совершенствоваться </w:t>
      </w:r>
      <w:r w:rsidRPr="00915456">
        <w:rPr>
          <w:rFonts w:ascii="Times New Roman" w:hAnsi="Times New Roman" w:cs="Times New Roman"/>
          <w:i/>
          <w:iCs/>
          <w:sz w:val="24"/>
          <w:szCs w:val="24"/>
        </w:rPr>
        <w:t xml:space="preserve">речь, </w:t>
      </w:r>
      <w:r w:rsidRPr="00915456">
        <w:rPr>
          <w:rFonts w:ascii="Times New Roman" w:hAnsi="Times New Roman" w:cs="Times New Roman"/>
          <w:sz w:val="24"/>
          <w:szCs w:val="24"/>
        </w:rPr>
        <w:t xml:space="preserve">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r w:rsidRPr="00915456">
        <w:rPr>
          <w:rFonts w:ascii="Times New Roman" w:hAnsi="Times New Roman" w:cs="Times New Roman"/>
          <w:i/>
          <w:iCs/>
          <w:sz w:val="24"/>
          <w:szCs w:val="24"/>
        </w:rPr>
        <w:t xml:space="preserve">познавательной деятельности </w:t>
      </w:r>
      <w:r w:rsidRPr="00915456">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915456">
        <w:rPr>
          <w:rFonts w:ascii="Times New Roman" w:hAnsi="Times New Roman" w:cs="Times New Roman"/>
          <w:sz w:val="24"/>
          <w:szCs w:val="24"/>
        </w:rPr>
        <w:t>непроизвольного</w:t>
      </w:r>
      <w:proofErr w:type="gramEnd"/>
      <w:r w:rsidRPr="00915456">
        <w:rPr>
          <w:rFonts w:ascii="Times New Roman" w:hAnsi="Times New Roman" w:cs="Times New Roman"/>
          <w:sz w:val="24"/>
          <w:szCs w:val="24"/>
        </w:rPr>
        <w:t xml:space="preserve"> к произвольному вниманию.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Конструирование </w:t>
      </w:r>
      <w:r w:rsidRPr="00915456">
        <w:rPr>
          <w:rFonts w:ascii="Times New Roman" w:hAnsi="Times New Roman" w:cs="Times New Roman"/>
          <w:sz w:val="24"/>
          <w:szCs w:val="24"/>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Социально-личностное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915456">
        <w:rPr>
          <w:rFonts w:ascii="Times New Roman" w:hAnsi="Times New Roman" w:cs="Times New Roman"/>
          <w:sz w:val="24"/>
          <w:szCs w:val="24"/>
        </w:rPr>
        <w:t>о совей</w:t>
      </w:r>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гендерной</w:t>
      </w:r>
      <w:proofErr w:type="spellEnd"/>
      <w:r w:rsidRPr="00915456">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Ярко проявляет интерес к игре.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 игровой деятельности </w:t>
      </w:r>
      <w:r w:rsidRPr="00915456">
        <w:rPr>
          <w:rFonts w:ascii="Times New Roman" w:hAnsi="Times New Roman" w:cs="Times New Roman"/>
          <w:sz w:val="24"/>
          <w:szCs w:val="24"/>
        </w:rPr>
        <w:t xml:space="preserve">дети шестого года жизни уже </w:t>
      </w:r>
      <w:proofErr w:type="gramStart"/>
      <w:r w:rsidRPr="00915456">
        <w:rPr>
          <w:rFonts w:ascii="Times New Roman" w:hAnsi="Times New Roman" w:cs="Times New Roman"/>
          <w:sz w:val="24"/>
          <w:szCs w:val="24"/>
        </w:rPr>
        <w:t>могут распределять роди</w:t>
      </w:r>
      <w:proofErr w:type="gramEnd"/>
      <w:r w:rsidRPr="00915456">
        <w:rPr>
          <w:rFonts w:ascii="Times New Roman" w:hAnsi="Times New Roman" w:cs="Times New Roman"/>
          <w:sz w:val="24"/>
          <w:szCs w:val="24"/>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w:t>
      </w:r>
      <w:r w:rsidRPr="00915456">
        <w:rPr>
          <w:rFonts w:ascii="Times New Roman" w:hAnsi="Times New Roman" w:cs="Times New Roman"/>
          <w:sz w:val="24"/>
          <w:szCs w:val="24"/>
        </w:rPr>
        <w:lastRenderedPageBreak/>
        <w:t xml:space="preserve">смысловой «центр» и «периферия». В игре дети часто пытаются контролировать друг друга - указывают, как должен вести себя тот или иной персонаж.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 трудовой </w:t>
      </w:r>
      <w:proofErr w:type="gramStart"/>
      <w:r w:rsidRPr="00915456">
        <w:rPr>
          <w:rFonts w:ascii="Times New Roman" w:hAnsi="Times New Roman" w:cs="Times New Roman"/>
          <w:i/>
          <w:iCs/>
          <w:sz w:val="24"/>
          <w:szCs w:val="24"/>
        </w:rPr>
        <w:t>деятельности</w:t>
      </w:r>
      <w:proofErr w:type="gramEnd"/>
      <w:r w:rsidRPr="00915456">
        <w:rPr>
          <w:rFonts w:ascii="Times New Roman" w:hAnsi="Times New Roman" w:cs="Times New Roman"/>
          <w:i/>
          <w:iCs/>
          <w:sz w:val="24"/>
          <w:szCs w:val="24"/>
        </w:rPr>
        <w:t xml:space="preserve"> </w:t>
      </w:r>
      <w:r w:rsidRPr="00915456">
        <w:rPr>
          <w:rFonts w:ascii="Times New Roman" w:hAnsi="Times New Roman" w:cs="Times New Roman"/>
          <w:sz w:val="24"/>
          <w:szCs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915456">
        <w:rPr>
          <w:rFonts w:ascii="Times New Roman" w:hAnsi="Times New Roman" w:cs="Times New Roman"/>
          <w:sz w:val="24"/>
          <w:szCs w:val="24"/>
        </w:rPr>
        <w:t>самооценивание</w:t>
      </w:r>
      <w:proofErr w:type="spellEnd"/>
      <w:r w:rsidRPr="00915456">
        <w:rPr>
          <w:rFonts w:ascii="Times New Roman" w:hAnsi="Times New Roman" w:cs="Times New Roman"/>
          <w:sz w:val="24"/>
          <w:szCs w:val="24"/>
        </w:rPr>
        <w:t xml:space="preserve"> трудовой деятельности.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Художественно-эстетическое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r w:rsidRPr="00915456">
        <w:rPr>
          <w:rFonts w:ascii="Times New Roman" w:hAnsi="Times New Roman" w:cs="Times New Roman"/>
          <w:i/>
          <w:iCs/>
          <w:sz w:val="24"/>
          <w:szCs w:val="24"/>
        </w:rPr>
        <w:t xml:space="preserve">изобразительной деятельности </w:t>
      </w:r>
      <w:r w:rsidRPr="00915456">
        <w:rPr>
          <w:rFonts w:ascii="Times New Roman" w:hAnsi="Times New Roman" w:cs="Times New Roman"/>
          <w:sz w:val="24"/>
          <w:szCs w:val="24"/>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915456">
        <w:rPr>
          <w:rFonts w:ascii="Times New Roman" w:hAnsi="Times New Roman" w:cs="Times New Roman"/>
          <w:i/>
          <w:iCs/>
          <w:sz w:val="24"/>
          <w:szCs w:val="24"/>
        </w:rPr>
        <w:t>рисовани</w:t>
      </w:r>
      <w:r w:rsidRPr="00915456">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915456">
        <w:rPr>
          <w:rFonts w:ascii="Times New Roman" w:hAnsi="Times New Roman" w:cs="Times New Roman"/>
          <w:sz w:val="24"/>
          <w:szCs w:val="24"/>
        </w:rPr>
        <w:t>креативностью</w:t>
      </w:r>
      <w:proofErr w:type="spellEnd"/>
      <w:r w:rsidRPr="00915456">
        <w:rPr>
          <w:rFonts w:ascii="Times New Roman" w:hAnsi="Times New Roman" w:cs="Times New Roman"/>
          <w:sz w:val="24"/>
          <w:szCs w:val="24"/>
        </w:rPr>
        <w:t xml:space="preserve">. В </w:t>
      </w:r>
      <w:r w:rsidRPr="00915456">
        <w:rPr>
          <w:rFonts w:ascii="Times New Roman" w:hAnsi="Times New Roman" w:cs="Times New Roman"/>
          <w:i/>
          <w:iCs/>
          <w:sz w:val="24"/>
          <w:szCs w:val="24"/>
        </w:rPr>
        <w:t xml:space="preserve">лепке </w:t>
      </w:r>
      <w:r w:rsidRPr="00915456">
        <w:rPr>
          <w:rFonts w:ascii="Times New Roman" w:hAnsi="Times New Roman" w:cs="Times New Roman"/>
          <w:sz w:val="24"/>
          <w:szCs w:val="24"/>
        </w:rPr>
        <w:t xml:space="preserve">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Старших дошкольников отличает яркая эмоциональная реакция на </w:t>
      </w:r>
      <w:r w:rsidRPr="00915456">
        <w:rPr>
          <w:rFonts w:ascii="Times New Roman" w:hAnsi="Times New Roman" w:cs="Times New Roman"/>
          <w:i/>
          <w:iCs/>
          <w:sz w:val="24"/>
          <w:szCs w:val="24"/>
        </w:rPr>
        <w:t>музыку</w:t>
      </w:r>
      <w:r w:rsidRPr="00915456">
        <w:rPr>
          <w:rFonts w:ascii="Times New Roman" w:hAnsi="Times New Roman" w:cs="Times New Roman"/>
          <w:sz w:val="24"/>
          <w:szCs w:val="24"/>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Возрастная характеристика, контингента детей 6-7 лет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7 годам скелет ребенка становится более крепким, поэтому он может выполнять различные </w:t>
      </w:r>
      <w:r w:rsidRPr="00915456">
        <w:rPr>
          <w:rFonts w:ascii="Times New Roman" w:hAnsi="Times New Roman" w:cs="Times New Roman"/>
          <w:i/>
          <w:iCs/>
          <w:sz w:val="24"/>
          <w:szCs w:val="24"/>
        </w:rPr>
        <w:t>движения</w:t>
      </w:r>
      <w:r w:rsidRPr="00915456">
        <w:rPr>
          <w:rFonts w:ascii="Times New Roman" w:hAnsi="Times New Roman" w:cs="Times New Roman"/>
          <w:sz w:val="24"/>
          <w:szCs w:val="24"/>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Имеет представление о своем физическом облике (высокий, толстый, худой, маленький и т.п.) и здоровье, заботиться о нем. Владеет </w:t>
      </w:r>
      <w:r w:rsidRPr="00915456">
        <w:rPr>
          <w:rFonts w:ascii="Times New Roman" w:hAnsi="Times New Roman" w:cs="Times New Roman"/>
          <w:i/>
          <w:iCs/>
          <w:sz w:val="24"/>
          <w:szCs w:val="24"/>
        </w:rPr>
        <w:t xml:space="preserve">культурно-гигиеническими навыками </w:t>
      </w:r>
      <w:r w:rsidRPr="00915456">
        <w:rPr>
          <w:rFonts w:ascii="Times New Roman" w:hAnsi="Times New Roman" w:cs="Times New Roman"/>
          <w:sz w:val="24"/>
          <w:szCs w:val="24"/>
        </w:rPr>
        <w:t xml:space="preserve">и понимает их необходимость.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Социально-личностное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915456">
        <w:rPr>
          <w:rFonts w:ascii="Times New Roman" w:hAnsi="Times New Roman" w:cs="Times New Roman"/>
          <w:sz w:val="24"/>
          <w:szCs w:val="24"/>
        </w:rPr>
        <w:t>Способен</w:t>
      </w:r>
      <w:proofErr w:type="gramEnd"/>
      <w:r w:rsidRPr="00915456">
        <w:rPr>
          <w:rFonts w:ascii="Times New Roman" w:hAnsi="Times New Roman" w:cs="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Самостоятельность </w:t>
      </w:r>
      <w:r w:rsidRPr="00915456">
        <w:rPr>
          <w:rFonts w:ascii="Times New Roman" w:hAnsi="Times New Roman" w:cs="Times New Roman"/>
          <w:sz w:val="24"/>
          <w:szCs w:val="24"/>
        </w:rP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сюжетно-ролевых </w:t>
      </w:r>
      <w:r w:rsidRPr="00915456">
        <w:rPr>
          <w:rFonts w:ascii="Times New Roman" w:hAnsi="Times New Roman" w:cs="Times New Roman"/>
          <w:i/>
          <w:iCs/>
          <w:sz w:val="24"/>
          <w:szCs w:val="24"/>
        </w:rPr>
        <w:t xml:space="preserve">играх </w:t>
      </w:r>
      <w:r w:rsidRPr="00915456">
        <w:rPr>
          <w:rFonts w:ascii="Times New Roman" w:hAnsi="Times New Roman" w:cs="Times New Roman"/>
          <w:sz w:val="24"/>
          <w:szCs w:val="24"/>
        </w:rPr>
        <w:t xml:space="preserve">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915456">
        <w:rPr>
          <w:rFonts w:ascii="Times New Roman" w:hAnsi="Times New Roman" w:cs="Times New Roman"/>
          <w:i/>
          <w:iCs/>
          <w:sz w:val="24"/>
          <w:szCs w:val="24"/>
        </w:rPr>
        <w:t xml:space="preserve">эмоциональное </w:t>
      </w:r>
      <w:r w:rsidRPr="00915456">
        <w:rPr>
          <w:rFonts w:ascii="Times New Roman" w:hAnsi="Times New Roman" w:cs="Times New Roman"/>
          <w:sz w:val="24"/>
          <w:szCs w:val="24"/>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Познавательно-речевое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915456">
        <w:rPr>
          <w:rFonts w:ascii="Times New Roman" w:hAnsi="Times New Roman" w:cs="Times New Roman"/>
          <w:i/>
          <w:iCs/>
          <w:sz w:val="24"/>
          <w:szCs w:val="24"/>
        </w:rPr>
        <w:t xml:space="preserve">общения </w:t>
      </w:r>
      <w:r w:rsidRPr="00915456">
        <w:rPr>
          <w:rFonts w:ascii="Times New Roman" w:hAnsi="Times New Roman" w:cs="Times New Roman"/>
          <w:sz w:val="24"/>
          <w:szCs w:val="24"/>
        </w:rP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детей продолжает развиваться </w:t>
      </w:r>
      <w:r w:rsidRPr="00915456">
        <w:rPr>
          <w:rFonts w:ascii="Times New Roman" w:hAnsi="Times New Roman" w:cs="Times New Roman"/>
          <w:i/>
          <w:iCs/>
          <w:sz w:val="24"/>
          <w:szCs w:val="24"/>
        </w:rPr>
        <w:t xml:space="preserve">речь: </w:t>
      </w:r>
      <w:r w:rsidRPr="00915456">
        <w:rPr>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915456">
        <w:rPr>
          <w:rFonts w:ascii="Times New Roman" w:hAnsi="Times New Roman" w:cs="Times New Roman"/>
          <w:sz w:val="24"/>
          <w:szCs w:val="24"/>
        </w:rPr>
        <w:lastRenderedPageBreak/>
        <w:t xml:space="preserve">Дети начинают активно употреблять обобщающие существительные, синонимы, антонимы, прилагательные и т.д.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Познавательные </w:t>
      </w:r>
      <w:r w:rsidRPr="00915456">
        <w:rPr>
          <w:rFonts w:ascii="Times New Roman" w:hAnsi="Times New Roman" w:cs="Times New Roman"/>
          <w:sz w:val="24"/>
          <w:szCs w:val="24"/>
        </w:rP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7 годам дети в значительной степени освоили </w:t>
      </w:r>
      <w:r w:rsidRPr="00915456">
        <w:rPr>
          <w:rFonts w:ascii="Times New Roman" w:hAnsi="Times New Roman" w:cs="Times New Roman"/>
          <w:i/>
          <w:iCs/>
          <w:sz w:val="24"/>
          <w:szCs w:val="24"/>
        </w:rPr>
        <w:t xml:space="preserve">конструирование </w:t>
      </w:r>
      <w:r w:rsidRPr="00915456">
        <w:rPr>
          <w:rFonts w:ascii="Times New Roman" w:hAnsi="Times New Roman" w:cs="Times New Roman"/>
          <w:sz w:val="24"/>
          <w:szCs w:val="24"/>
        </w:rPr>
        <w:t xml:space="preserve">из строительного материала. Они свободно владеют обобщенными способами </w:t>
      </w:r>
      <w:proofErr w:type="gramStart"/>
      <w:r w:rsidRPr="00915456">
        <w:rPr>
          <w:rFonts w:ascii="Times New Roman" w:hAnsi="Times New Roman" w:cs="Times New Roman"/>
          <w:sz w:val="24"/>
          <w:szCs w:val="24"/>
        </w:rPr>
        <w:t>анализа</w:t>
      </w:r>
      <w:proofErr w:type="gramEnd"/>
      <w:r w:rsidRPr="00915456">
        <w:rPr>
          <w:rFonts w:ascii="Times New Roman"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EE7C83" w:rsidRDefault="00EE7C83" w:rsidP="00915456">
      <w:pPr>
        <w:pStyle w:val="a9"/>
        <w:spacing w:line="276" w:lineRule="auto"/>
        <w:jc w:val="both"/>
        <w:rPr>
          <w:rFonts w:ascii="Times New Roman" w:hAnsi="Times New Roman" w:cs="Times New Roman"/>
          <w:i/>
          <w:sz w:val="24"/>
          <w:szCs w:val="24"/>
          <w:u w:val="single"/>
        </w:rPr>
      </w:pPr>
    </w:p>
    <w:p w:rsidR="00EE7C83" w:rsidRDefault="00EE7C83" w:rsidP="00915456">
      <w:pPr>
        <w:pStyle w:val="a9"/>
        <w:spacing w:line="276" w:lineRule="auto"/>
        <w:jc w:val="both"/>
        <w:rPr>
          <w:rFonts w:ascii="Times New Roman" w:hAnsi="Times New Roman" w:cs="Times New Roman"/>
          <w:i/>
          <w:sz w:val="24"/>
          <w:szCs w:val="24"/>
          <w:u w:val="single"/>
        </w:rPr>
      </w:pPr>
    </w:p>
    <w:p w:rsidR="00AD2124" w:rsidRPr="00915456" w:rsidRDefault="00AD2124" w:rsidP="00915456">
      <w:pPr>
        <w:pStyle w:val="a9"/>
        <w:spacing w:line="276" w:lineRule="auto"/>
        <w:jc w:val="both"/>
        <w:rPr>
          <w:rFonts w:ascii="Times New Roman" w:hAnsi="Times New Roman" w:cs="Times New Roman"/>
          <w:i/>
          <w:sz w:val="24"/>
          <w:szCs w:val="24"/>
          <w:u w:val="single"/>
        </w:rPr>
      </w:pPr>
      <w:r w:rsidRPr="00915456">
        <w:rPr>
          <w:rFonts w:ascii="Times New Roman" w:hAnsi="Times New Roman" w:cs="Times New Roman"/>
          <w:i/>
          <w:sz w:val="24"/>
          <w:szCs w:val="24"/>
          <w:u w:val="single"/>
        </w:rPr>
        <w:t xml:space="preserve">Художественно-эстетическое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r w:rsidRPr="00915456">
        <w:rPr>
          <w:rFonts w:ascii="Times New Roman" w:hAnsi="Times New Roman" w:cs="Times New Roman"/>
          <w:i/>
          <w:iCs/>
          <w:sz w:val="24"/>
          <w:szCs w:val="24"/>
        </w:rPr>
        <w:t xml:space="preserve">изобразительной деятельности </w:t>
      </w:r>
      <w:r w:rsidRPr="00915456">
        <w:rPr>
          <w:rFonts w:ascii="Times New Roman" w:hAnsi="Times New Roman" w:cs="Times New Roman"/>
          <w:sz w:val="24"/>
          <w:szCs w:val="24"/>
        </w:rPr>
        <w:t xml:space="preserve">детей 6-7 лет </w:t>
      </w:r>
      <w:r w:rsidRPr="00915456">
        <w:rPr>
          <w:rFonts w:ascii="Times New Roman" w:hAnsi="Times New Roman" w:cs="Times New Roman"/>
          <w:i/>
          <w:iCs/>
          <w:sz w:val="24"/>
          <w:szCs w:val="24"/>
        </w:rPr>
        <w:t xml:space="preserve">рисунки </w:t>
      </w:r>
      <w:r w:rsidRPr="00915456">
        <w:rPr>
          <w:rFonts w:ascii="Times New Roman" w:hAnsi="Times New Roman" w:cs="Times New Roman"/>
          <w:sz w:val="24"/>
          <w:szCs w:val="24"/>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915456">
        <w:rPr>
          <w:rFonts w:ascii="Times New Roman" w:hAnsi="Times New Roman" w:cs="Times New Roman"/>
          <w:sz w:val="24"/>
          <w:szCs w:val="24"/>
        </w:rPr>
        <w:t>деятельностная</w:t>
      </w:r>
      <w:proofErr w:type="spellEnd"/>
      <w:r w:rsidRPr="00915456">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Значительно обогащается индивидуальная интерпретация </w:t>
      </w:r>
      <w:r w:rsidRPr="00915456">
        <w:rPr>
          <w:rFonts w:ascii="Times New Roman" w:hAnsi="Times New Roman" w:cs="Times New Roman"/>
          <w:i/>
          <w:iCs/>
          <w:sz w:val="24"/>
          <w:szCs w:val="24"/>
        </w:rPr>
        <w:t xml:space="preserve">музыки. </w:t>
      </w:r>
      <w:r w:rsidRPr="00915456">
        <w:rPr>
          <w:rFonts w:ascii="Times New Roman" w:hAnsi="Times New Roman" w:cs="Times New Roman"/>
          <w:sz w:val="24"/>
          <w:szCs w:val="24"/>
        </w:rPr>
        <w:t xml:space="preserve">Ребенок </w:t>
      </w:r>
      <w:proofErr w:type="gramStart"/>
      <w:r w:rsidRPr="00915456">
        <w:rPr>
          <w:rFonts w:ascii="Times New Roman" w:hAnsi="Times New Roman" w:cs="Times New Roman"/>
          <w:sz w:val="24"/>
          <w:szCs w:val="24"/>
        </w:rPr>
        <w:t>определяет</w:t>
      </w:r>
      <w:proofErr w:type="gramEnd"/>
      <w:r w:rsidRPr="00915456">
        <w:rPr>
          <w:rFonts w:ascii="Times New Roman" w:hAnsi="Times New Roman" w:cs="Times New Roman"/>
          <w:sz w:val="24"/>
          <w:szCs w:val="24"/>
        </w:rPr>
        <w:t xml:space="preserve"> к какому жанру принадлежит прослушанное произведение. Чисто и выразительно поет, </w:t>
      </w:r>
      <w:r w:rsidRPr="00915456">
        <w:rPr>
          <w:rFonts w:ascii="Times New Roman" w:hAnsi="Times New Roman" w:cs="Times New Roman"/>
          <w:sz w:val="24"/>
          <w:szCs w:val="24"/>
        </w:rPr>
        <w:lastRenderedPageBreak/>
        <w:t xml:space="preserve">правильно передавая мелодию (ускоряя, замедляя). Дошкольник может самостоятельно придумать и показать танцевальное или ритмическое движение.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Планируемые результаты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соответствии с ФГОС </w:t>
      </w:r>
      <w:proofErr w:type="gramStart"/>
      <w:r w:rsidRPr="00915456">
        <w:rPr>
          <w:rFonts w:ascii="Times New Roman" w:hAnsi="Times New Roman" w:cs="Times New Roman"/>
          <w:sz w:val="24"/>
          <w:szCs w:val="24"/>
        </w:rPr>
        <w:t>ДО</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специфика</w:t>
      </w:r>
      <w:proofErr w:type="gramEnd"/>
      <w:r w:rsidRPr="00915456">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EE7C83" w:rsidRDefault="00EE7C83" w:rsidP="00915456">
      <w:pPr>
        <w:pStyle w:val="a9"/>
        <w:spacing w:line="276" w:lineRule="auto"/>
        <w:jc w:val="both"/>
        <w:rPr>
          <w:rFonts w:ascii="Times New Roman" w:hAnsi="Times New Roman" w:cs="Times New Roman"/>
          <w:b/>
          <w:sz w:val="24"/>
          <w:szCs w:val="24"/>
        </w:rPr>
      </w:pPr>
      <w:bookmarkStart w:id="3" w:name="_Toc420597611"/>
      <w:bookmarkStart w:id="4" w:name="_Toc420598530"/>
      <w:bookmarkStart w:id="5" w:name="_Toc422496173"/>
    </w:p>
    <w:p w:rsidR="00EE7C83" w:rsidRDefault="00EE7C83" w:rsidP="00915456">
      <w:pPr>
        <w:pStyle w:val="a9"/>
        <w:spacing w:line="276" w:lineRule="auto"/>
        <w:jc w:val="both"/>
        <w:rPr>
          <w:rFonts w:ascii="Times New Roman" w:hAnsi="Times New Roman" w:cs="Times New Roman"/>
          <w:b/>
          <w:sz w:val="24"/>
          <w:szCs w:val="24"/>
        </w:rPr>
      </w:pPr>
    </w:p>
    <w:p w:rsidR="00EE7C83" w:rsidRDefault="00EE7C83" w:rsidP="00915456">
      <w:pPr>
        <w:pStyle w:val="a9"/>
        <w:spacing w:line="276" w:lineRule="auto"/>
        <w:jc w:val="both"/>
        <w:rPr>
          <w:rFonts w:ascii="Times New Roman" w:hAnsi="Times New Roman" w:cs="Times New Roman"/>
          <w:b/>
          <w:sz w:val="24"/>
          <w:szCs w:val="24"/>
        </w:rPr>
      </w:pPr>
    </w:p>
    <w:p w:rsidR="00EE7C83" w:rsidRDefault="00EE7C83" w:rsidP="00915456">
      <w:pPr>
        <w:pStyle w:val="a9"/>
        <w:spacing w:line="276" w:lineRule="auto"/>
        <w:jc w:val="both"/>
        <w:rPr>
          <w:rFonts w:ascii="Times New Roman" w:hAnsi="Times New Roman" w:cs="Times New Roman"/>
          <w:b/>
          <w:sz w:val="24"/>
          <w:szCs w:val="24"/>
        </w:rPr>
      </w:pPr>
    </w:p>
    <w:p w:rsidR="00EE7C83" w:rsidRDefault="00EE7C83" w:rsidP="00915456">
      <w:pPr>
        <w:pStyle w:val="a9"/>
        <w:spacing w:line="276" w:lineRule="auto"/>
        <w:jc w:val="both"/>
        <w:rPr>
          <w:rFonts w:ascii="Times New Roman" w:hAnsi="Times New Roman" w:cs="Times New Roman"/>
          <w:b/>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1.2.1. Целевые ориентиры в младенческом возрасте</w:t>
      </w:r>
      <w:bookmarkEnd w:id="3"/>
      <w:bookmarkEnd w:id="4"/>
      <w:bookmarkEnd w:id="5"/>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К концу первого полугодия жизни ребенок:</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 xml:space="preserve"> обнаруживает выраженную потребность в общении </w:t>
      </w:r>
      <w:proofErr w:type="gramStart"/>
      <w:r w:rsidRPr="00915456">
        <w:rPr>
          <w:rFonts w:ascii="Times New Roman" w:hAnsi="Times New Roman" w:cs="Times New Roman"/>
          <w:sz w:val="24"/>
          <w:szCs w:val="24"/>
          <w:lang w:eastAsia="ru-RU"/>
        </w:rPr>
        <w:t>со</w:t>
      </w:r>
      <w:proofErr w:type="gramEnd"/>
      <w:r w:rsidRPr="00915456">
        <w:rPr>
          <w:rFonts w:ascii="Times New Roman" w:hAnsi="Times New Roman" w:cs="Times New Roman"/>
          <w:sz w:val="24"/>
          <w:szCs w:val="24"/>
          <w:lang w:eastAsia="ru-RU"/>
        </w:rPr>
        <w:t xml:space="preserve"> взрослыми: </w:t>
      </w:r>
      <w:r w:rsidRPr="00915456">
        <w:rPr>
          <w:rFonts w:ascii="Times New Roman" w:hAnsi="Times New Roman" w:cs="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 xml:space="preserve"> проявляет</w:t>
      </w:r>
      <w:r w:rsidRPr="00915456">
        <w:rPr>
          <w:rFonts w:ascii="Times New Roman" w:hAnsi="Times New Roman" w:cs="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К концу первого года жизни ребенок:</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 взаимодействии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AD2124" w:rsidRPr="00915456" w:rsidRDefault="00AD2124" w:rsidP="00915456">
      <w:pPr>
        <w:pStyle w:val="a9"/>
        <w:spacing w:line="276" w:lineRule="auto"/>
        <w:jc w:val="both"/>
        <w:rPr>
          <w:rFonts w:ascii="Times New Roman" w:hAnsi="Times New Roman" w:cs="Times New Roman"/>
          <w:b/>
          <w:sz w:val="24"/>
          <w:szCs w:val="24"/>
        </w:rPr>
      </w:pPr>
      <w:bookmarkStart w:id="6" w:name="_Toc420597612"/>
      <w:bookmarkStart w:id="7" w:name="_Toc420598531"/>
      <w:bookmarkStart w:id="8" w:name="_Toc422496174"/>
      <w:r w:rsidRPr="00915456">
        <w:rPr>
          <w:rFonts w:ascii="Times New Roman" w:hAnsi="Times New Roman" w:cs="Times New Roman"/>
          <w:b/>
          <w:sz w:val="24"/>
          <w:szCs w:val="24"/>
        </w:rPr>
        <w:t>1.2.2. Целевые ориентиры в раннем возрасте</w:t>
      </w:r>
      <w:bookmarkEnd w:id="6"/>
      <w:bookmarkEnd w:id="7"/>
      <w:bookmarkEnd w:id="8"/>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К трем годам ребенок</w:t>
      </w:r>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стремится к общению и воспринимает смыслы в различных ситуациях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D2124" w:rsidRPr="00915456" w:rsidRDefault="00AD2124" w:rsidP="00915456">
      <w:pPr>
        <w:pStyle w:val="a9"/>
        <w:spacing w:line="276" w:lineRule="auto"/>
        <w:jc w:val="both"/>
        <w:rPr>
          <w:rFonts w:ascii="Times New Roman" w:hAnsi="Times New Roman" w:cs="Times New Roman"/>
          <w:sz w:val="24"/>
          <w:szCs w:val="24"/>
        </w:rPr>
      </w:pPr>
      <w:bookmarkStart w:id="9" w:name="_Toc420597613"/>
      <w:bookmarkStart w:id="10" w:name="_Toc420598532"/>
      <w:bookmarkStart w:id="11" w:name="_Toc422496175"/>
      <w:r w:rsidRPr="00915456">
        <w:rPr>
          <w:rFonts w:ascii="Times New Roman" w:hAnsi="Times New Roman" w:cs="Times New Roman"/>
          <w:sz w:val="24"/>
          <w:szCs w:val="24"/>
        </w:rPr>
        <w:t>Целевые ориентиры на этапе завершения освоения Программы</w:t>
      </w:r>
      <w:bookmarkEnd w:id="9"/>
      <w:bookmarkEnd w:id="10"/>
      <w:bookmarkEnd w:id="11"/>
    </w:p>
    <w:p w:rsidR="00AD2124" w:rsidRPr="00915456" w:rsidRDefault="00AD2124" w:rsidP="00915456">
      <w:pPr>
        <w:pStyle w:val="a9"/>
        <w:spacing w:line="276" w:lineRule="auto"/>
        <w:jc w:val="both"/>
        <w:rPr>
          <w:rFonts w:ascii="Times New Roman" w:hAnsi="Times New Roman" w:cs="Times New Roman"/>
          <w:i/>
          <w:sz w:val="24"/>
          <w:szCs w:val="24"/>
          <w:lang w:eastAsia="ru-RU"/>
        </w:rPr>
      </w:pPr>
      <w:r w:rsidRPr="00915456">
        <w:rPr>
          <w:rFonts w:ascii="Times New Roman" w:hAnsi="Times New Roman" w:cs="Times New Roman"/>
          <w:i/>
          <w:sz w:val="24"/>
          <w:szCs w:val="24"/>
          <w:lang w:eastAsia="ru-RU"/>
        </w:rPr>
        <w:t>К семи годам: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ребенок овладевает основными культурными способами деятельности, проявляет </w:t>
      </w:r>
      <w:r w:rsidRPr="00915456">
        <w:rPr>
          <w:rFonts w:ascii="Times New Roman" w:hAnsi="Times New Roman" w:cs="Times New Roman"/>
          <w:iCs/>
          <w:sz w:val="24"/>
          <w:szCs w:val="24"/>
        </w:rPr>
        <w:t xml:space="preserve">инициативу </w:t>
      </w:r>
      <w:r w:rsidRPr="00915456">
        <w:rPr>
          <w:rFonts w:ascii="Times New Roman" w:hAnsi="Times New Roman" w:cs="Times New Roman"/>
          <w:sz w:val="24"/>
          <w:szCs w:val="24"/>
        </w:rPr>
        <w:t xml:space="preserve">и </w:t>
      </w:r>
      <w:r w:rsidRPr="00915456">
        <w:rPr>
          <w:rFonts w:ascii="Times New Roman" w:hAnsi="Times New Roman" w:cs="Times New Roman"/>
          <w:iCs/>
          <w:sz w:val="24"/>
          <w:szCs w:val="24"/>
        </w:rPr>
        <w:t xml:space="preserve">самостоятельность </w:t>
      </w:r>
      <w:r w:rsidRPr="00915456">
        <w:rPr>
          <w:rFonts w:ascii="Times New Roman" w:hAnsi="Times New Roman" w:cs="Times New Roman"/>
          <w:sz w:val="24"/>
          <w:szCs w:val="24"/>
        </w:rPr>
        <w:t xml:space="preserve">в игре, общении, конструировании и других видах детской активности. Способен </w:t>
      </w:r>
      <w:r w:rsidRPr="00915456">
        <w:rPr>
          <w:rFonts w:ascii="Times New Roman" w:hAnsi="Times New Roman" w:cs="Times New Roman"/>
          <w:iCs/>
          <w:sz w:val="24"/>
          <w:szCs w:val="24"/>
        </w:rPr>
        <w:t xml:space="preserve">выбирать </w:t>
      </w:r>
      <w:r w:rsidRPr="00915456">
        <w:rPr>
          <w:rFonts w:ascii="Times New Roman" w:hAnsi="Times New Roman" w:cs="Times New Roman"/>
          <w:sz w:val="24"/>
          <w:szCs w:val="24"/>
        </w:rPr>
        <w:t>себе род занятий, участников по совместной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w:t>
      </w:r>
      <w:r w:rsidRPr="00915456">
        <w:rPr>
          <w:rFonts w:ascii="Times New Roman" w:hAnsi="Times New Roman" w:cs="Times New Roman"/>
          <w:iCs/>
          <w:sz w:val="24"/>
          <w:szCs w:val="24"/>
        </w:rPr>
        <w:t xml:space="preserve">ебенок положительно относится </w:t>
      </w:r>
      <w:r w:rsidRPr="00915456">
        <w:rPr>
          <w:rFonts w:ascii="Times New Roman" w:hAnsi="Times New Roman" w:cs="Times New Roman"/>
          <w:sz w:val="24"/>
          <w:szCs w:val="24"/>
        </w:rPr>
        <w:t xml:space="preserve">к миру, другим людям и самому себе, обладает </w:t>
      </w:r>
      <w:r w:rsidRPr="00915456">
        <w:rPr>
          <w:rFonts w:ascii="Times New Roman" w:hAnsi="Times New Roman" w:cs="Times New Roman"/>
          <w:iCs/>
          <w:sz w:val="24"/>
          <w:szCs w:val="24"/>
        </w:rPr>
        <w:t xml:space="preserve">чувством собственного достоинства. </w:t>
      </w:r>
      <w:r w:rsidRPr="00915456">
        <w:rPr>
          <w:rFonts w:ascii="Times New Roman" w:hAnsi="Times New Roman" w:cs="Times New Roman"/>
          <w:sz w:val="24"/>
          <w:szCs w:val="24"/>
        </w:rPr>
        <w:t xml:space="preserve">Активно </w:t>
      </w:r>
      <w:r w:rsidRPr="00915456">
        <w:rPr>
          <w:rFonts w:ascii="Times New Roman" w:hAnsi="Times New Roman" w:cs="Times New Roman"/>
          <w:iCs/>
          <w:sz w:val="24"/>
          <w:szCs w:val="24"/>
        </w:rPr>
        <w:t xml:space="preserve">взаимодействует со сверстниками и взрослыми, </w:t>
      </w:r>
      <w:r w:rsidRPr="00915456">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ребенок обладает </w:t>
      </w:r>
      <w:r w:rsidRPr="00915456">
        <w:rPr>
          <w:rFonts w:ascii="Times New Roman" w:hAnsi="Times New Roman" w:cs="Times New Roman"/>
          <w:iCs/>
          <w:sz w:val="24"/>
          <w:szCs w:val="24"/>
        </w:rPr>
        <w:t xml:space="preserve">воображением, </w:t>
      </w:r>
      <w:r w:rsidRPr="00915456">
        <w:rPr>
          <w:rFonts w:ascii="Times New Roman" w:hAnsi="Times New Roman" w:cs="Times New Roman"/>
          <w:sz w:val="24"/>
          <w:szCs w:val="24"/>
        </w:rPr>
        <w:t xml:space="preserve">которое реализуется в разных видах деятельности и прежде всего в </w:t>
      </w:r>
      <w:r w:rsidRPr="00915456">
        <w:rPr>
          <w:rFonts w:ascii="Times New Roman" w:hAnsi="Times New Roman" w:cs="Times New Roman"/>
          <w:iCs/>
          <w:sz w:val="24"/>
          <w:szCs w:val="24"/>
        </w:rPr>
        <w:t xml:space="preserve">игре. </w:t>
      </w:r>
      <w:r w:rsidRPr="00915456">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ребенок проявляет </w:t>
      </w:r>
      <w:r w:rsidRPr="00915456">
        <w:rPr>
          <w:rFonts w:ascii="Times New Roman" w:hAnsi="Times New Roman" w:cs="Times New Roman"/>
          <w:iCs/>
          <w:sz w:val="24"/>
          <w:szCs w:val="24"/>
        </w:rPr>
        <w:t xml:space="preserve">любознательность, </w:t>
      </w:r>
      <w:r w:rsidRPr="00915456">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915456">
        <w:rPr>
          <w:rFonts w:ascii="Times New Roman" w:hAnsi="Times New Roman" w:cs="Times New Roman"/>
          <w:iCs/>
          <w:sz w:val="24"/>
          <w:szCs w:val="24"/>
        </w:rPr>
        <w:t xml:space="preserve">наблюдать, экспериментировать, </w:t>
      </w:r>
      <w:r w:rsidRPr="00915456">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915456">
        <w:rPr>
          <w:rFonts w:ascii="Times New Roman" w:hAnsi="Times New Roman" w:cs="Times New Roman"/>
          <w:iCs/>
          <w:sz w:val="24"/>
          <w:szCs w:val="24"/>
        </w:rPr>
        <w:t>Способен</w:t>
      </w:r>
      <w:proofErr w:type="gramEnd"/>
      <w:r w:rsidRPr="00915456">
        <w:rPr>
          <w:rFonts w:ascii="Times New Roman" w:hAnsi="Times New Roman" w:cs="Times New Roman"/>
          <w:iCs/>
          <w:sz w:val="24"/>
          <w:szCs w:val="24"/>
        </w:rPr>
        <w:t xml:space="preserve"> к принятию собственных решений</w:t>
      </w:r>
      <w:r w:rsidRPr="00915456">
        <w:rPr>
          <w:rFonts w:ascii="Times New Roman" w:hAnsi="Times New Roman" w:cs="Times New Roman"/>
          <w:sz w:val="24"/>
          <w:szCs w:val="24"/>
        </w:rPr>
        <w:t>, опираясь на свои знания и умения в различных видах деятельности.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Программа строится на основе общих </w:t>
      </w:r>
      <w:proofErr w:type="gramStart"/>
      <w:r w:rsidRPr="00915456">
        <w:rPr>
          <w:rFonts w:ascii="Times New Roman" w:hAnsi="Times New Roman" w:cs="Times New Roman"/>
          <w:sz w:val="24"/>
          <w:szCs w:val="24"/>
          <w:lang w:eastAsia="ru-RU"/>
        </w:rPr>
        <w:t>закономерностей развития личности детей дошкольного возраста</w:t>
      </w:r>
      <w:proofErr w:type="gramEnd"/>
      <w:r w:rsidRPr="00915456">
        <w:rPr>
          <w:rFonts w:ascii="Times New Roman" w:hAnsi="Times New Roman" w:cs="Times New Roman"/>
          <w:sz w:val="24"/>
          <w:szCs w:val="24"/>
          <w:lang w:eastAsia="ru-RU"/>
        </w:rPr>
        <w:t xml:space="preserve"> с учетом сенситивных периодов в развитии.</w:t>
      </w:r>
    </w:p>
    <w:p w:rsidR="00AD2124"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E7C83" w:rsidRPr="00915456" w:rsidRDefault="00EE7C83" w:rsidP="00915456">
      <w:pPr>
        <w:pStyle w:val="a9"/>
        <w:spacing w:line="276" w:lineRule="auto"/>
        <w:jc w:val="both"/>
        <w:rPr>
          <w:rFonts w:ascii="Times New Roman" w:hAnsi="Times New Roman" w:cs="Times New Roman"/>
          <w:sz w:val="24"/>
          <w:szCs w:val="24"/>
          <w:lang w:eastAsia="ru-RU"/>
        </w:rPr>
      </w:pPr>
    </w:p>
    <w:p w:rsidR="00AD2124" w:rsidRPr="00915456" w:rsidRDefault="00AD2124" w:rsidP="00915456">
      <w:pPr>
        <w:pStyle w:val="a9"/>
        <w:spacing w:line="276" w:lineRule="auto"/>
        <w:jc w:val="both"/>
        <w:rPr>
          <w:rFonts w:ascii="Times New Roman" w:hAnsi="Times New Roman" w:cs="Times New Roman"/>
          <w:b/>
          <w:sz w:val="24"/>
          <w:szCs w:val="24"/>
          <w:lang w:eastAsia="ru-RU"/>
        </w:rPr>
      </w:pPr>
      <w:bookmarkStart w:id="12" w:name="_Toc422496176"/>
      <w:r w:rsidRPr="00915456">
        <w:rPr>
          <w:rFonts w:ascii="Times New Roman" w:hAnsi="Times New Roman" w:cs="Times New Roman"/>
          <w:b/>
          <w:sz w:val="24"/>
          <w:szCs w:val="24"/>
        </w:rPr>
        <w:t>1.3. Развивающее оценивание качества образовательной деятельности по Программе</w:t>
      </w:r>
      <w:bookmarkEnd w:id="12"/>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AD2124" w:rsidRPr="00915456" w:rsidRDefault="00AD2124" w:rsidP="00915456">
      <w:pPr>
        <w:pStyle w:val="a9"/>
        <w:spacing w:line="276" w:lineRule="auto"/>
        <w:jc w:val="both"/>
        <w:rPr>
          <w:rStyle w:val="FontStyle36"/>
          <w:rFonts w:eastAsia="SimSun"/>
          <w:sz w:val="24"/>
          <w:szCs w:val="24"/>
        </w:rPr>
      </w:pPr>
      <w:r w:rsidRPr="00915456">
        <w:rPr>
          <w:rFonts w:ascii="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915456">
        <w:rPr>
          <w:rStyle w:val="FontStyle36"/>
          <w:rFonts w:eastAsia="SimSun"/>
          <w:sz w:val="24"/>
          <w:szCs w:val="24"/>
        </w:rPr>
        <w:t>созданных Организацией условий в процессе образовательной деятельности.</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ab/>
      </w:r>
      <w:proofErr w:type="gramStart"/>
      <w:r w:rsidRPr="00915456">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sidRPr="00915456">
        <w:rPr>
          <w:rStyle w:val="FontStyle36"/>
          <w:rFonts w:eastAsia="SimSun"/>
          <w:i/>
          <w:sz w:val="24"/>
          <w:szCs w:val="24"/>
        </w:rPr>
        <w:t>качества условий образовательной деятельности</w:t>
      </w:r>
      <w:r w:rsidRPr="00915456">
        <w:rPr>
          <w:rStyle w:val="FontStyle36"/>
          <w:rFonts w:eastAsia="SimSun"/>
          <w:sz w:val="24"/>
          <w:szCs w:val="24"/>
        </w:rPr>
        <w:t xml:space="preserve">, </w:t>
      </w:r>
      <w:r w:rsidRPr="00915456">
        <w:rPr>
          <w:rStyle w:val="FontStyle36"/>
          <w:rFonts w:eastAsia="SimSun"/>
          <w:sz w:val="24"/>
          <w:szCs w:val="24"/>
        </w:rPr>
        <w:lastRenderedPageBreak/>
        <w:t>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 xml:space="preserve">Программой </w:t>
      </w:r>
      <w:r w:rsidRPr="00915456">
        <w:rPr>
          <w:rStyle w:val="FontStyle36"/>
          <w:rFonts w:eastAsia="SimSun"/>
          <w:i/>
          <w:sz w:val="24"/>
          <w:szCs w:val="24"/>
        </w:rPr>
        <w:t>не предусматривается оценивание</w:t>
      </w:r>
      <w:r w:rsidRPr="00915456">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Целевые ориентиры, представленные в Программе:</w:t>
      </w:r>
    </w:p>
    <w:p w:rsidR="00AD2124" w:rsidRPr="00915456" w:rsidRDefault="00AD2124" w:rsidP="007A2976">
      <w:pPr>
        <w:pStyle w:val="a9"/>
        <w:numPr>
          <w:ilvl w:val="0"/>
          <w:numId w:val="3"/>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не подлежат непосредственной оценке;</w:t>
      </w:r>
    </w:p>
    <w:p w:rsidR="00AD2124" w:rsidRPr="00915456" w:rsidRDefault="00AD2124" w:rsidP="007A2976">
      <w:pPr>
        <w:pStyle w:val="a9"/>
        <w:numPr>
          <w:ilvl w:val="0"/>
          <w:numId w:val="3"/>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AD2124" w:rsidRPr="00915456" w:rsidRDefault="00AD2124" w:rsidP="007A2976">
      <w:pPr>
        <w:pStyle w:val="a9"/>
        <w:numPr>
          <w:ilvl w:val="0"/>
          <w:numId w:val="3"/>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AD2124" w:rsidRPr="00915456" w:rsidRDefault="00AD2124" w:rsidP="007A2976">
      <w:pPr>
        <w:pStyle w:val="a9"/>
        <w:numPr>
          <w:ilvl w:val="0"/>
          <w:numId w:val="3"/>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не являются основой объективной оценки </w:t>
      </w:r>
      <w:proofErr w:type="gramStart"/>
      <w:r w:rsidRPr="00915456">
        <w:rPr>
          <w:rFonts w:ascii="Times New Roman" w:hAnsi="Times New Roman" w:cs="Times New Roman"/>
          <w:sz w:val="24"/>
          <w:szCs w:val="24"/>
          <w:lang w:eastAsia="ru-RU"/>
        </w:rPr>
        <w:t>соответствия</w:t>
      </w:r>
      <w:proofErr w:type="gramEnd"/>
      <w:r w:rsidRPr="00915456">
        <w:rPr>
          <w:rFonts w:ascii="Times New Roman" w:hAnsi="Times New Roman" w:cs="Times New Roman"/>
          <w:sz w:val="24"/>
          <w:szCs w:val="24"/>
          <w:lang w:eastAsia="ru-RU"/>
        </w:rPr>
        <w:t xml:space="preserve"> установленным требованиям образовательной деятельности и подготовки детей; </w:t>
      </w:r>
    </w:p>
    <w:p w:rsidR="00AD2124" w:rsidRPr="00915456" w:rsidRDefault="00AD2124" w:rsidP="007A2976">
      <w:pPr>
        <w:pStyle w:val="a9"/>
        <w:numPr>
          <w:ilvl w:val="0"/>
          <w:numId w:val="3"/>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AD2124" w:rsidRPr="00915456" w:rsidRDefault="00AD2124" w:rsidP="00915456">
      <w:pPr>
        <w:pStyle w:val="a9"/>
        <w:spacing w:line="276" w:lineRule="auto"/>
        <w:jc w:val="both"/>
        <w:rPr>
          <w:rStyle w:val="FontStyle36"/>
          <w:rFonts w:eastAsia="SimSun"/>
          <w:color w:val="0070C0"/>
          <w:sz w:val="24"/>
          <w:szCs w:val="24"/>
        </w:rPr>
      </w:pPr>
      <w:r w:rsidRPr="00915456">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 xml:space="preserve">– детские </w:t>
      </w:r>
      <w:proofErr w:type="spellStart"/>
      <w:r w:rsidRPr="00915456">
        <w:rPr>
          <w:rStyle w:val="FontStyle36"/>
          <w:rFonts w:eastAsia="SimSun"/>
          <w:sz w:val="24"/>
          <w:szCs w:val="24"/>
        </w:rPr>
        <w:t>портфолио</w:t>
      </w:r>
      <w:proofErr w:type="spellEnd"/>
      <w:r w:rsidRPr="00915456">
        <w:rPr>
          <w:rStyle w:val="FontStyle36"/>
          <w:rFonts w:eastAsia="SimSun"/>
          <w:sz w:val="24"/>
          <w:szCs w:val="24"/>
        </w:rPr>
        <w:t xml:space="preserve">, фиксирующие достижения ребенка в ходе образовательной деятельности; </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 xml:space="preserve">– карты развития ребенка; </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 xml:space="preserve">– различные шкалы индивидуального развития. </w:t>
      </w:r>
    </w:p>
    <w:p w:rsidR="00AD2124" w:rsidRPr="00915456" w:rsidRDefault="00AD2124" w:rsidP="00915456">
      <w:pPr>
        <w:pStyle w:val="a9"/>
        <w:spacing w:line="276" w:lineRule="auto"/>
        <w:jc w:val="both"/>
        <w:rPr>
          <w:rStyle w:val="FontStyle36"/>
          <w:rFonts w:eastAsia="SimSun"/>
          <w:sz w:val="24"/>
          <w:szCs w:val="24"/>
        </w:rPr>
      </w:pPr>
      <w:r w:rsidRPr="00915456">
        <w:rPr>
          <w:rStyle w:val="FontStyle36"/>
          <w:rFonts w:eastAsia="SimSu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В соответствии со Стандартом и принципами Программы оценка качества образовательной деятельности по Программе:</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1) поддерживает ценности развития и позитивной социализации ребенка дошкольного возраста;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2) учитывает факт разнообразия путей развития ребенка в условиях современного постиндустриального общества;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с разнообразием вариантов развития ребенка в дошкольном детстве,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разнообразием вариантов образовательной среды,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разнообразием местных условий в разных регионах и муниципальных образованиях Российской Федерации;</w:t>
      </w:r>
    </w:p>
    <w:p w:rsidR="00AD2124" w:rsidRPr="00915456" w:rsidRDefault="00AD2124" w:rsidP="00915456">
      <w:pPr>
        <w:pStyle w:val="a9"/>
        <w:spacing w:line="276" w:lineRule="auto"/>
        <w:jc w:val="both"/>
        <w:rPr>
          <w:rStyle w:val="FontStyle36"/>
          <w:rFonts w:eastAsia="SimSun"/>
          <w:sz w:val="24"/>
          <w:szCs w:val="24"/>
        </w:rPr>
      </w:pPr>
      <w:r w:rsidRPr="00915456">
        <w:rPr>
          <w:rFonts w:ascii="Times New Roman" w:hAnsi="Times New Roman" w:cs="Times New Roman"/>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lastRenderedPageBreak/>
        <w:t xml:space="preserve">Система </w:t>
      </w:r>
      <w:proofErr w:type="gramStart"/>
      <w:r w:rsidRPr="00915456">
        <w:rPr>
          <w:rFonts w:ascii="Times New Roman" w:hAnsi="Times New Roman" w:cs="Times New Roman"/>
          <w:sz w:val="24"/>
          <w:szCs w:val="24"/>
          <w:lang w:eastAsia="ru-RU"/>
        </w:rPr>
        <w:t>оценки качества реализации программ дошкольного образования</w:t>
      </w:r>
      <w:proofErr w:type="gramEnd"/>
      <w:r w:rsidRPr="00915456">
        <w:rPr>
          <w:rFonts w:ascii="Times New Roman" w:hAnsi="Times New Roman" w:cs="Times New Roman"/>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Программой предусмотрены следующие уровни системы оценки качества: </w:t>
      </w:r>
    </w:p>
    <w:p w:rsidR="00AD2124" w:rsidRPr="00915456" w:rsidRDefault="00AD2124" w:rsidP="007A2976">
      <w:pPr>
        <w:pStyle w:val="a9"/>
        <w:numPr>
          <w:ilvl w:val="0"/>
          <w:numId w:val="4"/>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D2124" w:rsidRPr="00915456" w:rsidRDefault="00AD2124" w:rsidP="007A2976">
      <w:pPr>
        <w:pStyle w:val="a9"/>
        <w:numPr>
          <w:ilvl w:val="0"/>
          <w:numId w:val="4"/>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внутренняя оценка, самооценка Организации;</w:t>
      </w:r>
    </w:p>
    <w:p w:rsidR="00AD2124" w:rsidRPr="00915456" w:rsidRDefault="00AD2124" w:rsidP="007A2976">
      <w:pPr>
        <w:pStyle w:val="a9"/>
        <w:numPr>
          <w:ilvl w:val="0"/>
          <w:numId w:val="4"/>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На уровне образовательной организации система оценки качества реализации Программы решает </w:t>
      </w:r>
      <w:r w:rsidRPr="00915456">
        <w:rPr>
          <w:rFonts w:ascii="Times New Roman" w:hAnsi="Times New Roman" w:cs="Times New Roman"/>
          <w:i/>
          <w:sz w:val="24"/>
          <w:szCs w:val="24"/>
          <w:lang w:eastAsia="ru-RU"/>
        </w:rPr>
        <w:t>задачи</w:t>
      </w:r>
      <w:r w:rsidRPr="00915456">
        <w:rPr>
          <w:rFonts w:ascii="Times New Roman" w:hAnsi="Times New Roman" w:cs="Times New Roman"/>
          <w:sz w:val="24"/>
          <w:szCs w:val="24"/>
          <w:lang w:eastAsia="ru-RU"/>
        </w:rPr>
        <w:t>:</w:t>
      </w:r>
    </w:p>
    <w:p w:rsidR="00AD2124" w:rsidRPr="00915456" w:rsidRDefault="00AD2124" w:rsidP="007A2976">
      <w:pPr>
        <w:pStyle w:val="a9"/>
        <w:numPr>
          <w:ilvl w:val="0"/>
          <w:numId w:val="5"/>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повышения качества реализации программы дошкольного образования;</w:t>
      </w:r>
    </w:p>
    <w:p w:rsidR="00AD2124" w:rsidRPr="00915456" w:rsidRDefault="00AD2124" w:rsidP="007A2976">
      <w:pPr>
        <w:pStyle w:val="a9"/>
        <w:numPr>
          <w:ilvl w:val="0"/>
          <w:numId w:val="5"/>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D2124" w:rsidRPr="00915456" w:rsidRDefault="00AD2124" w:rsidP="007A2976">
      <w:pPr>
        <w:pStyle w:val="a9"/>
        <w:numPr>
          <w:ilvl w:val="0"/>
          <w:numId w:val="5"/>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AD2124" w:rsidRPr="00915456" w:rsidRDefault="00AD2124" w:rsidP="007A2976">
      <w:pPr>
        <w:pStyle w:val="a9"/>
        <w:numPr>
          <w:ilvl w:val="0"/>
          <w:numId w:val="5"/>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задания ориентиров педагогам в их профессиональной деятельности и перспектив развития самой Организации;</w:t>
      </w:r>
    </w:p>
    <w:p w:rsidR="00AD2124" w:rsidRPr="00915456" w:rsidRDefault="00AD2124" w:rsidP="007A2976">
      <w:pPr>
        <w:pStyle w:val="a9"/>
        <w:numPr>
          <w:ilvl w:val="0"/>
          <w:numId w:val="5"/>
        </w:numPr>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создания оснований преемственности между дошкольным и начальным общим образованием.</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Система оценки качества дошкольного образования: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должна быть сфокусирована на </w:t>
      </w:r>
      <w:r w:rsidRPr="00915456">
        <w:rPr>
          <w:rFonts w:ascii="Times New Roman" w:hAnsi="Times New Roman" w:cs="Times New Roman"/>
          <w:i/>
          <w:sz w:val="24"/>
          <w:szCs w:val="24"/>
        </w:rPr>
        <w:t>оценивании психолого-педагогических и других условий реализации основной образовательной программы</w:t>
      </w:r>
      <w:r w:rsidRPr="00915456">
        <w:rPr>
          <w:rFonts w:ascii="Times New Roman" w:hAnsi="Times New Roman" w:cs="Times New Roman"/>
          <w:sz w:val="24"/>
          <w:szCs w:val="24"/>
        </w:rPr>
        <w:t xml:space="preserve"> в Организации в </w:t>
      </w:r>
      <w:r w:rsidRPr="00915456">
        <w:rPr>
          <w:rFonts w:ascii="Times New Roman" w:hAnsi="Times New Roman" w:cs="Times New Roman"/>
          <w:i/>
          <w:sz w:val="24"/>
          <w:szCs w:val="24"/>
        </w:rPr>
        <w:t>пяти образовательных областях</w:t>
      </w:r>
      <w:r w:rsidRPr="00915456">
        <w:rPr>
          <w:rFonts w:ascii="Times New Roman" w:hAnsi="Times New Roman" w:cs="Times New Roman"/>
          <w:sz w:val="24"/>
          <w:szCs w:val="24"/>
        </w:rPr>
        <w:t xml:space="preserve">, определенных Стандартом;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учитывает </w:t>
      </w:r>
      <w:r w:rsidRPr="00915456">
        <w:rPr>
          <w:rFonts w:ascii="Times New Roman" w:hAnsi="Times New Roman" w:cs="Times New Roman"/>
          <w:i/>
          <w:sz w:val="24"/>
          <w:szCs w:val="24"/>
        </w:rPr>
        <w:t>образовательные предпочтения и удовлетворенность</w:t>
      </w:r>
      <w:r w:rsidRPr="00915456">
        <w:rPr>
          <w:rFonts w:ascii="Times New Roman" w:hAnsi="Times New Roman" w:cs="Times New Roman"/>
          <w:sz w:val="24"/>
          <w:szCs w:val="24"/>
        </w:rPr>
        <w:t xml:space="preserve"> дошкольным образованием со стороны </w:t>
      </w:r>
      <w:r w:rsidRPr="00915456">
        <w:rPr>
          <w:rFonts w:ascii="Times New Roman" w:hAnsi="Times New Roman" w:cs="Times New Roman"/>
          <w:i/>
          <w:sz w:val="24"/>
          <w:szCs w:val="24"/>
        </w:rPr>
        <w:t>семьи ребенка</w:t>
      </w:r>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hAnsi="Times New Roman" w:cs="Times New Roman"/>
          <w:i/>
          <w:sz w:val="24"/>
          <w:szCs w:val="24"/>
        </w:rPr>
        <w:t>исключает</w:t>
      </w:r>
      <w:r w:rsidRPr="00915456">
        <w:rPr>
          <w:rFonts w:ascii="Times New Roman" w:hAnsi="Times New Roman" w:cs="Times New Roman"/>
          <w:sz w:val="24"/>
          <w:szCs w:val="24"/>
        </w:rPr>
        <w:t xml:space="preserve"> использование </w:t>
      </w:r>
      <w:r w:rsidRPr="00915456">
        <w:rPr>
          <w:rFonts w:ascii="Times New Roman" w:hAnsi="Times New Roman" w:cs="Times New Roman"/>
          <w:i/>
          <w:sz w:val="24"/>
          <w:szCs w:val="24"/>
        </w:rPr>
        <w:t>оценки индивидуального развития ребенка в контексте оценки работы Организации</w:t>
      </w:r>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исключает унификацию и </w:t>
      </w:r>
      <w:r w:rsidRPr="00915456">
        <w:rPr>
          <w:rFonts w:ascii="Times New Roman" w:hAnsi="Times New Roman" w:cs="Times New Roman"/>
          <w:i/>
          <w:sz w:val="24"/>
          <w:szCs w:val="24"/>
        </w:rPr>
        <w:t>поддерживает вариативность</w:t>
      </w:r>
      <w:r w:rsidRPr="00915456">
        <w:rPr>
          <w:rFonts w:ascii="Times New Roman" w:hAnsi="Times New Roman" w:cs="Times New Roman"/>
          <w:sz w:val="24"/>
          <w:szCs w:val="24"/>
        </w:rPr>
        <w:t xml:space="preserve"> программ, форм и методов дошкольного образования;</w:t>
      </w:r>
    </w:p>
    <w:p w:rsidR="00AD2124" w:rsidRPr="00915456" w:rsidRDefault="00AD2124" w:rsidP="00915456">
      <w:pPr>
        <w:pStyle w:val="a9"/>
        <w:spacing w:line="276" w:lineRule="auto"/>
        <w:jc w:val="both"/>
        <w:rPr>
          <w:rFonts w:ascii="Times New Roman" w:hAnsi="Times New Roman" w:cs="Times New Roman"/>
          <w:color w:val="0070C0"/>
          <w:sz w:val="24"/>
          <w:szCs w:val="24"/>
        </w:rPr>
      </w:pPr>
      <w:r w:rsidRPr="00915456">
        <w:rPr>
          <w:rFonts w:ascii="Times New Roman" w:hAnsi="Times New Roman" w:cs="Times New Roman"/>
          <w:sz w:val="24"/>
          <w:szCs w:val="24"/>
        </w:rPr>
        <w:t xml:space="preserve">– способствует </w:t>
      </w:r>
      <w:r w:rsidRPr="00915456">
        <w:rPr>
          <w:rFonts w:ascii="Times New Roman" w:hAnsi="Times New Roman" w:cs="Times New Roman"/>
          <w:i/>
          <w:sz w:val="24"/>
          <w:szCs w:val="24"/>
        </w:rPr>
        <w:t>открытости</w:t>
      </w:r>
      <w:r w:rsidRPr="00915456">
        <w:rPr>
          <w:rFonts w:ascii="Times New Roman" w:hAnsi="Times New Roman" w:cs="Times New Roman"/>
          <w:sz w:val="24"/>
          <w:szCs w:val="24"/>
        </w:rPr>
        <w:t xml:space="preserve"> по отношению к ожиданиям ребенка, семьи, педагогов, общества и государства;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включает как </w:t>
      </w:r>
      <w:r w:rsidRPr="00915456">
        <w:rPr>
          <w:rFonts w:ascii="Times New Roman" w:hAnsi="Times New Roman" w:cs="Times New Roman"/>
          <w:i/>
          <w:sz w:val="24"/>
          <w:szCs w:val="24"/>
        </w:rPr>
        <w:t>оценку педагогами Организации собственной работы, так и независимую профессиональную и общественную оценку</w:t>
      </w:r>
      <w:r w:rsidRPr="00915456">
        <w:rPr>
          <w:rFonts w:ascii="Times New Roman" w:hAnsi="Times New Roman" w:cs="Times New Roman"/>
          <w:sz w:val="24"/>
          <w:szCs w:val="24"/>
        </w:rPr>
        <w:t xml:space="preserve"> условий образовательной деятельности в дошкольной организации;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использует единые </w:t>
      </w:r>
      <w:r w:rsidRPr="00915456">
        <w:rPr>
          <w:rFonts w:ascii="Times New Roman" w:hAnsi="Times New Roman" w:cs="Times New Roman"/>
          <w:i/>
          <w:sz w:val="24"/>
          <w:szCs w:val="24"/>
        </w:rPr>
        <w:t>инструменты, оценивающие условия реализации программы</w:t>
      </w:r>
      <w:r w:rsidRPr="00915456">
        <w:rPr>
          <w:rFonts w:ascii="Times New Roman" w:hAnsi="Times New Roman" w:cs="Times New Roman"/>
          <w:sz w:val="24"/>
          <w:szCs w:val="24"/>
        </w:rPr>
        <w:t xml:space="preserve"> в Организации,  как для самоанализа, так и для внешнего оценивания.</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2. Часть, формируемая участниками образовательных отношений</w:t>
      </w:r>
    </w:p>
    <w:p w:rsidR="00AD2124" w:rsidRPr="00915456" w:rsidRDefault="00AD2124" w:rsidP="007A2976">
      <w:pPr>
        <w:pStyle w:val="a9"/>
        <w:numPr>
          <w:ilvl w:val="0"/>
          <w:numId w:val="2"/>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у детей первичных представлений о достопримечательностях родного города (села), </w:t>
      </w:r>
    </w:p>
    <w:p w:rsidR="00AD2124" w:rsidRPr="00915456" w:rsidRDefault="00AD2124" w:rsidP="007A2976">
      <w:pPr>
        <w:pStyle w:val="a9"/>
        <w:numPr>
          <w:ilvl w:val="0"/>
          <w:numId w:val="2"/>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представлений о природе родного края,  </w:t>
      </w:r>
    </w:p>
    <w:p w:rsidR="00AD2124" w:rsidRPr="00915456" w:rsidRDefault="00AD2124" w:rsidP="007A2976">
      <w:pPr>
        <w:pStyle w:val="a9"/>
        <w:numPr>
          <w:ilvl w:val="0"/>
          <w:numId w:val="2"/>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развитие познавательного интереса к истории родного города (поселка),</w:t>
      </w:r>
    </w:p>
    <w:p w:rsidR="00AD2124" w:rsidRPr="00915456" w:rsidRDefault="00AD2124" w:rsidP="007A2976">
      <w:pPr>
        <w:pStyle w:val="a9"/>
        <w:numPr>
          <w:ilvl w:val="0"/>
          <w:numId w:val="2"/>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воспитание любви к родному дому, семье, уважения к родителям и их труду.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Принципы и подходы</w:t>
      </w:r>
      <w:r w:rsidRPr="00915456">
        <w:rPr>
          <w:rFonts w:ascii="Times New Roman" w:hAnsi="Times New Roman" w:cs="Times New Roman"/>
          <w:sz w:val="24"/>
          <w:szCs w:val="24"/>
        </w:rPr>
        <w:t xml:space="preserve"> в организации образовательного процесса: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roofErr w:type="gramStart"/>
      <w:r w:rsidRPr="00915456">
        <w:rPr>
          <w:rFonts w:ascii="Times New Roman" w:hAnsi="Times New Roman" w:cs="Times New Roman"/>
          <w:sz w:val="24"/>
          <w:szCs w:val="24"/>
        </w:rPr>
        <w:t xml:space="preserve">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Строится на принципе </w:t>
      </w:r>
      <w:proofErr w:type="spellStart"/>
      <w:r w:rsidRPr="00915456">
        <w:rPr>
          <w:rFonts w:ascii="Times New Roman" w:hAnsi="Times New Roman" w:cs="Times New Roman"/>
          <w:sz w:val="24"/>
          <w:szCs w:val="24"/>
        </w:rPr>
        <w:t>культуросообразности</w:t>
      </w:r>
      <w:proofErr w:type="spellEnd"/>
      <w:r w:rsidRPr="00915456">
        <w:rPr>
          <w:rFonts w:ascii="Times New Roman" w:hAnsi="Times New Roman" w:cs="Times New Roman"/>
          <w:sz w:val="24"/>
          <w:szCs w:val="24"/>
        </w:rPr>
        <w:t xml:space="preserve">. Учитывает национальные ценности и традиции в образовании. </w:t>
      </w: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DA696A" w:rsidRDefault="00DA696A"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II. СОДЕРЖАТЕЛЬНЫЙ РАЗДЕЛ.</w:t>
      </w:r>
      <w:bookmarkStart w:id="13" w:name="_Toc420597616"/>
      <w:bookmarkStart w:id="14" w:name="_Toc420598535"/>
      <w:bookmarkStart w:id="15" w:name="_Toc422496178"/>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Обязательная часть</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 2.1. Общие положения</w:t>
      </w:r>
      <w:bookmarkEnd w:id="13"/>
      <w:bookmarkEnd w:id="14"/>
      <w:bookmarkEnd w:id="15"/>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содержательном разделе </w:t>
      </w:r>
      <w:proofErr w:type="gramStart"/>
      <w:r w:rsidRPr="00915456">
        <w:rPr>
          <w:rFonts w:ascii="Times New Roman" w:hAnsi="Times New Roman" w:cs="Times New Roman"/>
          <w:sz w:val="24"/>
          <w:szCs w:val="24"/>
        </w:rPr>
        <w:t>представлены</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D2124"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915456">
        <w:rPr>
          <w:rFonts w:ascii="Times New Roman" w:hAnsi="Times New Roman" w:cs="Times New Roman"/>
          <w:sz w:val="24"/>
          <w:szCs w:val="24"/>
        </w:rPr>
        <w:lastRenderedPageBreak/>
        <w:t xml:space="preserve">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915456">
        <w:rPr>
          <w:rFonts w:ascii="Times New Roman" w:hAnsi="Times New Roman" w:cs="Times New Roman"/>
          <w:sz w:val="24"/>
          <w:szCs w:val="24"/>
        </w:rPr>
        <w:t>социокультурной</w:t>
      </w:r>
      <w:proofErr w:type="spellEnd"/>
      <w:r w:rsidRPr="00915456">
        <w:rPr>
          <w:rFonts w:ascii="Times New Roman" w:hAnsi="Times New Roman" w:cs="Times New Roman"/>
          <w:sz w:val="24"/>
          <w:szCs w:val="24"/>
        </w:rPr>
        <w:t xml:space="preserve"> среды, в которой проживают семьи воспитанников, и особенности места расположения Организации. </w:t>
      </w:r>
    </w:p>
    <w:p w:rsidR="00915456" w:rsidRDefault="00915456" w:rsidP="00915456">
      <w:pPr>
        <w:pStyle w:val="a9"/>
        <w:spacing w:line="276" w:lineRule="auto"/>
        <w:jc w:val="both"/>
        <w:rPr>
          <w:rFonts w:ascii="Times New Roman" w:hAnsi="Times New Roman" w:cs="Times New Roman"/>
          <w:sz w:val="24"/>
          <w:szCs w:val="24"/>
        </w:rPr>
      </w:pPr>
    </w:p>
    <w:p w:rsidR="00915456" w:rsidRPr="00915456" w:rsidRDefault="00915456"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 </w:t>
      </w:r>
      <w:bookmarkStart w:id="16" w:name="_Toc422496179"/>
      <w:r w:rsidRPr="00915456">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6"/>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915456">
        <w:rPr>
          <w:rFonts w:ascii="Times New Roman" w:hAnsi="Times New Roman" w:cs="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задачи образовательных областей: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Социально – коммуникативное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Присвоение норм и ценностей, принятых в обществе, включая моральные и нравственные ценности.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Развитие общения и взаимодействия ребёнка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Становление самостоятельности, целенаправленности и </w:t>
      </w:r>
      <w:proofErr w:type="spellStart"/>
      <w:r w:rsidRPr="00915456">
        <w:rPr>
          <w:rFonts w:ascii="Times New Roman" w:hAnsi="Times New Roman" w:cs="Times New Roman"/>
          <w:sz w:val="24"/>
          <w:szCs w:val="24"/>
        </w:rPr>
        <w:t>саморегуляции</w:t>
      </w:r>
      <w:proofErr w:type="spellEnd"/>
      <w:r w:rsidRPr="00915456">
        <w:rPr>
          <w:rFonts w:ascii="Times New Roman" w:hAnsi="Times New Roman" w:cs="Times New Roman"/>
          <w:sz w:val="24"/>
          <w:szCs w:val="24"/>
        </w:rPr>
        <w:t xml:space="preserve"> собственных действий.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Развитие социального и эмоционального интеллекта, эмоциональной отзывчивости, сопереживания.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готовности к совместной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Формирование уважительного отношения и чувства принадлежности к своей семье и сообществу детей и взрослых в организации.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Формирование позитивных установок к различным видам труда и творчества.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8) </w:t>
      </w:r>
      <w:r w:rsidRPr="00915456">
        <w:rPr>
          <w:rFonts w:ascii="Times New Roman" w:hAnsi="Times New Roman" w:cs="Times New Roman"/>
          <w:sz w:val="24"/>
          <w:szCs w:val="24"/>
        </w:rPr>
        <w:t xml:space="preserve">Формирование основ безопасности в быту, социуме, природе.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Познавательное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интересов детей, любознательности и познавательной мотивации.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Формирование познавательных действий, становление сознания.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Развитие воображения и творческой активности.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первичных представлений о малой родине и Отечестве, представлений о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Речевое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Владение речью как средством общения.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Обогащение активного словаря.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Развитие связной, грамматически правильной диалогической и монологической речи.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Развитие речевого творчества.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Развитие звуковой и интонационной культуры речи, фонематического слуха.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Знакомство с книжной культурой, детской литературой, понимание на слух текстов различных жанров детской литературы.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Формирование звуковой </w:t>
      </w:r>
      <w:proofErr w:type="spellStart"/>
      <w:r w:rsidRPr="00915456">
        <w:rPr>
          <w:rFonts w:ascii="Times New Roman" w:hAnsi="Times New Roman" w:cs="Times New Roman"/>
          <w:sz w:val="24"/>
          <w:szCs w:val="24"/>
        </w:rPr>
        <w:t>аналитико</w:t>
      </w:r>
      <w:proofErr w:type="spellEnd"/>
      <w:r w:rsidRPr="00915456">
        <w:rPr>
          <w:rFonts w:ascii="Times New Roman" w:hAnsi="Times New Roman" w:cs="Times New Roman"/>
          <w:sz w:val="24"/>
          <w:szCs w:val="24"/>
        </w:rPr>
        <w:t xml:space="preserve"> – синтетической активности как предпосылки обучения грамоте.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Художественно - эстетическое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предпосылок </w:t>
      </w:r>
      <w:proofErr w:type="spellStart"/>
      <w:r w:rsidRPr="00915456">
        <w:rPr>
          <w:rFonts w:ascii="Times New Roman" w:hAnsi="Times New Roman" w:cs="Times New Roman"/>
          <w:sz w:val="24"/>
          <w:szCs w:val="24"/>
        </w:rPr>
        <w:t>ценностно</w:t>
      </w:r>
      <w:proofErr w:type="spellEnd"/>
      <w:r w:rsidRPr="00915456">
        <w:rPr>
          <w:rFonts w:ascii="Times New Roman" w:hAnsi="Times New Roman" w:cs="Times New Roman"/>
          <w:sz w:val="24"/>
          <w:szCs w:val="24"/>
        </w:rPr>
        <w:t xml:space="preserve"> – смыслового восприятия и понимания произведений искусства (словесного, музыкального, изобразительного), мира природы.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Становление эстетического отношения к окружающему миру.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элементарных представлений о видах искусства.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Восприятие музыки, художественной литературы, фольклора.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Стимулирование сопереживания персонажам художественных произведений.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 Реализация самостоятельной творческой деятельности детей (изобразительной, конструктивно-модельной, музыкальной и др.)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физических качеств.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 Правильное формирование </w:t>
      </w:r>
      <w:proofErr w:type="spellStart"/>
      <w:r w:rsidRPr="00915456">
        <w:rPr>
          <w:rFonts w:ascii="Times New Roman" w:hAnsi="Times New Roman" w:cs="Times New Roman"/>
          <w:sz w:val="24"/>
          <w:szCs w:val="24"/>
        </w:rPr>
        <w:t>опорно</w:t>
      </w:r>
      <w:proofErr w:type="spellEnd"/>
      <w:r w:rsidRPr="00915456">
        <w:rPr>
          <w:rFonts w:ascii="Times New Roman" w:hAnsi="Times New Roman" w:cs="Times New Roman"/>
          <w:sz w:val="24"/>
          <w:szCs w:val="24"/>
        </w:rPr>
        <w:t xml:space="preserve"> – двигательной системы организма, развитие равновесия, координации движений, крупной и мелкой моторики.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Правильное выполнение основных движений.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Формирование начальных представлений о некоторых видах спорта.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Овладение подвижными играми с правилами.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Становление целенаправленности и </w:t>
      </w:r>
      <w:proofErr w:type="spellStart"/>
      <w:r w:rsidRPr="00915456">
        <w:rPr>
          <w:rFonts w:ascii="Times New Roman" w:hAnsi="Times New Roman" w:cs="Times New Roman"/>
          <w:sz w:val="24"/>
          <w:szCs w:val="24"/>
        </w:rPr>
        <w:t>саморегуляции</w:t>
      </w:r>
      <w:proofErr w:type="spellEnd"/>
      <w:r w:rsidRPr="00915456">
        <w:rPr>
          <w:rFonts w:ascii="Times New Roman" w:hAnsi="Times New Roman" w:cs="Times New Roman"/>
          <w:sz w:val="24"/>
          <w:szCs w:val="24"/>
        </w:rPr>
        <w:t xml:space="preserve"> в двигательной сфере. </w:t>
      </w:r>
    </w:p>
    <w:p w:rsidR="00AD2124" w:rsidRPr="00915456" w:rsidRDefault="00AD2124" w:rsidP="00915456">
      <w:pPr>
        <w:pStyle w:val="a9"/>
        <w:spacing w:line="276" w:lineRule="auto"/>
        <w:jc w:val="both"/>
        <w:rPr>
          <w:rStyle w:val="FontStyle36"/>
          <w:sz w:val="24"/>
          <w:szCs w:val="24"/>
        </w:rPr>
      </w:pPr>
      <w:r w:rsidRPr="00915456">
        <w:rPr>
          <w:rFonts w:ascii="Times New Roman" w:hAnsi="Times New Roman" w:cs="Times New Roman"/>
          <w:sz w:val="24"/>
          <w:szCs w:val="24"/>
        </w:rPr>
        <w:t xml:space="preserve">7) Овладение элементарными нормами и правилами здорового образа жизни. </w:t>
      </w:r>
    </w:p>
    <w:p w:rsidR="00AD2124" w:rsidRPr="00915456" w:rsidRDefault="00AD2124" w:rsidP="00915456">
      <w:pPr>
        <w:pStyle w:val="a9"/>
        <w:spacing w:line="276" w:lineRule="auto"/>
        <w:jc w:val="both"/>
        <w:rPr>
          <w:rFonts w:ascii="Times New Roman" w:hAnsi="Times New Roman" w:cs="Times New Roman"/>
          <w:sz w:val="24"/>
          <w:szCs w:val="24"/>
        </w:rPr>
      </w:pPr>
      <w:bookmarkStart w:id="17" w:name="_Toc420598538"/>
      <w:bookmarkStart w:id="18" w:name="_Toc420597619"/>
      <w:bookmarkStart w:id="19" w:name="_Toc419228621"/>
      <w:bookmarkStart w:id="20" w:name="_Toc422496180"/>
      <w:r w:rsidRPr="00915456">
        <w:rPr>
          <w:rFonts w:ascii="Times New Roman" w:hAnsi="Times New Roman" w:cs="Times New Roman"/>
          <w:sz w:val="24"/>
          <w:szCs w:val="24"/>
        </w:rPr>
        <w:t>2.2.1. Младенческий и ранний возраст</w:t>
      </w:r>
      <w:bookmarkEnd w:id="17"/>
      <w:bookmarkEnd w:id="18"/>
      <w:bookmarkEnd w:id="19"/>
      <w:bookmarkEnd w:id="20"/>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915456">
        <w:rPr>
          <w:rFonts w:ascii="Times New Roman" w:hAnsi="Times New Roman" w:cs="Times New Roman"/>
          <w:sz w:val="24"/>
          <w:szCs w:val="24"/>
        </w:rPr>
        <w:t>Б.Боулби</w:t>
      </w:r>
      <w:proofErr w:type="spell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Э.Эриксон</w:t>
      </w:r>
      <w:proofErr w:type="spell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М.И.Лисина</w:t>
      </w:r>
      <w:proofErr w:type="spellEnd"/>
      <w:r w:rsidRPr="00915456">
        <w:rPr>
          <w:rFonts w:ascii="Times New Roman" w:hAnsi="Times New Roman" w:cs="Times New Roman"/>
          <w:sz w:val="24"/>
          <w:szCs w:val="24"/>
        </w:rPr>
        <w:t xml:space="preserve">, Д.Б. </w:t>
      </w:r>
      <w:proofErr w:type="spellStart"/>
      <w:r w:rsidRPr="00915456">
        <w:rPr>
          <w:rFonts w:ascii="Times New Roman" w:hAnsi="Times New Roman" w:cs="Times New Roman"/>
          <w:sz w:val="24"/>
          <w:szCs w:val="24"/>
        </w:rPr>
        <w:t>Эльконин</w:t>
      </w:r>
      <w:proofErr w:type="spellEnd"/>
      <w:r w:rsidRPr="00915456">
        <w:rPr>
          <w:rFonts w:ascii="Times New Roman" w:hAnsi="Times New Roman" w:cs="Times New Roman"/>
          <w:sz w:val="24"/>
          <w:szCs w:val="24"/>
        </w:rPr>
        <w:t xml:space="preserve">, О.А.Карабанова и др.). При этом ключевую роль играет эмоционально насыщенное общение ребенка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(М.И. </w:t>
      </w:r>
      <w:proofErr w:type="spellStart"/>
      <w:r w:rsidRPr="00915456">
        <w:rPr>
          <w:rFonts w:ascii="Times New Roman" w:hAnsi="Times New Roman" w:cs="Times New Roman"/>
          <w:sz w:val="24"/>
          <w:szCs w:val="24"/>
        </w:rPr>
        <w:t>Лисина</w:t>
      </w:r>
      <w:proofErr w:type="spell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Личностно-развивающее взаимодействие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D2124" w:rsidRPr="00915456" w:rsidRDefault="00AD2124" w:rsidP="00915456">
      <w:pPr>
        <w:pStyle w:val="a9"/>
        <w:spacing w:line="276" w:lineRule="auto"/>
        <w:jc w:val="both"/>
        <w:rPr>
          <w:rFonts w:ascii="Times New Roman" w:hAnsi="Times New Roman" w:cs="Times New Roman"/>
          <w:sz w:val="24"/>
          <w:szCs w:val="24"/>
        </w:rPr>
      </w:pPr>
      <w:bookmarkStart w:id="21" w:name="_Toc420598539"/>
      <w:bookmarkStart w:id="22" w:name="_Toc420597620"/>
      <w:bookmarkStart w:id="23" w:name="_Toc422496181"/>
      <w:r w:rsidRPr="00915456">
        <w:rPr>
          <w:rFonts w:ascii="Times New Roman" w:hAnsi="Times New Roman" w:cs="Times New Roman"/>
          <w:sz w:val="24"/>
          <w:szCs w:val="24"/>
        </w:rPr>
        <w:t>Младенческий возраст (2-12 месяцев)</w:t>
      </w:r>
      <w:bookmarkEnd w:id="21"/>
      <w:bookmarkEnd w:id="22"/>
      <w:bookmarkEnd w:id="23"/>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базового доверия к миру;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развития эмоционального (ситуативно-личностного) общения младенца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физического развития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w:t>
      </w:r>
      <w:r w:rsidRPr="00915456">
        <w:rPr>
          <w:rFonts w:ascii="Times New Roman" w:hAnsi="Times New Roman" w:cs="Times New Roman"/>
          <w:sz w:val="24"/>
          <w:szCs w:val="24"/>
        </w:rPr>
        <w:lastRenderedPageBreak/>
        <w:t xml:space="preserve">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социально-коммуникативного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915456">
        <w:rPr>
          <w:rFonts w:ascii="Times New Roman" w:hAnsi="Times New Roman" w:cs="Times New Roman"/>
          <w:sz w:val="24"/>
          <w:szCs w:val="24"/>
        </w:rPr>
        <w:t>самовосприятия</w:t>
      </w:r>
      <w:proofErr w:type="spellEnd"/>
      <w:r w:rsidRPr="00915456">
        <w:rPr>
          <w:rFonts w:ascii="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Способствует </w:t>
      </w:r>
      <w:proofErr w:type="spellStart"/>
      <w:r w:rsidRPr="00915456">
        <w:rPr>
          <w:rFonts w:ascii="Times New Roman" w:hAnsi="Times New Roman" w:cs="Times New Roman"/>
          <w:sz w:val="24"/>
          <w:szCs w:val="24"/>
        </w:rPr>
        <w:t>предречевому</w:t>
      </w:r>
      <w:proofErr w:type="spellEnd"/>
      <w:r w:rsidRPr="00915456">
        <w:rPr>
          <w:rFonts w:ascii="Times New Roman" w:hAnsi="Times New Roman" w:cs="Times New Roman"/>
          <w:sz w:val="24"/>
          <w:szCs w:val="24"/>
        </w:rPr>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познавательного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физического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 втором полугодии основные задачи образовательной деятельности состоят в создании условий: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развития </w:t>
      </w:r>
      <w:proofErr w:type="spellStart"/>
      <w:r w:rsidRPr="00915456">
        <w:rPr>
          <w:rFonts w:ascii="Times New Roman" w:hAnsi="Times New Roman" w:cs="Times New Roman"/>
          <w:sz w:val="24"/>
          <w:szCs w:val="24"/>
        </w:rPr>
        <w:t>предметно-манипулятивной</w:t>
      </w:r>
      <w:proofErr w:type="spellEnd"/>
      <w:r w:rsidRPr="00915456">
        <w:rPr>
          <w:rFonts w:ascii="Times New Roman" w:hAnsi="Times New Roman" w:cs="Times New Roman"/>
          <w:sz w:val="24"/>
          <w:szCs w:val="24"/>
        </w:rPr>
        <w:t xml:space="preserve"> и познавательной активности;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ситуативного-действенного</w:t>
      </w:r>
      <w:proofErr w:type="spellEnd"/>
      <w:r w:rsidRPr="00915456">
        <w:rPr>
          <w:rFonts w:ascii="Times New Roman" w:hAnsi="Times New Roman" w:cs="Times New Roman"/>
          <w:sz w:val="24"/>
          <w:szCs w:val="24"/>
        </w:rPr>
        <w:t xml:space="preserve"> общения ребенка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речи;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приобщения к художественно-</w:t>
      </w:r>
      <w:proofErr w:type="gramStart"/>
      <w:r w:rsidRPr="00915456">
        <w:rPr>
          <w:rFonts w:ascii="Times New Roman" w:hAnsi="Times New Roman" w:cs="Times New Roman"/>
          <w:sz w:val="24"/>
          <w:szCs w:val="24"/>
        </w:rPr>
        <w:t>эстетическим видам</w:t>
      </w:r>
      <w:proofErr w:type="gramEnd"/>
      <w:r w:rsidRPr="00915456">
        <w:rPr>
          <w:rFonts w:ascii="Times New Roman" w:hAnsi="Times New Roman" w:cs="Times New Roman"/>
          <w:sz w:val="24"/>
          <w:szCs w:val="24"/>
        </w:rPr>
        <w:t xml:space="preserve">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первых навыков самообслуживания;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физического развития.</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социально-коммуникативного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915456">
        <w:rPr>
          <w:rFonts w:ascii="Times New Roman" w:hAnsi="Times New Roman" w:cs="Times New Roman"/>
          <w:sz w:val="24"/>
          <w:szCs w:val="24"/>
        </w:rPr>
        <w:t>предметно-манипулятивной</w:t>
      </w:r>
      <w:proofErr w:type="spellEnd"/>
      <w:r w:rsidRPr="00915456">
        <w:rPr>
          <w:rFonts w:ascii="Times New Roman" w:hAnsi="Times New Roman" w:cs="Times New Roman"/>
          <w:sz w:val="24"/>
          <w:szCs w:val="24"/>
        </w:rPr>
        <w:t xml:space="preserve"> активности, поощряет его действия.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915456">
        <w:rPr>
          <w:rFonts w:ascii="Times New Roman" w:hAnsi="Times New Roman" w:cs="Times New Roman"/>
          <w:sz w:val="24"/>
          <w:szCs w:val="24"/>
        </w:rPr>
        <w:t>высказывая радость</w:t>
      </w:r>
      <w:proofErr w:type="gramEnd"/>
      <w:r w:rsidRPr="00915456">
        <w:rPr>
          <w:rFonts w:ascii="Times New Roman" w:hAnsi="Times New Roman" w:cs="Times New Roman"/>
          <w:sz w:val="24"/>
          <w:szCs w:val="24"/>
        </w:rPr>
        <w:t xml:space="preserve"> и поощряя их.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w:t>
      </w:r>
      <w:r w:rsidRPr="00915456">
        <w:rPr>
          <w:rFonts w:ascii="Times New Roman" w:hAnsi="Times New Roman" w:cs="Times New Roman"/>
          <w:sz w:val="24"/>
          <w:szCs w:val="24"/>
        </w:rPr>
        <w:lastRenderedPageBreak/>
        <w:t>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познавательного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915456">
        <w:rPr>
          <w:rFonts w:ascii="Times New Roman" w:hAnsi="Times New Roman" w:cs="Times New Roman"/>
          <w:sz w:val="24"/>
          <w:szCs w:val="24"/>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речевого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 xml:space="preserve">В области художественно-эстетического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915456">
        <w:rPr>
          <w:rFonts w:ascii="Times New Roman" w:hAnsi="Times New Roman" w:cs="Times New Roman"/>
          <w:sz w:val="24"/>
          <w:szCs w:val="24"/>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области физического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Взрослый </w:t>
      </w:r>
      <w:proofErr w:type="gramStart"/>
      <w:r w:rsidRPr="00915456">
        <w:rPr>
          <w:rFonts w:ascii="Times New Roman" w:hAnsi="Times New Roman" w:cs="Times New Roman"/>
          <w:sz w:val="24"/>
          <w:szCs w:val="24"/>
        </w:rPr>
        <w:t>способствует</w:t>
      </w:r>
      <w:proofErr w:type="gramEnd"/>
      <w:r w:rsidRPr="00915456">
        <w:rPr>
          <w:rFonts w:ascii="Times New Roman" w:hAnsi="Times New Roman" w:cs="Times New Roman"/>
          <w:sz w:val="24"/>
          <w:szCs w:val="24"/>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Развитию крупной и мелкой моторики на данном этапе следует придавать особое значение.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области крупной моторики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поощряет самостоятельную активность и развитие свободного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915456">
        <w:rPr>
          <w:rFonts w:ascii="Times New Roman" w:hAnsi="Times New Roman" w:cs="Times New Roman"/>
          <w:sz w:val="24"/>
          <w:szCs w:val="24"/>
        </w:rPr>
        <w:t>прямостоянию</w:t>
      </w:r>
      <w:proofErr w:type="spellEnd"/>
      <w:r w:rsidRPr="00915456">
        <w:rPr>
          <w:rFonts w:ascii="Times New Roman" w:hAnsi="Times New Roman" w:cs="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Следует также помнить, что сроки развития </w:t>
      </w:r>
      <w:proofErr w:type="spellStart"/>
      <w:r w:rsidRPr="00915456">
        <w:rPr>
          <w:rFonts w:ascii="Times New Roman" w:hAnsi="Times New Roman" w:cs="Times New Roman"/>
          <w:sz w:val="24"/>
          <w:szCs w:val="24"/>
        </w:rPr>
        <w:t>прямостояния</w:t>
      </w:r>
      <w:proofErr w:type="spellEnd"/>
      <w:r w:rsidRPr="00915456">
        <w:rPr>
          <w:rFonts w:ascii="Times New Roman" w:hAnsi="Times New Roman" w:cs="Times New Roman"/>
          <w:sz w:val="24"/>
          <w:szCs w:val="24"/>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области мелкой моторики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насыщает среду предметами </w:t>
      </w:r>
      <w:proofErr w:type="spellStart"/>
      <w:r w:rsidRPr="00915456">
        <w:rPr>
          <w:rFonts w:ascii="Times New Roman" w:hAnsi="Times New Roman" w:cs="Times New Roman"/>
          <w:sz w:val="24"/>
          <w:szCs w:val="24"/>
        </w:rPr>
        <w:t>изразнообразных</w:t>
      </w:r>
      <w:proofErr w:type="spellEnd"/>
      <w:r w:rsidRPr="00915456">
        <w:rPr>
          <w:rFonts w:ascii="Times New Roman" w:hAnsi="Times New Roman" w:cs="Times New Roman"/>
          <w:sz w:val="24"/>
          <w:szCs w:val="24"/>
        </w:rPr>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915456">
        <w:rPr>
          <w:rFonts w:ascii="Times New Roman" w:hAnsi="Times New Roman" w:cs="Times New Roman"/>
          <w:sz w:val="24"/>
          <w:szCs w:val="24"/>
        </w:rPr>
        <w:t>..</w:t>
      </w:r>
      <w:bookmarkStart w:id="24" w:name="_Toc420598540"/>
      <w:bookmarkStart w:id="25" w:name="_Toc420597621"/>
      <w:bookmarkStart w:id="26" w:name="_Toc419228622"/>
      <w:bookmarkStart w:id="27" w:name="_Toc422496182"/>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Ранний возраст (1-3 года)</w:t>
      </w:r>
      <w:bookmarkEnd w:id="24"/>
      <w:bookmarkEnd w:id="25"/>
      <w:bookmarkEnd w:id="26"/>
      <w:bookmarkEnd w:id="27"/>
    </w:p>
    <w:p w:rsidR="00AD2124" w:rsidRPr="00915456" w:rsidRDefault="00AD2124" w:rsidP="00915456">
      <w:pPr>
        <w:pStyle w:val="a9"/>
        <w:spacing w:line="276" w:lineRule="auto"/>
        <w:jc w:val="both"/>
        <w:rPr>
          <w:rFonts w:ascii="Times New Roman" w:hAnsi="Times New Roman" w:cs="Times New Roman"/>
          <w:sz w:val="24"/>
          <w:szCs w:val="24"/>
        </w:rPr>
      </w:pPr>
      <w:bookmarkStart w:id="28" w:name="_Toc420597622"/>
      <w:bookmarkStart w:id="29" w:name="_Toc419228623"/>
      <w:r w:rsidRPr="00915456">
        <w:rPr>
          <w:rFonts w:ascii="Times New Roman" w:hAnsi="Times New Roman" w:cs="Times New Roman"/>
          <w:sz w:val="24"/>
          <w:szCs w:val="24"/>
        </w:rPr>
        <w:t>Социально-коммуникативное развитие</w:t>
      </w:r>
      <w:bookmarkEnd w:id="28"/>
      <w:bookmarkEnd w:id="29"/>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дальнейшего развития общения ребенка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дальнейшего развития общения ребенка с другими детьми;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дальнейшего развития игры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дальнейшего развития навыков самообслуживания.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сфере развития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915456">
        <w:rPr>
          <w:rFonts w:ascii="Times New Roman" w:hAnsi="Times New Roman" w:cs="Times New Roman"/>
          <w:sz w:val="24"/>
          <w:szCs w:val="24"/>
        </w:rPr>
        <w:t>предметно-манипулятивной</w:t>
      </w:r>
      <w:proofErr w:type="spellEnd"/>
      <w:r w:rsidRPr="00915456">
        <w:rPr>
          <w:rFonts w:ascii="Times New Roman" w:hAnsi="Times New Roman" w:cs="Times New Roman"/>
          <w:sz w:val="24"/>
          <w:szCs w:val="24"/>
        </w:rPr>
        <w:t xml:space="preserve"> активности, поощряет его действия.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15456">
        <w:rPr>
          <w:rFonts w:ascii="Times New Roman" w:hAnsi="Times New Roman" w:cs="Times New Roman"/>
          <w:sz w:val="24"/>
          <w:szCs w:val="24"/>
        </w:rPr>
        <w:t>просоциальное</w:t>
      </w:r>
      <w:proofErr w:type="spellEnd"/>
      <w:r w:rsidRPr="00915456">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социальных отношений и общения со сверстниками</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915456">
        <w:rPr>
          <w:rFonts w:ascii="Times New Roman" w:hAnsi="Times New Roman" w:cs="Times New Roman"/>
          <w:sz w:val="24"/>
          <w:szCs w:val="24"/>
        </w:rPr>
        <w:t>овладевая</w:t>
      </w:r>
      <w:proofErr w:type="gramEnd"/>
      <w:r w:rsidRPr="00915456">
        <w:rPr>
          <w:rFonts w:ascii="Times New Roman" w:hAnsi="Times New Roman" w:cs="Times New Roman"/>
          <w:sz w:val="24"/>
          <w:szCs w:val="24"/>
        </w:rPr>
        <w:t xml:space="preserve"> таким образом социальными компетентностями.</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развития игры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социального и эмоционального развития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w:t>
      </w:r>
      <w:proofErr w:type="gramStart"/>
      <w:r w:rsidRPr="00915456">
        <w:rPr>
          <w:rFonts w:ascii="Times New Roman" w:hAnsi="Times New Roman" w:cs="Times New Roman"/>
          <w:sz w:val="24"/>
          <w:szCs w:val="24"/>
        </w:rPr>
        <w:t>близким</w:t>
      </w:r>
      <w:proofErr w:type="gramEnd"/>
      <w:r w:rsidRPr="00915456">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w:t>
      </w:r>
      <w:r w:rsidRPr="00915456">
        <w:rPr>
          <w:rFonts w:ascii="Times New Roman" w:hAnsi="Times New Roman" w:cs="Times New Roman"/>
          <w:sz w:val="24"/>
          <w:szCs w:val="24"/>
        </w:rPr>
        <w:lastRenderedPageBreak/>
        <w:t>детей в повседневных бытовых занятиях; приучает к опрятности, знакомит с правилами этикета.</w:t>
      </w:r>
    </w:p>
    <w:p w:rsidR="00AD2124" w:rsidRPr="00915456" w:rsidRDefault="00AD2124" w:rsidP="00915456">
      <w:pPr>
        <w:pStyle w:val="a9"/>
        <w:spacing w:line="276" w:lineRule="auto"/>
        <w:jc w:val="both"/>
        <w:rPr>
          <w:rFonts w:ascii="Times New Roman" w:hAnsi="Times New Roman" w:cs="Times New Roman"/>
          <w:sz w:val="24"/>
          <w:szCs w:val="24"/>
        </w:rPr>
      </w:pPr>
      <w:bookmarkStart w:id="30" w:name="_Toc420597623"/>
      <w:r w:rsidRPr="00915456">
        <w:rPr>
          <w:rFonts w:ascii="Times New Roman" w:hAnsi="Times New Roman" w:cs="Times New Roman"/>
          <w:sz w:val="24"/>
          <w:szCs w:val="24"/>
        </w:rPr>
        <w:t>Познавательное развитие</w:t>
      </w:r>
      <w:bookmarkEnd w:id="30"/>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сфере познавательного развития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ознакомления детей с явлениями и предметами окружающего мира, овладения предметными действиями;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развития познавательно-исследовательской активности и познавательных способностей.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ознакомления с окружающим миром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915456">
        <w:rPr>
          <w:rFonts w:ascii="Times New Roman" w:hAnsi="Times New Roman" w:cs="Times New Roman"/>
          <w:sz w:val="24"/>
          <w:szCs w:val="24"/>
        </w:rPr>
        <w:t>с</w:t>
      </w:r>
      <w:proofErr w:type="gramEnd"/>
      <w:r w:rsidRPr="00915456">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D2124" w:rsidRPr="00915456" w:rsidRDefault="00AD2124" w:rsidP="00915456">
      <w:pPr>
        <w:pStyle w:val="a9"/>
        <w:spacing w:line="276" w:lineRule="auto"/>
        <w:jc w:val="both"/>
        <w:rPr>
          <w:rFonts w:ascii="Times New Roman" w:hAnsi="Times New Roman" w:cs="Times New Roman"/>
          <w:sz w:val="24"/>
          <w:szCs w:val="24"/>
        </w:rPr>
      </w:pPr>
      <w:bookmarkStart w:id="31" w:name="_Toc420597624"/>
      <w:bookmarkStart w:id="32" w:name="_Toc419228624"/>
      <w:r w:rsidRPr="00915456">
        <w:rPr>
          <w:rFonts w:ascii="Times New Roman" w:hAnsi="Times New Roman" w:cs="Times New Roman"/>
          <w:sz w:val="24"/>
          <w:szCs w:val="24"/>
        </w:rPr>
        <w:t>Речевое развитие</w:t>
      </w:r>
      <w:bookmarkEnd w:id="31"/>
      <w:bookmarkEnd w:id="32"/>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речевого развития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речи у детей в повседневной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разных сторон речи в специально организованных играх и занятиях.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речи в повседневной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развития разных сторон речи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D2124" w:rsidRPr="00915456" w:rsidRDefault="00AD2124" w:rsidP="00915456">
      <w:pPr>
        <w:pStyle w:val="a9"/>
        <w:spacing w:line="276" w:lineRule="auto"/>
        <w:jc w:val="both"/>
        <w:rPr>
          <w:rFonts w:ascii="Times New Roman" w:hAnsi="Times New Roman" w:cs="Times New Roman"/>
          <w:sz w:val="24"/>
          <w:szCs w:val="24"/>
        </w:rPr>
      </w:pPr>
      <w:bookmarkStart w:id="33" w:name="_Toc420597625"/>
      <w:bookmarkStart w:id="34" w:name="_Toc419228625"/>
      <w:r w:rsidRPr="00915456">
        <w:rPr>
          <w:rFonts w:ascii="Times New Roman" w:hAnsi="Times New Roman" w:cs="Times New Roman"/>
          <w:sz w:val="24"/>
          <w:szCs w:val="24"/>
        </w:rPr>
        <w:t>Художественно-эстетическое развитие</w:t>
      </w:r>
      <w:bookmarkEnd w:id="33"/>
      <w:bookmarkEnd w:id="34"/>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художественно-эстетического развития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у детей эстетического отношения к окружающему миру;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приобщения к изобразительным видам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приобщения к музыкальной культуре;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приобщения к театрализованной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у детей эстетического отношения к окружающему миру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915456">
        <w:rPr>
          <w:rFonts w:ascii="Times New Roman" w:hAnsi="Times New Roman" w:cs="Times New Roman"/>
          <w:sz w:val="24"/>
          <w:szCs w:val="24"/>
        </w:rPr>
        <w:t>сопереживания</w:t>
      </w:r>
      <w:proofErr w:type="gramEnd"/>
      <w:r w:rsidRPr="00915456">
        <w:rPr>
          <w:rFonts w:ascii="Times New Roman" w:hAnsi="Times New Roman" w:cs="Times New Roman"/>
          <w:sz w:val="24"/>
          <w:szCs w:val="24"/>
        </w:rPr>
        <w:t xml:space="preserve"> по поводу воспринятого, поддерживают выражение эстетических переживаний ребенка.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приобщения к изобразительным видам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приобщения к музыкальной культуре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приобщения детей к театрализованной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915456">
        <w:rPr>
          <w:rFonts w:ascii="Times New Roman" w:hAnsi="Times New Roman" w:cs="Times New Roman"/>
          <w:sz w:val="24"/>
          <w:szCs w:val="24"/>
        </w:rPr>
        <w:t>увиденного</w:t>
      </w:r>
      <w:proofErr w:type="gram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bookmarkStart w:id="35" w:name="_Toc420597626"/>
      <w:bookmarkStart w:id="36" w:name="_Toc419228626"/>
      <w:r w:rsidRPr="00915456">
        <w:rPr>
          <w:rFonts w:ascii="Times New Roman" w:hAnsi="Times New Roman" w:cs="Times New Roman"/>
          <w:sz w:val="24"/>
          <w:szCs w:val="24"/>
        </w:rPr>
        <w:t>Физическое развитие</w:t>
      </w:r>
      <w:bookmarkEnd w:id="35"/>
      <w:bookmarkEnd w:id="36"/>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физического развития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укрепления здоровья детей, становления ценностей здорового образа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различных видов двигательной активности;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формирования навыков безопасного поведения.</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укрепления здоровья детей, становления ценностей здорового образа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различных видов двигательной активности</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915456">
        <w:rPr>
          <w:rFonts w:ascii="Times New Roman" w:hAnsi="Times New Roman" w:cs="Times New Roman"/>
          <w:sz w:val="24"/>
          <w:szCs w:val="24"/>
        </w:rPr>
        <w:t xml:space="preserve"> Вовлекают детей в игры с предметами, стимулирующие развитие мелкой моторики.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формирования навыков безопасного поведения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w:t>
      </w:r>
      <w:r w:rsidRPr="00915456">
        <w:rPr>
          <w:rFonts w:ascii="Times New Roman" w:hAnsi="Times New Roman" w:cs="Times New Roman"/>
          <w:sz w:val="24"/>
          <w:szCs w:val="24"/>
        </w:rPr>
        <w:lastRenderedPageBreak/>
        <w:t>реализовываться за счет подавления детской активности и препятствования деятельному исследованию мира.</w:t>
      </w:r>
    </w:p>
    <w:p w:rsidR="00AD2124" w:rsidRPr="00915456" w:rsidRDefault="00AD2124" w:rsidP="00915456">
      <w:pPr>
        <w:pStyle w:val="a9"/>
        <w:spacing w:line="276" w:lineRule="auto"/>
        <w:jc w:val="both"/>
        <w:rPr>
          <w:rFonts w:ascii="Times New Roman" w:hAnsi="Times New Roman" w:cs="Times New Roman"/>
          <w:b/>
          <w:sz w:val="24"/>
          <w:szCs w:val="24"/>
        </w:rPr>
      </w:pPr>
      <w:bookmarkStart w:id="37" w:name="_Toc420598541"/>
      <w:bookmarkStart w:id="38" w:name="_Toc420597627"/>
      <w:bookmarkStart w:id="39" w:name="_Toc419228627"/>
      <w:bookmarkStart w:id="40" w:name="_Toc422496183"/>
      <w:r w:rsidRPr="00915456">
        <w:rPr>
          <w:rFonts w:ascii="Times New Roman" w:hAnsi="Times New Roman" w:cs="Times New Roman"/>
          <w:b/>
          <w:sz w:val="24"/>
          <w:szCs w:val="24"/>
        </w:rPr>
        <w:t>2.2.2. Дошкольный возраст</w:t>
      </w:r>
      <w:bookmarkEnd w:id="37"/>
      <w:bookmarkEnd w:id="38"/>
      <w:bookmarkEnd w:id="39"/>
      <w:bookmarkEnd w:id="40"/>
    </w:p>
    <w:p w:rsidR="00AD2124" w:rsidRPr="00915456" w:rsidRDefault="00AD2124" w:rsidP="00915456">
      <w:pPr>
        <w:pStyle w:val="a9"/>
        <w:spacing w:line="276" w:lineRule="auto"/>
        <w:jc w:val="both"/>
        <w:rPr>
          <w:rFonts w:ascii="Times New Roman" w:hAnsi="Times New Roman" w:cs="Times New Roman"/>
          <w:sz w:val="24"/>
          <w:szCs w:val="24"/>
        </w:rPr>
      </w:pPr>
      <w:bookmarkStart w:id="41" w:name="_Toc420598542"/>
      <w:bookmarkStart w:id="42" w:name="_Toc420597628"/>
      <w:bookmarkStart w:id="43" w:name="_Toc419228628"/>
      <w:bookmarkStart w:id="44" w:name="_Toc422496184"/>
      <w:r w:rsidRPr="00915456">
        <w:rPr>
          <w:rFonts w:ascii="Times New Roman" w:hAnsi="Times New Roman" w:cs="Times New Roman"/>
          <w:sz w:val="24"/>
          <w:szCs w:val="24"/>
        </w:rPr>
        <w:t>Социально-коммуникативное развитие</w:t>
      </w:r>
      <w:bookmarkEnd w:id="41"/>
      <w:bookmarkEnd w:id="42"/>
      <w:bookmarkEnd w:id="43"/>
      <w:bookmarkEnd w:id="44"/>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915456">
        <w:rPr>
          <w:rFonts w:ascii="Times New Roman" w:hAnsi="Times New Roman" w:cs="Times New Roman"/>
          <w:i/>
          <w:sz w:val="24"/>
          <w:szCs w:val="24"/>
        </w:rPr>
        <w:t>задачами</w:t>
      </w:r>
      <w:r w:rsidRPr="00915456">
        <w:rPr>
          <w:rFonts w:ascii="Times New Roman" w:hAnsi="Times New Roman" w:cs="Times New Roman"/>
          <w:sz w:val="24"/>
          <w:szCs w:val="24"/>
        </w:rPr>
        <w:t xml:space="preserve"> образовательной деятельности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положительного отношения ребенка к себе и другим людям;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развития игровой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компетентности в виртуальном поиске.</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развития положительного отношения ребенка к себе и другим людям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коммуникативной и социальной компетентности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915456">
        <w:rPr>
          <w:rFonts w:ascii="Times New Roman" w:hAnsi="Times New Roman" w:cs="Times New Roman"/>
          <w:sz w:val="24"/>
          <w:szCs w:val="24"/>
        </w:rPr>
        <w:t>образом</w:t>
      </w:r>
      <w:proofErr w:type="gramEnd"/>
      <w:r w:rsidRPr="00915456">
        <w:rPr>
          <w:rFonts w:ascii="Times New Roman" w:hAnsi="Times New Roman" w:cs="Times New Roman"/>
          <w:sz w:val="24"/>
          <w:szCs w:val="24"/>
        </w:rPr>
        <w:t xml:space="preserve"> создавая условия освоения ребенком этических правил и норм поведения.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w:t>
      </w:r>
      <w:r w:rsidRPr="00915456">
        <w:rPr>
          <w:rFonts w:ascii="Times New Roman" w:hAnsi="Times New Roman" w:cs="Times New Roman"/>
          <w:sz w:val="24"/>
          <w:szCs w:val="24"/>
        </w:rPr>
        <w:lastRenderedPageBreak/>
        <w:t xml:space="preserve">связно выражать свои мысли, развивают готовность принятия на себя ответственности в соответствии с уровнем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915456">
        <w:rPr>
          <w:rFonts w:ascii="Times New Roman" w:hAnsi="Times New Roman" w:cs="Times New Roman"/>
          <w:sz w:val="24"/>
          <w:szCs w:val="24"/>
        </w:rPr>
        <w:t>участии</w:t>
      </w:r>
      <w:proofErr w:type="gramEnd"/>
      <w:r w:rsidRPr="00915456">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развития игровой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bookmarkStart w:id="45" w:name="_Toc420598543"/>
      <w:bookmarkStart w:id="46" w:name="_Toc420597629"/>
      <w:bookmarkStart w:id="47" w:name="_Toc419228629"/>
      <w:bookmarkStart w:id="48" w:name="_Toc422496185"/>
      <w:r w:rsidRPr="00915456">
        <w:rPr>
          <w:rFonts w:ascii="Times New Roman" w:hAnsi="Times New Roman" w:cs="Times New Roman"/>
          <w:sz w:val="24"/>
          <w:szCs w:val="24"/>
        </w:rPr>
        <w:t>Познавательное развитие</w:t>
      </w:r>
      <w:bookmarkEnd w:id="45"/>
      <w:bookmarkEnd w:id="46"/>
      <w:bookmarkEnd w:id="47"/>
      <w:bookmarkEnd w:id="48"/>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познавательного развития ребенка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AD2124" w:rsidRPr="00915456" w:rsidRDefault="00AD2124" w:rsidP="00915456">
      <w:pPr>
        <w:pStyle w:val="a9"/>
        <w:spacing w:line="276" w:lineRule="auto"/>
        <w:jc w:val="both"/>
        <w:rPr>
          <w:rFonts w:ascii="Times New Roman" w:hAnsi="Times New Roman" w:cs="Times New Roman"/>
          <w:color w:val="0070C0"/>
          <w:sz w:val="24"/>
          <w:szCs w:val="24"/>
        </w:rPr>
      </w:pPr>
      <w:r w:rsidRPr="00915456">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915456">
        <w:rPr>
          <w:rFonts w:ascii="Times New Roman" w:hAnsi="Times New Roman" w:cs="Times New Roman"/>
          <w:color w:val="0070C0"/>
          <w:sz w:val="24"/>
          <w:szCs w:val="24"/>
        </w:rPr>
        <w:t xml:space="preserve">. </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w:t>
      </w:r>
      <w:r w:rsidRPr="00915456">
        <w:rPr>
          <w:rFonts w:ascii="Times New Roman" w:hAnsi="Times New Roman" w:cs="Times New Roman"/>
          <w:sz w:val="24"/>
          <w:szCs w:val="24"/>
        </w:rPr>
        <w:lastRenderedPageBreak/>
        <w:t xml:space="preserve">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15456">
        <w:rPr>
          <w:rFonts w:ascii="Times New Roman" w:hAnsi="Times New Roman" w:cs="Times New Roman"/>
          <w:sz w:val="24"/>
          <w:szCs w:val="24"/>
        </w:rPr>
        <w:t>оказывает стойкий долговременный эффект</w:t>
      </w:r>
      <w:proofErr w:type="gramEnd"/>
      <w:r w:rsidRPr="00915456">
        <w:rPr>
          <w:rFonts w:ascii="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D2124"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312F7B" w:rsidRPr="00915456" w:rsidRDefault="00312F7B"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Знакомство с </w:t>
      </w:r>
      <w:proofErr w:type="spellStart"/>
      <w:r w:rsidRPr="00915456">
        <w:rPr>
          <w:rFonts w:ascii="Times New Roman" w:hAnsi="Times New Roman" w:cs="Times New Roman"/>
          <w:sz w:val="24"/>
          <w:szCs w:val="24"/>
        </w:rPr>
        <w:t>социокультурным</w:t>
      </w:r>
      <w:proofErr w:type="spellEnd"/>
      <w:r w:rsidRPr="00915456">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D2124" w:rsidRPr="00915456" w:rsidRDefault="00AD2124" w:rsidP="00915456">
      <w:pPr>
        <w:pStyle w:val="a9"/>
        <w:spacing w:line="276" w:lineRule="auto"/>
        <w:jc w:val="both"/>
        <w:rPr>
          <w:rFonts w:ascii="Times New Roman" w:hAnsi="Times New Roman" w:cs="Times New Roman"/>
          <w:sz w:val="24"/>
          <w:szCs w:val="24"/>
        </w:rPr>
      </w:pPr>
      <w:bookmarkStart w:id="49" w:name="_Toc419228631"/>
      <w:r w:rsidRPr="00915456">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w:t>
      </w:r>
      <w:r w:rsidRPr="00915456">
        <w:rPr>
          <w:rFonts w:ascii="Times New Roman" w:hAnsi="Times New Roman" w:cs="Times New Roman"/>
          <w:sz w:val="24"/>
          <w:szCs w:val="24"/>
        </w:rPr>
        <w:lastRenderedPageBreak/>
        <w:t xml:space="preserve">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915456">
        <w:rPr>
          <w:rFonts w:ascii="Times New Roman" w:hAnsi="Times New Roman" w:cs="Times New Roman"/>
          <w:sz w:val="24"/>
          <w:szCs w:val="24"/>
        </w:rPr>
        <w:t>кст вз</w:t>
      </w:r>
      <w:proofErr w:type="gramEnd"/>
      <w:r w:rsidRPr="00915456">
        <w:rPr>
          <w:rFonts w:ascii="Times New Roman" w:hAnsi="Times New Roman" w:cs="Times New Roman"/>
          <w:sz w:val="24"/>
          <w:szCs w:val="24"/>
        </w:rPr>
        <w:t>аимодействия в конкретных ситуациях.</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15456">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lastRenderedPageBreak/>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D2124" w:rsidRPr="00915456" w:rsidRDefault="00AD2124" w:rsidP="00915456">
      <w:pPr>
        <w:pStyle w:val="a9"/>
        <w:spacing w:line="276" w:lineRule="auto"/>
        <w:jc w:val="both"/>
        <w:rPr>
          <w:rFonts w:ascii="Times New Roman" w:hAnsi="Times New Roman" w:cs="Times New Roman"/>
          <w:sz w:val="24"/>
          <w:szCs w:val="24"/>
        </w:rPr>
      </w:pPr>
      <w:bookmarkStart w:id="50" w:name="_Toc420598544"/>
      <w:bookmarkStart w:id="51" w:name="_Toc420597630"/>
      <w:bookmarkStart w:id="52" w:name="_Toc419661720"/>
      <w:bookmarkStart w:id="53" w:name="_Toc419228630"/>
      <w:bookmarkStart w:id="54" w:name="_Toc422496186"/>
      <w:r w:rsidRPr="00915456">
        <w:rPr>
          <w:rFonts w:ascii="Times New Roman" w:hAnsi="Times New Roman" w:cs="Times New Roman"/>
          <w:sz w:val="24"/>
          <w:szCs w:val="24"/>
        </w:rPr>
        <w:t>Речевое развитие</w:t>
      </w:r>
      <w:bookmarkEnd w:id="50"/>
      <w:bookmarkEnd w:id="51"/>
      <w:bookmarkEnd w:id="52"/>
      <w:bookmarkEnd w:id="53"/>
      <w:bookmarkEnd w:id="54"/>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речевого развития ребенка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является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приобщения детей к культуре чтения художественной литературы.</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совершенствования разных сторон речи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915456">
        <w:rPr>
          <w:rFonts w:ascii="Times New Roman" w:hAnsi="Times New Roman" w:cs="Times New Roman"/>
          <w:sz w:val="24"/>
          <w:szCs w:val="24"/>
        </w:rPr>
        <w:t>звук</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словопроизношения</w:t>
      </w:r>
      <w:proofErr w:type="spellEnd"/>
      <w:r w:rsidRPr="00915456">
        <w:rPr>
          <w:rFonts w:ascii="Times New Roman" w:hAnsi="Times New Roman" w:cs="Times New Roman"/>
          <w:sz w:val="24"/>
          <w:szCs w:val="24"/>
        </w:rPr>
        <w:t xml:space="preserve">, поощряют разучивание стихотворений, </w:t>
      </w:r>
      <w:r w:rsidRPr="00915456">
        <w:rPr>
          <w:rFonts w:ascii="Times New Roman" w:hAnsi="Times New Roman" w:cs="Times New Roman"/>
          <w:sz w:val="24"/>
          <w:szCs w:val="24"/>
        </w:rPr>
        <w:lastRenderedPageBreak/>
        <w:t xml:space="preserve">скороговорок, </w:t>
      </w:r>
      <w:proofErr w:type="spellStart"/>
      <w:r w:rsidRPr="00915456">
        <w:rPr>
          <w:rFonts w:ascii="Times New Roman" w:hAnsi="Times New Roman" w:cs="Times New Roman"/>
          <w:sz w:val="24"/>
          <w:szCs w:val="24"/>
        </w:rPr>
        <w:t>чистоговорок</w:t>
      </w:r>
      <w:proofErr w:type="spellEnd"/>
      <w:r w:rsidRPr="00915456">
        <w:rPr>
          <w:rFonts w:ascii="Times New Roman" w:hAnsi="Times New Roman" w:cs="Times New Roman"/>
          <w:sz w:val="24"/>
          <w:szCs w:val="24"/>
        </w:rPr>
        <w:t>, песен; организуют речевые игры, стимулируют словотворчество.</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В сфере приобщения детей к культуре чтения литературных произведений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915456">
        <w:rPr>
          <w:rFonts w:ascii="Times New Roman" w:hAnsi="Times New Roman" w:cs="Times New Roman"/>
          <w:sz w:val="24"/>
          <w:szCs w:val="24"/>
        </w:rPr>
        <w:t>например</w:t>
      </w:r>
      <w:proofErr w:type="gramEnd"/>
      <w:r w:rsidRPr="00915456">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bookmarkStart w:id="55" w:name="_Toc420598545"/>
      <w:bookmarkStart w:id="56" w:name="_Toc420597631"/>
      <w:bookmarkStart w:id="57" w:name="_Toc422496187"/>
      <w:r w:rsidRPr="00915456">
        <w:rPr>
          <w:rFonts w:ascii="Times New Roman" w:hAnsi="Times New Roman" w:cs="Times New Roman"/>
          <w:sz w:val="24"/>
          <w:szCs w:val="24"/>
        </w:rPr>
        <w:t>Художественно-эстетическое развитие</w:t>
      </w:r>
      <w:bookmarkEnd w:id="49"/>
      <w:bookmarkEnd w:id="55"/>
      <w:bookmarkEnd w:id="56"/>
      <w:bookmarkEnd w:id="57"/>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художественно-эстетического развития ребенка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position w:val="-2"/>
          <w:sz w:val="24"/>
          <w:szCs w:val="24"/>
        </w:rPr>
      </w:pPr>
      <w:r w:rsidRPr="00915456">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D2124" w:rsidRPr="00915456" w:rsidRDefault="00AD2124" w:rsidP="00915456">
      <w:pPr>
        <w:pStyle w:val="a9"/>
        <w:spacing w:line="276" w:lineRule="auto"/>
        <w:jc w:val="both"/>
        <w:rPr>
          <w:rFonts w:ascii="Times New Roman" w:hAnsi="Times New Roman" w:cs="Times New Roman"/>
          <w:position w:val="-2"/>
          <w:sz w:val="24"/>
          <w:szCs w:val="24"/>
        </w:rPr>
      </w:pPr>
      <w:r w:rsidRPr="00915456">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AD2124" w:rsidRPr="00915456" w:rsidRDefault="00AD2124" w:rsidP="00915456">
      <w:pPr>
        <w:pStyle w:val="a9"/>
        <w:spacing w:line="276" w:lineRule="auto"/>
        <w:jc w:val="both"/>
        <w:rPr>
          <w:rFonts w:ascii="Times New Roman" w:hAnsi="Times New Roman" w:cs="Times New Roman"/>
          <w:position w:val="-2"/>
          <w:sz w:val="24"/>
          <w:szCs w:val="24"/>
        </w:rPr>
      </w:pPr>
      <w:r w:rsidRPr="00915456">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D2124" w:rsidRPr="00915456" w:rsidRDefault="00AD2124" w:rsidP="00915456">
      <w:pPr>
        <w:pStyle w:val="a9"/>
        <w:spacing w:line="276" w:lineRule="auto"/>
        <w:jc w:val="both"/>
        <w:rPr>
          <w:rFonts w:ascii="Times New Roman" w:hAnsi="Times New Roman" w:cs="Times New Roman"/>
          <w:i/>
          <w:position w:val="-2"/>
          <w:sz w:val="24"/>
          <w:szCs w:val="24"/>
        </w:rPr>
      </w:pPr>
      <w:r w:rsidRPr="00915456">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position w:val="-2"/>
          <w:sz w:val="24"/>
          <w:szCs w:val="24"/>
        </w:rPr>
        <w:lastRenderedPageBreak/>
        <w:t xml:space="preserve">Эстетическое отношение к миру </w:t>
      </w:r>
      <w:proofErr w:type="gramStart"/>
      <w:r w:rsidRPr="00915456">
        <w:rPr>
          <w:rFonts w:ascii="Times New Roman" w:hAnsi="Times New Roman" w:cs="Times New Roman"/>
          <w:position w:val="-2"/>
          <w:sz w:val="24"/>
          <w:szCs w:val="24"/>
        </w:rPr>
        <w:t>опирается</w:t>
      </w:r>
      <w:proofErr w:type="gramEnd"/>
      <w:r w:rsidRPr="00915456">
        <w:rPr>
          <w:rFonts w:ascii="Times New Roman" w:hAnsi="Times New Roman" w:cs="Times New Roman"/>
          <w:position w:val="-2"/>
          <w:sz w:val="24"/>
          <w:szCs w:val="24"/>
        </w:rPr>
        <w:t xml:space="preserve"> прежде всего на восприятие действительности разными органами чувств. Взрослые </w:t>
      </w:r>
      <w:r w:rsidRPr="00915456">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D2124" w:rsidRPr="00915456" w:rsidRDefault="00AD2124" w:rsidP="00915456">
      <w:pPr>
        <w:pStyle w:val="a9"/>
        <w:spacing w:line="276" w:lineRule="auto"/>
        <w:jc w:val="both"/>
        <w:rPr>
          <w:rFonts w:ascii="Times New Roman" w:hAnsi="Times New Roman" w:cs="Times New Roman"/>
          <w:position w:val="-2"/>
          <w:sz w:val="24"/>
          <w:szCs w:val="24"/>
        </w:rPr>
      </w:pPr>
      <w:r w:rsidRPr="00915456">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position w:val="-2"/>
          <w:sz w:val="24"/>
          <w:szCs w:val="24"/>
        </w:rPr>
        <w:t>Взрослые</w:t>
      </w:r>
      <w:r w:rsidRPr="00915456">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D2124" w:rsidRPr="00915456" w:rsidRDefault="00AD2124" w:rsidP="00915456">
      <w:pPr>
        <w:pStyle w:val="a9"/>
        <w:spacing w:line="276" w:lineRule="auto"/>
        <w:jc w:val="both"/>
        <w:rPr>
          <w:rFonts w:ascii="Times New Roman" w:hAnsi="Times New Roman" w:cs="Times New Roman"/>
          <w:sz w:val="24"/>
          <w:szCs w:val="24"/>
        </w:rPr>
      </w:pPr>
      <w:bookmarkStart w:id="58" w:name="_Toc420598546"/>
      <w:bookmarkStart w:id="59" w:name="_Toc420597632"/>
      <w:bookmarkStart w:id="60" w:name="_Toc419228632"/>
      <w:bookmarkStart w:id="61" w:name="_Toc422496188"/>
      <w:r w:rsidRPr="00915456">
        <w:rPr>
          <w:rFonts w:ascii="Times New Roman" w:hAnsi="Times New Roman" w:cs="Times New Roman"/>
          <w:sz w:val="24"/>
          <w:szCs w:val="24"/>
        </w:rPr>
        <w:t>Физическое развитие</w:t>
      </w:r>
      <w:bookmarkEnd w:id="58"/>
      <w:bookmarkEnd w:id="59"/>
      <w:bookmarkEnd w:id="60"/>
      <w:bookmarkEnd w:id="61"/>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области физического развития ребенка основными </w:t>
      </w:r>
      <w:r w:rsidRPr="00915456">
        <w:rPr>
          <w:rFonts w:ascii="Times New Roman" w:hAnsi="Times New Roman" w:cs="Times New Roman"/>
          <w:i/>
          <w:sz w:val="24"/>
          <w:szCs w:val="24"/>
        </w:rPr>
        <w:t>задачами образовательной деятельности</w:t>
      </w:r>
      <w:r w:rsidRPr="00915456">
        <w:rPr>
          <w:rFonts w:ascii="Times New Roman" w:hAnsi="Times New Roman" w:cs="Times New Roman"/>
          <w:sz w:val="24"/>
          <w:szCs w:val="24"/>
        </w:rPr>
        <w:t xml:space="preserve"> являются создание условий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становления у детей ценностей здорового образа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развития представлений о своем теле и своих физических возможностях;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В сфере становления у детей ценностей здорового образа жизни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D2124" w:rsidRPr="00915456" w:rsidRDefault="00AD2124"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915456">
        <w:rPr>
          <w:rFonts w:ascii="Times New Roman" w:hAnsi="Times New Roman" w:cs="Times New Roman"/>
          <w:sz w:val="24"/>
          <w:szCs w:val="24"/>
        </w:rPr>
        <w:t>помещения</w:t>
      </w:r>
      <w:proofErr w:type="gramEnd"/>
      <w:r w:rsidRPr="00915456">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D2124" w:rsidRPr="00915456" w:rsidRDefault="00AD2124" w:rsidP="00915456">
      <w:pPr>
        <w:pStyle w:val="a9"/>
        <w:spacing w:line="276" w:lineRule="auto"/>
        <w:jc w:val="both"/>
        <w:rPr>
          <w:rFonts w:ascii="Times New Roman" w:hAnsi="Times New Roman" w:cs="Times New Roman"/>
          <w:b/>
          <w:sz w:val="24"/>
          <w:szCs w:val="24"/>
        </w:rPr>
      </w:pPr>
    </w:p>
    <w:p w:rsidR="00AD2124" w:rsidRPr="00915456" w:rsidRDefault="00AD2124" w:rsidP="00915456">
      <w:pPr>
        <w:pStyle w:val="a9"/>
        <w:spacing w:line="276" w:lineRule="auto"/>
        <w:jc w:val="both"/>
        <w:rPr>
          <w:rFonts w:ascii="Times New Roman" w:eastAsia="SimSun" w:hAnsi="Times New Roman" w:cs="Times New Roman"/>
          <w:b/>
          <w:iCs/>
          <w:kern w:val="28"/>
          <w:sz w:val="24"/>
          <w:szCs w:val="24"/>
          <w:lang w:eastAsia="hi-IN" w:bidi="hi-IN"/>
        </w:rPr>
      </w:pPr>
      <w:bookmarkStart w:id="62" w:name="_Toc420597633"/>
      <w:bookmarkStart w:id="63" w:name="_Toc420598547"/>
      <w:bookmarkStart w:id="64" w:name="_Toc422496189"/>
      <w:r w:rsidRPr="00915456">
        <w:rPr>
          <w:rFonts w:ascii="Times New Roman" w:eastAsia="SimSun" w:hAnsi="Times New Roman" w:cs="Times New Roman"/>
          <w:b/>
          <w:iCs/>
          <w:kern w:val="28"/>
          <w:sz w:val="24"/>
          <w:szCs w:val="24"/>
          <w:lang w:eastAsia="hi-IN" w:bidi="hi-IN"/>
        </w:rPr>
        <w:t>2.3. Взаимодействие взрослых с детьми</w:t>
      </w:r>
      <w:bookmarkEnd w:id="62"/>
      <w:bookmarkEnd w:id="63"/>
      <w:bookmarkEnd w:id="64"/>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Взаимодействие</w:t>
      </w:r>
      <w:r w:rsidRPr="00915456">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15456">
        <w:rPr>
          <w:rFonts w:ascii="Times New Roman" w:hAnsi="Times New Roman" w:cs="Times New Roman"/>
          <w:sz w:val="24"/>
          <w:szCs w:val="24"/>
          <w:lang w:eastAsia="ru-RU"/>
        </w:rPr>
        <w:t>со</w:t>
      </w:r>
      <w:proofErr w:type="gramEnd"/>
      <w:r w:rsidRPr="00915456">
        <w:rPr>
          <w:rFonts w:ascii="Times New Roman"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w:t>
      </w:r>
      <w:r w:rsidRPr="00915456">
        <w:rPr>
          <w:rFonts w:ascii="Times New Roman" w:hAnsi="Times New Roman" w:cs="Times New Roman"/>
          <w:i/>
          <w:sz w:val="24"/>
          <w:szCs w:val="24"/>
        </w:rPr>
        <w:t>личностно-порождающего взаимодействия</w:t>
      </w:r>
      <w:r w:rsidRPr="00915456">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w:t>
      </w:r>
      <w:r w:rsidRPr="00915456">
        <w:rPr>
          <w:rFonts w:ascii="Times New Roman" w:hAnsi="Times New Roman" w:cs="Times New Roman"/>
          <w:sz w:val="24"/>
          <w:szCs w:val="24"/>
        </w:rPr>
        <w:lastRenderedPageBreak/>
        <w:t xml:space="preserve">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другими детьми.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 xml:space="preserve">Личностно-порождающее взаимодействие способствует </w:t>
      </w:r>
      <w:r w:rsidRPr="00915456">
        <w:rPr>
          <w:rFonts w:ascii="Times New Roman" w:hAnsi="Times New Roman" w:cs="Times New Roman"/>
          <w:sz w:val="24"/>
          <w:szCs w:val="24"/>
        </w:rPr>
        <w:t xml:space="preserve">формированию у ребенка  различных позитивных качеств. Ребенок учится </w:t>
      </w:r>
      <w:r w:rsidRPr="00915456">
        <w:rPr>
          <w:rFonts w:ascii="Times New Roman" w:hAnsi="Times New Roman" w:cs="Times New Roman"/>
          <w:iCs/>
          <w:sz w:val="24"/>
          <w:szCs w:val="24"/>
        </w:rPr>
        <w:t>уважать себя и других, так как о</w:t>
      </w:r>
      <w:r w:rsidRPr="00915456">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915456">
        <w:rPr>
          <w:rFonts w:ascii="Times New Roman" w:hAnsi="Times New Roman" w:cs="Times New Roman"/>
          <w:iCs/>
          <w:sz w:val="24"/>
          <w:szCs w:val="24"/>
        </w:rPr>
        <w:t>чувство уверенности в себе, не боится ошибок</w:t>
      </w:r>
      <w:r w:rsidRPr="00915456">
        <w:rPr>
          <w:rFonts w:ascii="Times New Roman" w:hAnsi="Times New Roman" w:cs="Times New Roman"/>
          <w:i/>
          <w:iCs/>
          <w:sz w:val="24"/>
          <w:szCs w:val="24"/>
        </w:rPr>
        <w:t>.</w:t>
      </w:r>
      <w:r w:rsidRPr="00915456">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w:t>
      </w:r>
      <w:r w:rsidRPr="00915456">
        <w:rPr>
          <w:rFonts w:ascii="Times New Roman" w:hAnsi="Times New Roman" w:cs="Times New Roman"/>
          <w:iCs/>
          <w:sz w:val="24"/>
          <w:szCs w:val="24"/>
        </w:rPr>
        <w:t>не боится быть самим собой, быть искренним</w:t>
      </w:r>
      <w:r w:rsidRPr="00915456">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учится </w:t>
      </w:r>
      <w:r w:rsidRPr="00915456">
        <w:rPr>
          <w:rFonts w:ascii="Times New Roman" w:hAnsi="Times New Roman" w:cs="Times New Roman"/>
          <w:iCs/>
          <w:sz w:val="24"/>
          <w:szCs w:val="24"/>
        </w:rPr>
        <w:t>брать на себя ответственность за свои решения и поступки</w:t>
      </w:r>
      <w:r w:rsidRPr="00915456">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приучается </w:t>
      </w:r>
      <w:r w:rsidRPr="00915456">
        <w:rPr>
          <w:rFonts w:ascii="Times New Roman" w:hAnsi="Times New Roman" w:cs="Times New Roman"/>
          <w:iCs/>
          <w:sz w:val="24"/>
          <w:szCs w:val="24"/>
        </w:rPr>
        <w:t xml:space="preserve">думать самостоятельно, </w:t>
      </w:r>
      <w:r w:rsidRPr="00915456">
        <w:rPr>
          <w:rFonts w:ascii="Times New Roman"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915456">
        <w:rPr>
          <w:rFonts w:ascii="Times New Roman" w:hAnsi="Times New Roman" w:cs="Times New Roman"/>
          <w:sz w:val="24"/>
          <w:szCs w:val="24"/>
        </w:rPr>
        <w:t>собственное</w:t>
      </w:r>
      <w:proofErr w:type="gramEnd"/>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учится </w:t>
      </w:r>
      <w:r w:rsidRPr="00915456">
        <w:rPr>
          <w:rFonts w:ascii="Times New Roman" w:hAnsi="Times New Roman" w:cs="Times New Roman"/>
          <w:iCs/>
          <w:sz w:val="24"/>
          <w:szCs w:val="24"/>
        </w:rPr>
        <w:t>адекватно выражать свои чувства</w:t>
      </w:r>
      <w:r w:rsidRPr="0091545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учится </w:t>
      </w:r>
      <w:r w:rsidRPr="00915456">
        <w:rPr>
          <w:rFonts w:ascii="Times New Roman" w:hAnsi="Times New Roman" w:cs="Times New Roman"/>
          <w:iCs/>
          <w:sz w:val="24"/>
          <w:szCs w:val="24"/>
        </w:rPr>
        <w:t xml:space="preserve">понимать других и сочувствовать им, </w:t>
      </w:r>
      <w:r w:rsidRPr="00915456">
        <w:rPr>
          <w:rFonts w:ascii="Times New Roman" w:hAnsi="Times New Roman" w:cs="Times New Roman"/>
          <w:sz w:val="24"/>
          <w:szCs w:val="24"/>
        </w:rPr>
        <w:t xml:space="preserve">потому что получает этот опыт из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переносит его на других людей.</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t xml:space="preserve">2.3.1. Способы и направления поддержки детской инициативы в </w:t>
      </w:r>
      <w:r w:rsidRPr="00915456">
        <w:rPr>
          <w:rFonts w:ascii="Times New Roman" w:hAnsi="Times New Roman" w:cs="Times New Roman"/>
          <w:sz w:val="24"/>
          <w:szCs w:val="24"/>
        </w:rPr>
        <w:t xml:space="preserve">соответствии с </w:t>
      </w:r>
      <w:proofErr w:type="spellStart"/>
      <w:r w:rsidRPr="00915456">
        <w:rPr>
          <w:rFonts w:ascii="Times New Roman" w:hAnsi="Times New Roman" w:cs="Times New Roman"/>
          <w:sz w:val="24"/>
          <w:szCs w:val="24"/>
        </w:rPr>
        <w:t>психолог</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педагогическими требованиями ФГОС ДО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Инициатива, инициативность — </w:t>
      </w:r>
      <w:hyperlink r:id="rId8" w:tgtFrame="_blank" w:history="1">
        <w:r w:rsidRPr="00915456">
          <w:rPr>
            <w:rStyle w:val="af"/>
            <w:rFonts w:ascii="Times New Roman" w:hAnsi="Times New Roman" w:cs="Times New Roman"/>
            <w:sz w:val="24"/>
            <w:szCs w:val="24"/>
          </w:rPr>
          <w:t>активность</w:t>
        </w:r>
      </w:hyperlink>
      <w:r w:rsidRPr="00915456">
        <w:rPr>
          <w:rFonts w:ascii="Times New Roman" w:hAnsi="Times New Roman" w:cs="Times New Roman"/>
          <w:sz w:val="24"/>
          <w:szCs w:val="24"/>
        </w:rPr>
        <w:t> в начинании, активность продвигать начинания, запускать новые </w:t>
      </w:r>
      <w:hyperlink r:id="rId9" w:tgtFrame="_blank" w:history="1">
        <w:r w:rsidRPr="00915456">
          <w:rPr>
            <w:rStyle w:val="af"/>
            <w:rFonts w:ascii="Times New Roman" w:hAnsi="Times New Roman" w:cs="Times New Roman"/>
            <w:sz w:val="24"/>
            <w:szCs w:val="24"/>
          </w:rPr>
          <w:t>дела</w:t>
        </w:r>
      </w:hyperlink>
      <w:r w:rsidRPr="00915456">
        <w:rPr>
          <w:rFonts w:ascii="Times New Roman" w:hAnsi="Times New Roman" w:cs="Times New Roman"/>
          <w:sz w:val="24"/>
          <w:szCs w:val="24"/>
        </w:rPr>
        <w:t>, вовлекая туда окружающих людей.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Способы и направления поддержки детской инициативы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2.6.1.Создание условий для свободного выбора детьми деятельности, а так же участников совместной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предметно-развивающая среда должна быть разнообразна по своему содержанию. Например, в центре искусства, 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w:t>
      </w:r>
      <w:r w:rsidRPr="00915456">
        <w:rPr>
          <w:rFonts w:ascii="Times New Roman" w:hAnsi="Times New Roman" w:cs="Times New Roman"/>
          <w:sz w:val="24"/>
          <w:szCs w:val="24"/>
        </w:rPr>
        <w:lastRenderedPageBreak/>
        <w:t>Умение детей осуществлять выбор, решать проблемы, взаимодействовать с окружающими людьми, ставить и достигать цел</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вот, что является наиболее важным для освоения образовательной программы в ДОУ.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 все дети занимают активную позицию, не могут определиться с видом деятельности и тогда задача воспитателя оказать помощь.</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915456">
        <w:rPr>
          <w:rFonts w:ascii="Times New Roman" w:hAnsi="Times New Roman" w:cs="Times New Roman"/>
          <w:sz w:val="24"/>
          <w:szCs w:val="24"/>
        </w:rPr>
        <w:t>деятельностная</w:t>
      </w:r>
      <w:proofErr w:type="spellEnd"/>
      <w:r w:rsidRPr="00915456">
        <w:rPr>
          <w:rFonts w:ascii="Times New Roman"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Все виды деятельности, предусмотренные программой МАДОУ,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w:t>
      </w:r>
      <w:r w:rsidRPr="00915456">
        <w:rPr>
          <w:rStyle w:val="apple-converted-space"/>
          <w:rFonts w:ascii="Times New Roman" w:eastAsiaTheme="majorEastAsia" w:hAnsi="Times New Roman" w:cs="Times New Roman"/>
          <w:color w:val="000000"/>
          <w:sz w:val="24"/>
          <w:szCs w:val="24"/>
        </w:rPr>
        <w:t> </w:t>
      </w:r>
      <w:r w:rsidRPr="00915456">
        <w:rPr>
          <w:rStyle w:val="s2"/>
          <w:rFonts w:ascii="Times New Roman" w:hAnsi="Times New Roman" w:cs="Times New Roman"/>
          <w:i/>
          <w:iCs/>
          <w:color w:val="000000"/>
          <w:sz w:val="24"/>
          <w:szCs w:val="24"/>
        </w:rPr>
        <w:t>способами поддержки детской инициативы.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Взрослым необходимо научиться </w:t>
      </w:r>
      <w:proofErr w:type="gramStart"/>
      <w:r w:rsidRPr="00915456">
        <w:rPr>
          <w:rFonts w:ascii="Times New Roman" w:hAnsi="Times New Roman" w:cs="Times New Roman"/>
          <w:sz w:val="24"/>
          <w:szCs w:val="24"/>
        </w:rPr>
        <w:t>тактично</w:t>
      </w:r>
      <w:proofErr w:type="gramEnd"/>
      <w:r w:rsidRPr="00915456">
        <w:rPr>
          <w:rFonts w:ascii="Times New Roman" w:hAnsi="Times New Roman" w:cs="Times New Roman"/>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lastRenderedPageBreak/>
        <w:t>2-3 года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отмечать и приветствовать даже самые минимальные успехи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не критиковать результаты деятельности ребенка и его самого как личность;</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 xml:space="preserve">формировать у детей привычку самостоятельно находить для себя интересные занятия; приучать </w:t>
      </w:r>
      <w:proofErr w:type="gramStart"/>
      <w:r w:rsidRPr="00915456">
        <w:rPr>
          <w:rFonts w:ascii="Times New Roman" w:hAnsi="Times New Roman" w:cs="Times New Roman"/>
          <w:sz w:val="24"/>
          <w:szCs w:val="24"/>
        </w:rPr>
        <w:t>свободно</w:t>
      </w:r>
      <w:proofErr w:type="gramEnd"/>
      <w:r w:rsidRPr="00915456">
        <w:rPr>
          <w:rFonts w:ascii="Times New Roman" w:hAnsi="Times New Roman" w:cs="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поддерживать интерес ребенка к тому, что он рассматривает и наблюдает в разные режимные моменты;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устанавливать простые и понятные детям нормы жизни группы, четко исполнять правила поведения всеми детьми;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 xml:space="preserve">проводить все режимные моменты в эмоционально положительном настроении, избегать ситуации спешки и </w:t>
      </w:r>
      <w:proofErr w:type="spellStart"/>
      <w:r w:rsidRPr="00915456">
        <w:rPr>
          <w:rFonts w:ascii="Times New Roman" w:hAnsi="Times New Roman" w:cs="Times New Roman"/>
          <w:sz w:val="24"/>
          <w:szCs w:val="24"/>
        </w:rPr>
        <w:t>потарапливания</w:t>
      </w:r>
      <w:proofErr w:type="spellEnd"/>
      <w:r w:rsidRPr="00915456">
        <w:rPr>
          <w:rFonts w:ascii="Times New Roman" w:hAnsi="Times New Roman" w:cs="Times New Roman"/>
          <w:sz w:val="24"/>
          <w:szCs w:val="24"/>
        </w:rPr>
        <w:t xml:space="preserve">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содержать в доступном месте все игрушки и материалы;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t>3-4 года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Приоритетной сферой проявления детской инициативы является игровая и продуктивная деятельность.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поддержание</w:t>
      </w:r>
      <w:proofErr w:type="gramEnd"/>
      <w:r w:rsidRPr="00915456">
        <w:rPr>
          <w:rFonts w:ascii="Times New Roman" w:hAnsi="Times New Roman" w:cs="Times New Roman"/>
          <w:sz w:val="24"/>
          <w:szCs w:val="24"/>
        </w:rPr>
        <w:t xml:space="preserve"> инициативы ребенка 3-4 лет взрослым необходимо: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условия для реализации собственных планов и замыслов каждого ребенка;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 xml:space="preserve">рассказывать детям о </w:t>
      </w:r>
      <w:proofErr w:type="gramStart"/>
      <w:r w:rsidRPr="00915456">
        <w:rPr>
          <w:rFonts w:ascii="Times New Roman" w:hAnsi="Times New Roman" w:cs="Times New Roman"/>
          <w:sz w:val="24"/>
          <w:szCs w:val="24"/>
        </w:rPr>
        <w:t>из</w:t>
      </w:r>
      <w:proofErr w:type="gramEnd"/>
      <w:r w:rsidRPr="00915456">
        <w:rPr>
          <w:rFonts w:ascii="Times New Roman" w:hAnsi="Times New Roman" w:cs="Times New Roman"/>
          <w:sz w:val="24"/>
          <w:szCs w:val="24"/>
        </w:rPr>
        <w:t xml:space="preserve"> реальных, а также возможных в будущем достижениях;</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отмечать и публично поддерживать любые успехи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всемерно поощрять самостоятельность детей и расширять её сферу;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proofErr w:type="gramStart"/>
      <w:r w:rsidRPr="00915456">
        <w:rPr>
          <w:rFonts w:ascii="Times New Roman" w:hAnsi="Times New Roman" w:cs="Times New Roman"/>
          <w:sz w:val="24"/>
          <w:szCs w:val="24"/>
        </w:rPr>
        <w:t>помогать ребенку найти</w:t>
      </w:r>
      <w:proofErr w:type="gramEnd"/>
      <w:r w:rsidRPr="00915456">
        <w:rPr>
          <w:rFonts w:ascii="Times New Roman" w:hAnsi="Times New Roman" w:cs="Times New Roman"/>
          <w:sz w:val="24"/>
          <w:szCs w:val="24"/>
        </w:rPr>
        <w:t xml:space="preserve"> способ реализации собственных поставленных целей;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lastRenderedPageBreak/>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всегда предоставлять детям возможность для реализации замыслов в творческой игровой и продуктивной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t>4-5- лет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способствовать стремлению детей делать собственные умозаключения, относится к их попыткам внимательно, с уважением;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не допускать диктата, навязывания в выборе сюжетов игр;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привлекать детей к украшению группы к различным мероприятиям, обсуждая разные возможности и предложения;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привлекать детей к планированию жизни группы на день, опираться на их желание во время занятий;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читать и рассказывать детям по их просьбе, включать музыку.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t>5-6 лет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Приоритетной сферой проявления детской инициативы в старшем дошкольном возрасте является </w:t>
      </w:r>
      <w:proofErr w:type="spellStart"/>
      <w:r w:rsidRPr="00915456">
        <w:rPr>
          <w:rFonts w:ascii="Times New Roman" w:hAnsi="Times New Roman" w:cs="Times New Roman"/>
          <w:sz w:val="24"/>
          <w:szCs w:val="24"/>
        </w:rPr>
        <w:t>внеситуативно</w:t>
      </w:r>
      <w:proofErr w:type="spellEnd"/>
      <w:r w:rsidRPr="00915456">
        <w:rPr>
          <w:rFonts w:ascii="Times New Roman" w:hAnsi="Times New Roman" w:cs="Times New Roman"/>
          <w:sz w:val="24"/>
          <w:szCs w:val="24"/>
        </w:rPr>
        <w:t xml:space="preserve"> – личностное общение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а также информационно познавательная инициатива.</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Для поддержки детской инициативы взрослым необходимо: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уважать индивидуальные вкусы и привычки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lastRenderedPageBreak/>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 необходимости помогать детям в решении проблем организации игры;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1"/>
          <w:rFonts w:ascii="Times New Roman" w:hAnsi="Times New Roman" w:cs="Times New Roman"/>
          <w:b/>
          <w:bCs/>
          <w:color w:val="000000"/>
          <w:sz w:val="24"/>
          <w:szCs w:val="24"/>
        </w:rPr>
        <w:t>6-8 лет</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Приоритетной сферой проявления детской инициативы в данном возрасте является </w:t>
      </w:r>
      <w:proofErr w:type="spellStart"/>
      <w:r w:rsidRPr="00915456">
        <w:rPr>
          <w:rFonts w:ascii="Times New Roman" w:hAnsi="Times New Roman" w:cs="Times New Roman"/>
          <w:sz w:val="24"/>
          <w:szCs w:val="24"/>
        </w:rPr>
        <w:t>научение</w:t>
      </w:r>
      <w:proofErr w:type="spellEnd"/>
      <w:r w:rsidRPr="00915456">
        <w:rPr>
          <w:rFonts w:ascii="Times New Roman" w:hAnsi="Times New Roman" w:cs="Times New Roman"/>
          <w:sz w:val="24"/>
          <w:szCs w:val="24"/>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поддерживать чувство гордости за свой труд и удовлетворение его результатами;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при необходимости помогать детям решать проблемы при организации игры;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Style w:val="s3"/>
          <w:rFonts w:ascii="Times New Roman" w:hAnsi="Times New Roman" w:cs="Times New Roman"/>
          <w:color w:val="000000"/>
          <w:sz w:val="24"/>
          <w:szCs w:val="24"/>
        </w:rPr>
        <w:sym w:font="Symbol" w:char="F0B7"/>
      </w:r>
      <w:r w:rsidRPr="00915456">
        <w:rPr>
          <w:rStyle w:val="s3"/>
          <w:rFonts w:ascii="Cambria Math" w:hAnsi="Cambria Math" w:cs="Cambria Math"/>
          <w:color w:val="000000"/>
          <w:sz w:val="24"/>
          <w:szCs w:val="24"/>
        </w:rPr>
        <w:t>​</w:t>
      </w:r>
      <w:r w:rsidRPr="00915456">
        <w:rPr>
          <w:rStyle w:val="s3"/>
          <w:rFonts w:ascii="Times New Roman" w:hAnsi="Times New Roman" w:cs="Times New Roman"/>
          <w:color w:val="000000"/>
          <w:sz w:val="24"/>
          <w:szCs w:val="24"/>
        </w:rPr>
        <w:t> </w:t>
      </w:r>
      <w:r w:rsidRPr="00915456">
        <w:rPr>
          <w:rFonts w:ascii="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2.3.2.1. Технологии личностно-ориентированного взаимодействия педагога с детьми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Характерные особенности: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содержание образования не должно представлять собой только лишь набор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образцов в виде правил, приемов действия, поведения, </w:t>
      </w:r>
      <w:proofErr w:type="gramStart"/>
      <w:r w:rsidRPr="00915456">
        <w:rPr>
          <w:rFonts w:ascii="Times New Roman" w:hAnsi="Times New Roman" w:cs="Times New Roman"/>
          <w:sz w:val="24"/>
          <w:szCs w:val="24"/>
        </w:rPr>
        <w:t>оно</w:t>
      </w:r>
      <w:proofErr w:type="gramEnd"/>
      <w:r w:rsidRPr="00915456">
        <w:rPr>
          <w:rFonts w:ascii="Times New Roman" w:hAnsi="Times New Roman" w:cs="Times New Roman"/>
          <w:sz w:val="24"/>
          <w:szCs w:val="24"/>
        </w:rPr>
        <w:t xml:space="preserve"> должно включая содержание субъектного опыта ребенка как опыта его индивидуальной </w:t>
      </w:r>
      <w:r w:rsidRPr="00915456">
        <w:rPr>
          <w:rFonts w:ascii="Times New Roman" w:hAnsi="Times New Roman" w:cs="Times New Roman"/>
          <w:sz w:val="24"/>
          <w:szCs w:val="24"/>
        </w:rPr>
        <w:lastRenderedPageBreak/>
        <w:t xml:space="preserve">жизнедеятельности, без чего содержание образования становится обезличенным, формальным, невостребованным.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Характерные черты личностно-ориентированного взаимодействия педагога с детьми в ДОУ: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содействие ребенку в формировании </w:t>
      </w:r>
      <w:proofErr w:type="gramStart"/>
      <w:r w:rsidRPr="00915456">
        <w:rPr>
          <w:rFonts w:ascii="Times New Roman" w:hAnsi="Times New Roman" w:cs="Times New Roman"/>
          <w:sz w:val="24"/>
          <w:szCs w:val="24"/>
        </w:rPr>
        <w:t>положительной</w:t>
      </w:r>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Я-концепции</w:t>
      </w:r>
      <w:proofErr w:type="spellEnd"/>
      <w:r w:rsidRPr="00915456">
        <w:rPr>
          <w:rFonts w:ascii="Times New Roman" w:hAnsi="Times New Roman" w:cs="Times New Roman"/>
          <w:sz w:val="24"/>
          <w:szCs w:val="24"/>
        </w:rPr>
        <w:t xml:space="preserve">, развитии творческих способностей, овладении умениями и навыками самопознания).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w:t>
      </w:r>
      <w:r w:rsidRPr="00915456">
        <w:rPr>
          <w:rFonts w:ascii="Times New Roman" w:hAnsi="Times New Roman" w:cs="Times New Roman"/>
          <w:i/>
          <w:iCs/>
          <w:sz w:val="24"/>
          <w:szCs w:val="24"/>
        </w:rPr>
        <w:t xml:space="preserve">Социально-педагогическая ориентация </w:t>
      </w:r>
      <w:r w:rsidRPr="00915456">
        <w:rPr>
          <w:rFonts w:ascii="Times New Roman" w:hAnsi="Times New Roman" w:cs="Times New Roman"/>
          <w:sz w:val="24"/>
          <w:szCs w:val="24"/>
        </w:rPr>
        <w:t xml:space="preserve">— осознание педагогом необходимости отстаивания интересов, прав и свобод ребенка на всех уровнях педагогической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w:t>
      </w:r>
      <w:r w:rsidRPr="00915456">
        <w:rPr>
          <w:rFonts w:ascii="Times New Roman" w:hAnsi="Times New Roman" w:cs="Times New Roman"/>
          <w:i/>
          <w:iCs/>
          <w:sz w:val="24"/>
          <w:szCs w:val="24"/>
        </w:rPr>
        <w:t xml:space="preserve">Рефлексивные способности, </w:t>
      </w:r>
      <w:r w:rsidRPr="00915456">
        <w:rPr>
          <w:rFonts w:ascii="Times New Roman" w:hAnsi="Times New Roman" w:cs="Times New Roman"/>
          <w:sz w:val="24"/>
          <w:szCs w:val="24"/>
        </w:rPr>
        <w:t xml:space="preserve">которые помогут педагог остановиться, оглянуться, осмыслить то, что он делает: «Не навредить!» </w:t>
      </w:r>
    </w:p>
    <w:p w:rsidR="001C5670"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w:t>
      </w:r>
      <w:r w:rsidRPr="00915456">
        <w:rPr>
          <w:rFonts w:ascii="Times New Roman" w:hAnsi="Times New Roman" w:cs="Times New Roman"/>
          <w:i/>
          <w:iCs/>
          <w:sz w:val="24"/>
          <w:szCs w:val="24"/>
        </w:rPr>
        <w:t xml:space="preserve">Методологическая культура — </w:t>
      </w:r>
      <w:r w:rsidRPr="00915456">
        <w:rPr>
          <w:rFonts w:ascii="Times New Roman" w:hAnsi="Times New Roman" w:cs="Times New Roman"/>
          <w:sz w:val="24"/>
          <w:szCs w:val="24"/>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Составляющие педагогической технологии: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Построение </w:t>
      </w:r>
      <w:proofErr w:type="spellStart"/>
      <w:proofErr w:type="gramStart"/>
      <w:r w:rsidRPr="00915456">
        <w:rPr>
          <w:rFonts w:ascii="Times New Roman" w:hAnsi="Times New Roman" w:cs="Times New Roman"/>
          <w:sz w:val="24"/>
          <w:szCs w:val="24"/>
        </w:rPr>
        <w:t>субъект-субъектного</w:t>
      </w:r>
      <w:proofErr w:type="spellEnd"/>
      <w:proofErr w:type="gramEnd"/>
      <w:r w:rsidRPr="00915456">
        <w:rPr>
          <w:rFonts w:ascii="Times New Roman" w:hAnsi="Times New Roman" w:cs="Times New Roman"/>
          <w:sz w:val="24"/>
          <w:szCs w:val="24"/>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15456">
        <w:rPr>
          <w:rFonts w:ascii="Times New Roman" w:hAnsi="Times New Roman" w:cs="Times New Roman"/>
          <w:sz w:val="24"/>
          <w:szCs w:val="24"/>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proofErr w:type="gramStart"/>
      <w:r w:rsidRPr="00915456">
        <w:rPr>
          <w:rFonts w:ascii="Times New Roman" w:hAnsi="Times New Roman" w:cs="Times New Roman"/>
          <w:sz w:val="24"/>
          <w:szCs w:val="24"/>
        </w:rPr>
        <w:t>др</w:t>
      </w:r>
      <w:proofErr w:type="spellEnd"/>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15456">
        <w:rPr>
          <w:rFonts w:ascii="Times New Roman" w:hAnsi="Times New Roman" w:cs="Times New Roman"/>
          <w:sz w:val="24"/>
          <w:szCs w:val="24"/>
        </w:rPr>
        <w:t>подгруппах</w:t>
      </w:r>
      <w:proofErr w:type="gramEnd"/>
      <w:r w:rsidRPr="00915456">
        <w:rPr>
          <w:rFonts w:ascii="Times New Roman" w:hAnsi="Times New Roman" w:cs="Times New Roman"/>
          <w:sz w:val="24"/>
          <w:szCs w:val="24"/>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w:t>
      </w:r>
      <w:r w:rsidRPr="00915456">
        <w:rPr>
          <w:rFonts w:ascii="Times New Roman" w:hAnsi="Times New Roman" w:cs="Times New Roman"/>
          <w:sz w:val="24"/>
          <w:szCs w:val="24"/>
        </w:rPr>
        <w:lastRenderedPageBreak/>
        <w:t xml:space="preserve">дифференциации его содержания в зависимости от половых интересов и склонностей детей).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15456">
        <w:rPr>
          <w:rFonts w:ascii="Times New Roman" w:hAnsi="Times New Roman" w:cs="Times New Roman"/>
          <w:sz w:val="24"/>
          <w:szCs w:val="24"/>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Нахождение способа педагогического воздействия для того, чтобы поставить ребенка в позицию активного </w:t>
      </w:r>
      <w:proofErr w:type="spellStart"/>
      <w:r w:rsidRPr="00915456">
        <w:rPr>
          <w:rFonts w:ascii="Times New Roman" w:hAnsi="Times New Roman" w:cs="Times New Roman"/>
          <w:sz w:val="24"/>
          <w:szCs w:val="24"/>
        </w:rPr>
        <w:t>субъект^</w:t>
      </w:r>
      <w:proofErr w:type="spellEnd"/>
      <w:r w:rsidRPr="00915456">
        <w:rPr>
          <w:rFonts w:ascii="Times New Roman" w:hAnsi="Times New Roman" w:cs="Times New Roman"/>
          <w:sz w:val="24"/>
          <w:szCs w:val="24"/>
        </w:rPr>
        <w:t xml:space="preserve"> детской деятельности (использование игровых ситуаций, требующих оказание помощи любому персонажу, </w:t>
      </w:r>
      <w:proofErr w:type="spellStart"/>
      <w:r w:rsidRPr="00915456">
        <w:rPr>
          <w:rFonts w:ascii="Times New Roman" w:hAnsi="Times New Roman" w:cs="Times New Roman"/>
          <w:sz w:val="24"/>
          <w:szCs w:val="24"/>
        </w:rPr>
        <w:t>исполь-зование</w:t>
      </w:r>
      <w:proofErr w:type="spellEnd"/>
      <w:r w:rsidRPr="00915456">
        <w:rPr>
          <w:rFonts w:ascii="Times New Roman" w:hAnsi="Times New Roman" w:cs="Times New Roman"/>
          <w:sz w:val="24"/>
          <w:szCs w:val="24"/>
        </w:rPr>
        <w:t xml:space="preserve"> дидактических игр, моделирования, использование в старшем дошкольном возрасте занятий по </w:t>
      </w:r>
      <w:proofErr w:type="spellStart"/>
      <w:r w:rsidRPr="00915456">
        <w:rPr>
          <w:rFonts w:ascii="Times New Roman" w:hAnsi="Times New Roman" w:cs="Times New Roman"/>
          <w:sz w:val="24"/>
          <w:szCs w:val="24"/>
        </w:rPr>
        <w:t>интере-сам</w:t>
      </w:r>
      <w:proofErr w:type="spellEnd"/>
      <w:r w:rsidRPr="00915456">
        <w:rPr>
          <w:rFonts w:ascii="Times New Roman" w:hAnsi="Times New Roman" w:cs="Times New Roman"/>
          <w:sz w:val="24"/>
          <w:szCs w:val="24"/>
        </w:rPr>
        <w:t xml:space="preserve">,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15456">
        <w:rPr>
          <w:rFonts w:ascii="Times New Roman" w:hAnsi="Times New Roman" w:cs="Times New Roman"/>
          <w:sz w:val="24"/>
          <w:szCs w:val="24"/>
        </w:rPr>
        <w:t>взаимоувлекательной</w:t>
      </w:r>
      <w:proofErr w:type="spellEnd"/>
      <w:r w:rsidRPr="00915456">
        <w:rPr>
          <w:rFonts w:ascii="Times New Roman" w:hAnsi="Times New Roman" w:cs="Times New Roman"/>
          <w:sz w:val="24"/>
          <w:szCs w:val="24"/>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операционные карты, простейшие чертежи, детям предоставляется широкий выбор материалов, инструментов).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15456">
        <w:rPr>
          <w:rFonts w:ascii="Times New Roman" w:hAnsi="Times New Roman" w:cs="Times New Roman"/>
          <w:sz w:val="24"/>
          <w:szCs w:val="24"/>
        </w:rPr>
        <w:t xml:space="preserve">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Интеграция образовательного содержания программы.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2.3.2.2.Технологии проектной деятельности </w:t>
      </w:r>
    </w:p>
    <w:p w:rsidR="00AD2124" w:rsidRPr="00915456" w:rsidRDefault="00E101F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Этапы</w:t>
      </w:r>
      <w:r w:rsidR="00AD2124" w:rsidRPr="00915456">
        <w:rPr>
          <w:rFonts w:ascii="Times New Roman" w:hAnsi="Times New Roman" w:cs="Times New Roman"/>
          <w:sz w:val="24"/>
          <w:szCs w:val="24"/>
        </w:rPr>
        <w:t xml:space="preserve"> в развитии проектной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w:t>
      </w:r>
      <w:proofErr w:type="spellStart"/>
      <w:r w:rsidRPr="00915456">
        <w:rPr>
          <w:rFonts w:ascii="Times New Roman" w:hAnsi="Times New Roman" w:cs="Times New Roman"/>
          <w:i/>
          <w:iCs/>
          <w:sz w:val="24"/>
          <w:szCs w:val="24"/>
        </w:rPr>
        <w:t>Подражателъско-исполнительский</w:t>
      </w:r>
      <w:proofErr w:type="spellEnd"/>
      <w:r w:rsidRPr="00915456">
        <w:rPr>
          <w:rFonts w:ascii="Times New Roman" w:hAnsi="Times New Roman" w:cs="Times New Roman"/>
          <w:i/>
          <w:iCs/>
          <w:sz w:val="24"/>
          <w:szCs w:val="24"/>
        </w:rPr>
        <w:t xml:space="preserve">, </w:t>
      </w:r>
      <w:r w:rsidRPr="00915456">
        <w:rPr>
          <w:rFonts w:ascii="Times New Roman" w:hAnsi="Times New Roman" w:cs="Times New Roman"/>
          <w:sz w:val="24"/>
          <w:szCs w:val="24"/>
        </w:rPr>
        <w:t xml:space="preserve">реализация </w:t>
      </w:r>
      <w:proofErr w:type="gramStart"/>
      <w:r w:rsidRPr="00915456">
        <w:rPr>
          <w:rFonts w:ascii="Times New Roman" w:hAnsi="Times New Roman" w:cs="Times New Roman"/>
          <w:sz w:val="24"/>
          <w:szCs w:val="24"/>
        </w:rPr>
        <w:t>которого</w:t>
      </w:r>
      <w:proofErr w:type="gramEnd"/>
      <w:r w:rsidRPr="00915456">
        <w:rPr>
          <w:rFonts w:ascii="Times New Roman" w:hAnsi="Times New Roman" w:cs="Times New Roman"/>
          <w:sz w:val="24"/>
          <w:szCs w:val="24"/>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w:t>
      </w:r>
      <w:r w:rsidRPr="00915456">
        <w:rPr>
          <w:rFonts w:ascii="Times New Roman" w:hAnsi="Times New Roman" w:cs="Times New Roman"/>
          <w:sz w:val="24"/>
          <w:szCs w:val="24"/>
        </w:rPr>
        <w:lastRenderedPageBreak/>
        <w:t>не противоречит природе маленького ребе</w:t>
      </w:r>
      <w:r w:rsidR="00E101F6">
        <w:rPr>
          <w:rFonts w:ascii="Times New Roman" w:hAnsi="Times New Roman" w:cs="Times New Roman"/>
          <w:sz w:val="24"/>
          <w:szCs w:val="24"/>
        </w:rPr>
        <w:t>нка: в этом возрасте еще сильна</w:t>
      </w:r>
      <w:r w:rsidRPr="00915456">
        <w:rPr>
          <w:rFonts w:ascii="Times New Roman" w:hAnsi="Times New Roman" w:cs="Times New Roman"/>
          <w:sz w:val="24"/>
          <w:szCs w:val="24"/>
        </w:rPr>
        <w:t xml:space="preserve"> как потребность установить и сохранить положительное отношение к взрослому, так и подражательность.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w:t>
      </w:r>
      <w:proofErr w:type="spellStart"/>
      <w:r w:rsidRPr="00915456">
        <w:rPr>
          <w:rFonts w:ascii="Times New Roman" w:hAnsi="Times New Roman" w:cs="Times New Roman"/>
          <w:i/>
          <w:iCs/>
          <w:sz w:val="24"/>
          <w:szCs w:val="24"/>
        </w:rPr>
        <w:t>Общеразвивающий</w:t>
      </w:r>
      <w:proofErr w:type="spellEnd"/>
      <w:r w:rsidRPr="00915456">
        <w:rPr>
          <w:rFonts w:ascii="Times New Roman" w:hAnsi="Times New Roman" w:cs="Times New Roman"/>
          <w:i/>
          <w:iCs/>
          <w:sz w:val="24"/>
          <w:szCs w:val="24"/>
        </w:rPr>
        <w:t xml:space="preserve"> </w:t>
      </w:r>
      <w:r w:rsidRPr="00915456">
        <w:rPr>
          <w:rFonts w:ascii="Times New Roman" w:hAnsi="Times New Roman" w:cs="Times New Roman"/>
          <w:sz w:val="24"/>
          <w:szCs w:val="2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915456">
        <w:rPr>
          <w:rFonts w:ascii="Times New Roman" w:hAnsi="Times New Roman" w:cs="Times New Roman"/>
          <w:sz w:val="24"/>
          <w:szCs w:val="24"/>
        </w:rPr>
        <w:t>ко</w:t>
      </w:r>
      <w:proofErr w:type="gramEnd"/>
      <w:r w:rsidRPr="00915456">
        <w:rPr>
          <w:rFonts w:ascii="Times New Roman" w:hAnsi="Times New Roman" w:cs="Times New Roman"/>
          <w:sz w:val="24"/>
          <w:szCs w:val="24"/>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915456">
        <w:rPr>
          <w:rFonts w:ascii="Times New Roman" w:hAnsi="Times New Roman" w:cs="Times New Roman"/>
          <w:sz w:val="24"/>
          <w:szCs w:val="24"/>
        </w:rPr>
        <w:t>поступки</w:t>
      </w:r>
      <w:proofErr w:type="gramEnd"/>
      <w:r w:rsidRPr="00915456">
        <w:rPr>
          <w:rFonts w:ascii="Times New Roman" w:hAnsi="Times New Roman" w:cs="Times New Roman"/>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Т</w:t>
      </w:r>
      <w:r w:rsidRPr="00915456">
        <w:rPr>
          <w:rFonts w:ascii="Times New Roman" w:hAnsi="Times New Roman" w:cs="Times New Roman"/>
          <w:i/>
          <w:iCs/>
          <w:sz w:val="24"/>
          <w:szCs w:val="24"/>
        </w:rPr>
        <w:t xml:space="preserve">ворческий, </w:t>
      </w:r>
      <w:r w:rsidRPr="00915456">
        <w:rPr>
          <w:rFonts w:ascii="Times New Roman" w:hAnsi="Times New Roman" w:cs="Times New Roman"/>
          <w:sz w:val="24"/>
          <w:szCs w:val="24"/>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Алгоритм деятельности педагога: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педагог ставит перед собой цель, исходя из потребностей и интересов детей;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вовлекает дошкольников в решение проблемы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намечает план движения к цели (поддерживает интерес детей и родителей);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обсуждает план с семьями;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обращается за рекомендациями к специалистам ДОУ;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вместе с детьми и родителями составляет план-схему проведения проекта;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собирает информацию, материал;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проводит занятия, игры, наблюдения, поездки (мероприятия основной части проекта);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дает домашние задания родителям и детям;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организует презентацию проекта (праздник, открытое занятие, акция, КВН), составляет книгу, альбом совместный с детьми;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подводит итоги (выступает на педсовете, обобщает опыт работы).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2.3.2.3.Технологии исследовательской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Этапы становления исследовательской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ориентировка (выделение предметной области осуществления исследования);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proofErr w:type="spellStart"/>
      <w:r w:rsidRPr="00915456">
        <w:rPr>
          <w:rFonts w:ascii="Times New Roman" w:hAnsi="Times New Roman" w:cs="Times New Roman"/>
          <w:sz w:val="24"/>
          <w:szCs w:val="24"/>
        </w:rPr>
        <w:t>проблематизация</w:t>
      </w:r>
      <w:proofErr w:type="spellEnd"/>
      <w:r w:rsidRPr="00915456">
        <w:rPr>
          <w:rFonts w:ascii="Times New Roman" w:hAnsi="Times New Roman" w:cs="Times New Roman"/>
          <w:sz w:val="24"/>
          <w:szCs w:val="24"/>
        </w:rPr>
        <w:t xml:space="preserve"> (определение способов и сре</w:t>
      </w:r>
      <w:proofErr w:type="gramStart"/>
      <w:r w:rsidRPr="00915456">
        <w:rPr>
          <w:rFonts w:ascii="Times New Roman" w:hAnsi="Times New Roman" w:cs="Times New Roman"/>
          <w:sz w:val="24"/>
          <w:szCs w:val="24"/>
        </w:rPr>
        <w:t>дств пр</w:t>
      </w:r>
      <w:proofErr w:type="gramEnd"/>
      <w:r w:rsidRPr="00915456">
        <w:rPr>
          <w:rFonts w:ascii="Times New Roman" w:hAnsi="Times New Roman" w:cs="Times New Roman"/>
          <w:sz w:val="24"/>
          <w:szCs w:val="24"/>
        </w:rPr>
        <w:t xml:space="preserve">оведения исследования);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эмпирия (сбор эмпирического материала, постановка и проведение исследования, первичная систематизация полученных данных);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анализ (обобщение, сравнение, анализ, интерпретация данных); </w:t>
      </w:r>
    </w:p>
    <w:p w:rsidR="00AD2124" w:rsidRPr="00915456" w:rsidRDefault="00AD2124"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Алгоритм действий: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Выявление проблемы, которую можно исследовать и которую хотелось бы разрешить (в переводе с древнегреческого слово </w:t>
      </w:r>
      <w:proofErr w:type="spellStart"/>
      <w:r w:rsidRPr="00915456">
        <w:rPr>
          <w:rFonts w:ascii="Times New Roman" w:hAnsi="Times New Roman" w:cs="Times New Roman"/>
          <w:sz w:val="24"/>
          <w:szCs w:val="24"/>
        </w:rPr>
        <w:t>problems</w:t>
      </w:r>
      <w:proofErr w:type="spellEnd"/>
      <w:r w:rsidRPr="00915456">
        <w:rPr>
          <w:rFonts w:ascii="Times New Roman" w:hAnsi="Times New Roman" w:cs="Times New Roman"/>
          <w:sz w:val="24"/>
          <w:szCs w:val="24"/>
        </w:rPr>
        <w:t xml:space="preserve"> означает «задача», «преграда», «трудность»). Главное качество любого исследователя — уметь отыскать что-то необычное в </w:t>
      </w:r>
      <w:proofErr w:type="gramStart"/>
      <w:r w:rsidRPr="00915456">
        <w:rPr>
          <w:rFonts w:ascii="Times New Roman" w:hAnsi="Times New Roman" w:cs="Times New Roman"/>
          <w:sz w:val="24"/>
          <w:szCs w:val="24"/>
        </w:rPr>
        <w:t>обычном</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915456">
        <w:rPr>
          <w:rFonts w:ascii="Times New Roman" w:hAnsi="Times New Roman" w:cs="Times New Roman"/>
          <w:sz w:val="24"/>
          <w:szCs w:val="24"/>
        </w:rPr>
        <w:t>неожиданное</w:t>
      </w:r>
      <w:proofErr w:type="gramEnd"/>
      <w:r w:rsidRPr="00915456">
        <w:rPr>
          <w:rFonts w:ascii="Times New Roman" w:hAnsi="Times New Roman" w:cs="Times New Roman"/>
          <w:sz w:val="24"/>
          <w:szCs w:val="24"/>
        </w:rPr>
        <w:t xml:space="preserve">, удивительное в самом простом и привычном.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Выбор темы исследования. Выбирая тему, следует иметь в виду, что можно провести исследование, а можно заняться проектированием. </w:t>
      </w:r>
      <w:proofErr w:type="gramStart"/>
      <w:r w:rsidRPr="00915456">
        <w:rPr>
          <w:rFonts w:ascii="Times New Roman" w:hAnsi="Times New Roman" w:cs="Times New Roman"/>
          <w:sz w:val="24"/>
          <w:szCs w:val="24"/>
        </w:rPr>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Провести эксперимент (опыт), наблюдение, проверить гипотезы, сделать выводы.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Указать пути дальнейшего изучения проблемы.</w:t>
      </w:r>
      <w:proofErr w:type="gramEnd"/>
      <w:r w:rsidRPr="00915456">
        <w:rPr>
          <w:rFonts w:ascii="Times New Roman" w:hAnsi="Times New Roman" w:cs="Times New Roman"/>
          <w:sz w:val="24"/>
          <w:szCs w:val="24"/>
        </w:rPr>
        <w:t xml:space="preserve"> Для настоящего творца завершение одной работы – это не просто окончание исследования, а начало решения следующей. Принципы исследовательского обучения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опоры на развитие </w:t>
      </w:r>
      <w:proofErr w:type="spellStart"/>
      <w:r w:rsidRPr="00915456">
        <w:rPr>
          <w:rFonts w:ascii="Times New Roman" w:hAnsi="Times New Roman" w:cs="Times New Roman"/>
          <w:sz w:val="24"/>
          <w:szCs w:val="24"/>
        </w:rPr>
        <w:t>умнений</w:t>
      </w:r>
      <w:proofErr w:type="spellEnd"/>
      <w:r w:rsidRPr="00915456">
        <w:rPr>
          <w:rFonts w:ascii="Times New Roman" w:hAnsi="Times New Roman" w:cs="Times New Roman"/>
          <w:sz w:val="24"/>
          <w:szCs w:val="24"/>
        </w:rPr>
        <w:t xml:space="preserve"> самостоятельного поиска информации;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формирования представлений об исследовании как стиле жизни.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Пути создания проблемных ситуаций, личностно значимых для ребенка: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преднамеренное столкновение жизненных представлений детей с научными фактами, объяснить которые они не могу</w:t>
      </w:r>
      <w:proofErr w:type="gramStart"/>
      <w:r w:rsidRPr="00915456">
        <w:rPr>
          <w:rFonts w:ascii="Times New Roman" w:hAnsi="Times New Roman" w:cs="Times New Roman"/>
          <w:sz w:val="24"/>
          <w:szCs w:val="24"/>
        </w:rPr>
        <w:t>т-</w:t>
      </w:r>
      <w:proofErr w:type="gramEnd"/>
      <w:r w:rsidRPr="00915456">
        <w:rPr>
          <w:rFonts w:ascii="Times New Roman" w:hAnsi="Times New Roman" w:cs="Times New Roman"/>
          <w:sz w:val="24"/>
          <w:szCs w:val="24"/>
        </w:rPr>
        <w:t xml:space="preserve"> не хватает знаний, жизненного опыта;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преднамеренное побуждение детей к решению новых задач старыми способами;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w:t>
      </w:r>
      <w:r w:rsidR="00E101F6">
        <w:rPr>
          <w:rFonts w:ascii="Times New Roman" w:hAnsi="Times New Roman" w:cs="Times New Roman"/>
          <w:sz w:val="24"/>
          <w:szCs w:val="24"/>
        </w:rPr>
        <w:t>личных мнений, выдвинутого пред</w:t>
      </w:r>
      <w:r w:rsidRPr="00915456">
        <w:rPr>
          <w:rFonts w:ascii="Times New Roman" w:hAnsi="Times New Roman" w:cs="Times New Roman"/>
          <w:sz w:val="24"/>
          <w:szCs w:val="24"/>
        </w:rPr>
        <w:t xml:space="preserve">положения и результатов его опытной проверки в процессе диалога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Методические приемы: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подведение детей к противоречию и предложение самостоятельно найти способ его разрешения; </w:t>
      </w:r>
      <w:r w:rsidRPr="00915456">
        <w:rPr>
          <w:rFonts w:ascii="Times New Roman" w:hAnsi="Times New Roman" w:cs="Times New Roman"/>
          <w:i/>
          <w:iCs/>
          <w:sz w:val="24"/>
          <w:szCs w:val="24"/>
        </w:rPr>
        <w:t xml:space="preserve"> </w:t>
      </w:r>
      <w:r w:rsidRPr="00915456">
        <w:rPr>
          <w:rFonts w:ascii="Times New Roman" w:hAnsi="Times New Roman" w:cs="Times New Roman"/>
          <w:sz w:val="24"/>
          <w:szCs w:val="24"/>
        </w:rPr>
        <w:t xml:space="preserve">изложение различных точек зрения на один и тот же вопрос;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предложение детям рассмотреть явление с различных позиций;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побуждение детей к сравнению, обобщению, выводам из ситуации, сопоставлению фактов;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постановка конкретных вопросов на обобщение, обоснование, конкретизацию, логику, рассуждения;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Условия исследовательской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создание проблемных ситуаций, вызывающих у детей удивление, недоумение, восхищение; </w:t>
      </w: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четкая формулировка проблемы, обнажающей противоречия в сознании ребенка; </w:t>
      </w: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выдвижение гипотезы и </w:t>
      </w:r>
      <w:proofErr w:type="gramStart"/>
      <w:r w:rsidRPr="00915456">
        <w:rPr>
          <w:rFonts w:ascii="Times New Roman" w:hAnsi="Times New Roman" w:cs="Times New Roman"/>
          <w:sz w:val="24"/>
          <w:szCs w:val="24"/>
        </w:rPr>
        <w:t>обучение</w:t>
      </w:r>
      <w:proofErr w:type="gramEnd"/>
      <w:r w:rsidRPr="00915456">
        <w:rPr>
          <w:rFonts w:ascii="Times New Roman" w:hAnsi="Times New Roman" w:cs="Times New Roman"/>
          <w:sz w:val="24"/>
          <w:szCs w:val="24"/>
        </w:rPr>
        <w:t xml:space="preserve"> этому умению детей, принимая любые их предложения; </w:t>
      </w: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способности к прогнозированию и предвосхищению решений;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создание атмосферы свободного обсуждения, побуждение детей к диалогу, сотрудничеству;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побуждение к самостоятельной постановке вопросов, обнаружению противоречий;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подведение детей к самостоятельным выводам и обобщениям, поощрение оригинальных решений, умений делать выбор;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знакомство с жизнью и деятельностью выдающихся ученых, с историей великих открытий. </w:t>
      </w:r>
      <w:r w:rsidRPr="00915456">
        <w:rPr>
          <w:rFonts w:ascii="Times New Roman" w:hAnsi="Times New Roman" w:cs="Times New Roman"/>
          <w:sz w:val="24"/>
          <w:szCs w:val="24"/>
        </w:rPr>
        <w:tab/>
      </w:r>
    </w:p>
    <w:p w:rsidR="00312F7B" w:rsidRDefault="00312F7B" w:rsidP="00915456">
      <w:pPr>
        <w:pStyle w:val="a9"/>
        <w:spacing w:line="276" w:lineRule="auto"/>
        <w:jc w:val="both"/>
        <w:rPr>
          <w:rFonts w:ascii="Times New Roman" w:hAnsi="Times New Roman" w:cs="Times New Roman"/>
          <w:b/>
          <w:sz w:val="24"/>
          <w:szCs w:val="24"/>
        </w:rPr>
      </w:pPr>
    </w:p>
    <w:p w:rsidR="00312F7B" w:rsidRDefault="00312F7B" w:rsidP="00915456">
      <w:pPr>
        <w:pStyle w:val="a9"/>
        <w:spacing w:line="276" w:lineRule="auto"/>
        <w:jc w:val="both"/>
        <w:rPr>
          <w:rFonts w:ascii="Times New Roman" w:hAnsi="Times New Roman" w:cs="Times New Roman"/>
          <w:b/>
          <w:sz w:val="24"/>
          <w:szCs w:val="24"/>
        </w:rPr>
      </w:pP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2.3.2.4. Технологии «</w:t>
      </w:r>
      <w:proofErr w:type="spellStart"/>
      <w:r w:rsidRPr="00915456">
        <w:rPr>
          <w:rFonts w:ascii="Times New Roman" w:hAnsi="Times New Roman" w:cs="Times New Roman"/>
          <w:b/>
          <w:sz w:val="24"/>
          <w:szCs w:val="24"/>
        </w:rPr>
        <w:t>Портфолио</w:t>
      </w:r>
      <w:proofErr w:type="spellEnd"/>
      <w:r w:rsidRPr="00915456">
        <w:rPr>
          <w:rFonts w:ascii="Times New Roman" w:hAnsi="Times New Roman" w:cs="Times New Roman"/>
          <w:b/>
          <w:sz w:val="24"/>
          <w:szCs w:val="24"/>
        </w:rPr>
        <w:t xml:space="preserve"> дошкольника»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Разделы </w:t>
      </w:r>
      <w:proofErr w:type="spellStart"/>
      <w:r w:rsidRPr="00915456">
        <w:rPr>
          <w:rFonts w:ascii="Times New Roman" w:hAnsi="Times New Roman" w:cs="Times New Roman"/>
          <w:sz w:val="24"/>
          <w:szCs w:val="24"/>
        </w:rPr>
        <w:t>портфолио</w:t>
      </w:r>
      <w:proofErr w:type="spell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Раздел 1 «Давайте познакомимся». </w:t>
      </w:r>
      <w:r w:rsidRPr="00915456">
        <w:rPr>
          <w:rFonts w:ascii="Times New Roman" w:hAnsi="Times New Roman" w:cs="Times New Roman"/>
          <w:sz w:val="24"/>
          <w:szCs w:val="24"/>
        </w:rPr>
        <w:t xml:space="preserve">В разделе помещается фотография ребенка, указываются его фамилия и имя, номер группы; можно ввести рубрику «Я люблю...» </w:t>
      </w:r>
      <w:proofErr w:type="gramStart"/>
      <w:r w:rsidRPr="00915456">
        <w:rPr>
          <w:rFonts w:ascii="Times New Roman" w:hAnsi="Times New Roman" w:cs="Times New Roman"/>
          <w:sz w:val="24"/>
          <w:szCs w:val="24"/>
        </w:rPr>
        <w:t xml:space="preserve">(«Мне нравится...», «Обожаю, когда...»), в которой будут записаны ответы ребенка.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2 «Я расту!». </w:t>
      </w:r>
      <w:r w:rsidRPr="00915456">
        <w:rPr>
          <w:rFonts w:ascii="Times New Roman" w:hAnsi="Times New Roman" w:cs="Times New Roman"/>
          <w:sz w:val="24"/>
          <w:szCs w:val="24"/>
        </w:rPr>
        <w:t xml:space="preserve">В раздел вносятся антропометрические данные (в художественно-графическом исполнении): «Вот я какой!», «Как я расту», «Я вырос», «Я большой».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3 «Портрет моего ребенка». </w:t>
      </w:r>
      <w:r w:rsidRPr="00915456">
        <w:rPr>
          <w:rFonts w:ascii="Times New Roman" w:hAnsi="Times New Roman" w:cs="Times New Roman"/>
          <w:sz w:val="24"/>
          <w:szCs w:val="24"/>
        </w:rPr>
        <w:t xml:space="preserve">В разделе помещаются сочинения родителей о своем малыше.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4 «Я мечтаю...». </w:t>
      </w:r>
      <w:r w:rsidRPr="00915456">
        <w:rPr>
          <w:rFonts w:ascii="Times New Roman" w:hAnsi="Times New Roman" w:cs="Times New Roman"/>
          <w:sz w:val="24"/>
          <w:szCs w:val="24"/>
        </w:rPr>
        <w:t xml:space="preserve">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5 «Вот что я могу». </w:t>
      </w:r>
      <w:r w:rsidRPr="00915456">
        <w:rPr>
          <w:rFonts w:ascii="Times New Roman" w:hAnsi="Times New Roman" w:cs="Times New Roman"/>
          <w:sz w:val="24"/>
          <w:szCs w:val="24"/>
        </w:rPr>
        <w:t xml:space="preserve">В разделе помещаются образцы творчества ребенка (рисунки, рассказы, книги-самоделки).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6 «Мои достижения». </w:t>
      </w:r>
      <w:r w:rsidRPr="00915456">
        <w:rPr>
          <w:rFonts w:ascii="Times New Roman" w:hAnsi="Times New Roman" w:cs="Times New Roman"/>
          <w:sz w:val="24"/>
          <w:szCs w:val="24"/>
        </w:rPr>
        <w:t xml:space="preserve">В разделе фиксируются грамоты, дипломы (от различных организаций: детского сада, СМИ, проводящих конкурсы).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7 «Посоветуйте мне...». </w:t>
      </w:r>
      <w:r w:rsidRPr="00915456">
        <w:rPr>
          <w:rFonts w:ascii="Times New Roman" w:hAnsi="Times New Roman" w:cs="Times New Roman"/>
          <w:sz w:val="24"/>
          <w:szCs w:val="24"/>
        </w:rPr>
        <w:t xml:space="preserve">В разделе даются рекомендации родителям воспитателем и всеми специалистами, работающими с ребенком.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Раздел 8 «Спрашивайте, родители!». </w:t>
      </w:r>
      <w:r w:rsidRPr="00915456">
        <w:rPr>
          <w:rFonts w:ascii="Times New Roman" w:hAnsi="Times New Roman" w:cs="Times New Roman"/>
          <w:sz w:val="24"/>
          <w:szCs w:val="24"/>
        </w:rPr>
        <w:t xml:space="preserve">В разделе родители формулируют свои вопросы к специалистам </w:t>
      </w:r>
      <w:proofErr w:type="gramStart"/>
      <w:r w:rsidRPr="00915456">
        <w:rPr>
          <w:rFonts w:ascii="Times New Roman" w:hAnsi="Times New Roman" w:cs="Times New Roman"/>
          <w:sz w:val="24"/>
          <w:szCs w:val="24"/>
        </w:rPr>
        <w:t>ДО</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b/>
          <w:sz w:val="24"/>
          <w:szCs w:val="24"/>
        </w:rPr>
      </w:pPr>
      <w:r w:rsidRPr="00915456">
        <w:rPr>
          <w:rFonts w:ascii="Times New Roman" w:hAnsi="Times New Roman" w:cs="Times New Roman"/>
          <w:b/>
          <w:sz w:val="24"/>
          <w:szCs w:val="24"/>
        </w:rPr>
        <w:t xml:space="preserve">2.3.2.5. Информационно - коммуникативные технологии </w:t>
      </w:r>
    </w:p>
    <w:p w:rsidR="00AD2124" w:rsidRPr="00915456" w:rsidRDefault="00E101F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В МБДОУ детский сад «Солнышко</w:t>
      </w:r>
      <w:r w:rsidR="00AD2124" w:rsidRPr="00915456">
        <w:rPr>
          <w:rFonts w:ascii="Times New Roman" w:hAnsi="Times New Roman" w:cs="Times New Roman"/>
          <w:sz w:val="24"/>
          <w:szCs w:val="24"/>
        </w:rPr>
        <w:t xml:space="preserve">» применяются информационно-коммуникационные технологии с использованием </w:t>
      </w:r>
      <w:proofErr w:type="spellStart"/>
      <w:r w:rsidR="00AD2124" w:rsidRPr="00915456">
        <w:rPr>
          <w:rFonts w:ascii="Times New Roman" w:hAnsi="Times New Roman" w:cs="Times New Roman"/>
          <w:sz w:val="24"/>
          <w:szCs w:val="24"/>
        </w:rPr>
        <w:t>мультимедийных</w:t>
      </w:r>
      <w:proofErr w:type="spellEnd"/>
      <w:r w:rsidR="00AD2124" w:rsidRPr="00915456">
        <w:rPr>
          <w:rFonts w:ascii="Times New Roman" w:hAnsi="Times New Roman" w:cs="Times New Roman"/>
          <w:sz w:val="24"/>
          <w:szCs w:val="24"/>
        </w:rPr>
        <w:t xml:space="preserve"> презентации, клипов, видеофильмов, которые дают возможность педагогу выстроить объяснение с использованием видеофрагментов.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требования при проведении занятий с использованием компьютеров: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AD2124" w:rsidRPr="00915456" w:rsidRDefault="00AD2124" w:rsidP="00915456">
      <w:pPr>
        <w:pStyle w:val="a9"/>
        <w:spacing w:line="276" w:lineRule="auto"/>
        <w:jc w:val="both"/>
        <w:rPr>
          <w:rFonts w:ascii="Times New Roman" w:hAnsi="Times New Roman" w:cs="Times New Roman"/>
          <w:b/>
          <w:sz w:val="24"/>
          <w:szCs w:val="24"/>
        </w:rPr>
      </w:pPr>
    </w:p>
    <w:p w:rsidR="00AD2124" w:rsidRPr="00915456" w:rsidRDefault="00AD2124" w:rsidP="00915456">
      <w:pPr>
        <w:pStyle w:val="a9"/>
        <w:spacing w:line="276" w:lineRule="auto"/>
        <w:jc w:val="both"/>
        <w:rPr>
          <w:rFonts w:ascii="Times New Roman" w:eastAsia="SimSun" w:hAnsi="Times New Roman" w:cs="Times New Roman"/>
          <w:b/>
          <w:iCs/>
          <w:kern w:val="28"/>
          <w:sz w:val="24"/>
          <w:szCs w:val="24"/>
          <w:lang w:eastAsia="hi-IN" w:bidi="hi-IN"/>
        </w:rPr>
      </w:pPr>
      <w:bookmarkStart w:id="65" w:name="_Toc420597634"/>
      <w:bookmarkStart w:id="66" w:name="_Toc420598548"/>
      <w:bookmarkStart w:id="67" w:name="_Toc422496190"/>
      <w:r w:rsidRPr="00915456">
        <w:rPr>
          <w:rFonts w:ascii="Times New Roman" w:eastAsia="SimSun" w:hAnsi="Times New Roman" w:cs="Times New Roman"/>
          <w:b/>
          <w:iCs/>
          <w:kern w:val="28"/>
          <w:sz w:val="24"/>
          <w:szCs w:val="24"/>
          <w:lang w:eastAsia="hi-IN" w:bidi="hi-IN"/>
        </w:rPr>
        <w:t>2.4. Взаимодействие педагогического коллектива с семьями дошкольников</w:t>
      </w:r>
      <w:bookmarkEnd w:id="65"/>
      <w:bookmarkEnd w:id="66"/>
      <w:bookmarkEnd w:id="67"/>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Цели и задачи партнерства с родителями (законными представителями)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915456">
        <w:rPr>
          <w:rFonts w:ascii="Times New Roman" w:hAnsi="Times New Roman" w:cs="Times New Roman"/>
          <w:sz w:val="24"/>
          <w:szCs w:val="24"/>
          <w:lang w:eastAsia="ru-RU"/>
        </w:rPr>
        <w:t>й(</w:t>
      </w:r>
      <w:proofErr w:type="gramEnd"/>
      <w:r w:rsidRPr="00915456">
        <w:rPr>
          <w:rFonts w:ascii="Times New Roman" w:hAnsi="Times New Roman" w:cs="Times New Roman"/>
          <w:sz w:val="24"/>
          <w:szCs w:val="24"/>
          <w:lang w:eastAsia="ru-RU"/>
        </w:rPr>
        <w:t xml:space="preserve">законных представителей) в деле воспитания и развития их детей.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lastRenderedPageBreak/>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915456">
        <w:rPr>
          <w:rFonts w:ascii="Times New Roman" w:hAnsi="Times New Roman" w:cs="Times New Roman"/>
          <w:sz w:val="24"/>
          <w:szCs w:val="24"/>
          <w:lang w:eastAsia="ru-RU"/>
        </w:rPr>
        <w:t>взаимодополняемость</w:t>
      </w:r>
      <w:proofErr w:type="spellEnd"/>
      <w:r w:rsidRPr="00915456">
        <w:rPr>
          <w:rFonts w:ascii="Times New Roman" w:hAnsi="Times New Roman" w:cs="Times New Roman"/>
          <w:sz w:val="24"/>
          <w:szCs w:val="24"/>
          <w:lang w:eastAsia="ru-RU"/>
        </w:rPr>
        <w:t xml:space="preserve"> в семейном и </w:t>
      </w:r>
      <w:proofErr w:type="spellStart"/>
      <w:r w:rsidRPr="00915456">
        <w:rPr>
          <w:rFonts w:ascii="Times New Roman" w:hAnsi="Times New Roman" w:cs="Times New Roman"/>
          <w:sz w:val="24"/>
          <w:szCs w:val="24"/>
          <w:lang w:eastAsia="ru-RU"/>
        </w:rPr>
        <w:t>внесемейном</w:t>
      </w:r>
      <w:proofErr w:type="spellEnd"/>
      <w:r w:rsidRPr="00915456">
        <w:rPr>
          <w:rFonts w:ascii="Times New Roman" w:hAnsi="Times New Roman" w:cs="Times New Roman"/>
          <w:sz w:val="24"/>
          <w:szCs w:val="24"/>
          <w:lang w:eastAsia="ru-RU"/>
        </w:rPr>
        <w:t xml:space="preserve"> образовании.</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915456">
        <w:rPr>
          <w:rFonts w:ascii="Times New Roman" w:hAnsi="Times New Roman" w:cs="Times New Roman"/>
          <w:sz w:val="24"/>
          <w:szCs w:val="24"/>
          <w:lang w:eastAsia="ru-RU"/>
        </w:rPr>
        <w:t>й(</w:t>
      </w:r>
      <w:proofErr w:type="gramEnd"/>
      <w:r w:rsidRPr="00915456">
        <w:rPr>
          <w:rFonts w:ascii="Times New Roman" w:hAnsi="Times New Roman" w:cs="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Педагоги поддерживают семью в деле развития ребе</w:t>
      </w:r>
      <w:r w:rsidR="00E101F6">
        <w:rPr>
          <w:rFonts w:ascii="Times New Roman" w:hAnsi="Times New Roman" w:cs="Times New Roman"/>
          <w:sz w:val="24"/>
          <w:szCs w:val="24"/>
          <w:lang w:eastAsia="ru-RU"/>
        </w:rPr>
        <w:t>нка и при необходимости рекоменду</w:t>
      </w:r>
      <w:r w:rsidRPr="00915456">
        <w:rPr>
          <w:rFonts w:ascii="Times New Roman" w:hAnsi="Times New Roman" w:cs="Times New Roman"/>
          <w:sz w:val="24"/>
          <w:szCs w:val="24"/>
          <w:lang w:eastAsia="ru-RU"/>
        </w:rPr>
        <w:t>ют</w:t>
      </w:r>
      <w:r w:rsidR="00724610">
        <w:rPr>
          <w:rFonts w:ascii="Times New Roman" w:hAnsi="Times New Roman" w:cs="Times New Roman"/>
          <w:sz w:val="24"/>
          <w:szCs w:val="24"/>
          <w:lang w:eastAsia="ru-RU"/>
        </w:rPr>
        <w:t xml:space="preserve"> обратиться к специалистам</w:t>
      </w:r>
      <w:r w:rsidRPr="00915456">
        <w:rPr>
          <w:rFonts w:ascii="Times New Roman" w:hAnsi="Times New Roman" w:cs="Times New Roman"/>
          <w:sz w:val="24"/>
          <w:szCs w:val="24"/>
          <w:lang w:eastAsia="ru-RU"/>
        </w:rPr>
        <w:t xml:space="preserve"> (консультации психолога, логопеда, дефектолога и др.).</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Диалог с родителям</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Педагоги, в свою очередь, также должны делиться информацией с родителям</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законными представителями) о своей работе и о поведении детей во время пребывания в Организации. Родител</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Организация может предложить родителя</w:t>
      </w:r>
      <w:proofErr w:type="gramStart"/>
      <w:r w:rsidRPr="00915456">
        <w:rPr>
          <w:rFonts w:ascii="Times New Roman" w:hAnsi="Times New Roman" w:cs="Times New Roman"/>
          <w:sz w:val="24"/>
          <w:szCs w:val="24"/>
          <w:lang w:eastAsia="ru-RU"/>
        </w:rPr>
        <w:t>м(</w:t>
      </w:r>
      <w:proofErr w:type="gramEnd"/>
      <w:r w:rsidRPr="00915456">
        <w:rPr>
          <w:rFonts w:ascii="Times New Roman" w:hAnsi="Times New Roman" w:cs="Times New Roman"/>
          <w:sz w:val="24"/>
          <w:szCs w:val="24"/>
          <w:lang w:eastAsia="ru-RU"/>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915456">
        <w:rPr>
          <w:rFonts w:ascii="Times New Roman" w:hAnsi="Times New Roman" w:cs="Times New Roman"/>
          <w:sz w:val="24"/>
          <w:szCs w:val="24"/>
          <w:lang w:eastAsia="ru-RU"/>
        </w:rPr>
        <w:t>)м</w:t>
      </w:r>
      <w:proofErr w:type="gramEnd"/>
      <w:r w:rsidRPr="00915456">
        <w:rPr>
          <w:rFonts w:ascii="Times New Roman" w:hAnsi="Times New Roman" w:cs="Times New Roman"/>
          <w:sz w:val="24"/>
          <w:szCs w:val="24"/>
          <w:lang w:eastAsia="ru-RU"/>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AD2124" w:rsidRPr="00915456" w:rsidRDefault="00AD2124"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lastRenderedPageBreak/>
        <w:t>Разнообразные возможности для привлечения родителе</w:t>
      </w:r>
      <w:proofErr w:type="gramStart"/>
      <w:r w:rsidRPr="00915456">
        <w:rPr>
          <w:rFonts w:ascii="Times New Roman" w:hAnsi="Times New Roman" w:cs="Times New Roman"/>
          <w:sz w:val="24"/>
          <w:szCs w:val="24"/>
          <w:lang w:eastAsia="ru-RU"/>
        </w:rPr>
        <w:t>й(</w:t>
      </w:r>
      <w:proofErr w:type="gramEnd"/>
      <w:r w:rsidRPr="00915456">
        <w:rPr>
          <w:rFonts w:ascii="Times New Roman" w:hAnsi="Times New Roman" w:cs="Times New Roman"/>
          <w:sz w:val="24"/>
          <w:szCs w:val="24"/>
          <w:lang w:eastAsia="ru-RU"/>
        </w:rPr>
        <w:t>законных представителей) предоставляет проектная работа. Родител</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915456">
        <w:rPr>
          <w:rFonts w:ascii="Times New Roman" w:hAnsi="Times New Roman" w:cs="Times New Roman"/>
          <w:sz w:val="24"/>
          <w:szCs w:val="24"/>
          <w:lang w:eastAsia="ru-RU"/>
        </w:rPr>
        <w:t>и(</w:t>
      </w:r>
      <w:proofErr w:type="gramEnd"/>
      <w:r w:rsidRPr="00915456">
        <w:rPr>
          <w:rFonts w:ascii="Times New Roman" w:hAnsi="Times New Roman" w:cs="Times New Roman"/>
          <w:sz w:val="24"/>
          <w:szCs w:val="24"/>
          <w:lang w:eastAsia="ru-RU"/>
        </w:rPr>
        <w:t>законными представителями), возникновение социальных сетей и семейная самопомощь.</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b/>
          <w:iCs/>
          <w:sz w:val="24"/>
          <w:szCs w:val="24"/>
        </w:rPr>
      </w:pPr>
      <w:r w:rsidRPr="00915456">
        <w:rPr>
          <w:rFonts w:ascii="Times New Roman" w:hAnsi="Times New Roman" w:cs="Times New Roman"/>
          <w:b/>
          <w:iCs/>
          <w:sz w:val="24"/>
          <w:szCs w:val="24"/>
        </w:rPr>
        <w:t>2.5.  Описание форм, способов, методов реализации Программы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2.5.1.  Образовательная область «Физическое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гармоничное физическое развитие;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формирование интереса и ценностного отношения к занятиям физической культурой;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основ здорового образа жизни.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1) Оздоровительные: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охрана жизни и укрепление здоровья, обеспечение нормального функционирования всех органов и систем организм;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всестороннее физическое совершенствование функций организма;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повышение работоспособности и закаливание.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2) Образовательные: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формирование двигательных умений и навыков;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развитие физических качеств;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3) Воспитательные: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формирование интереса и потребности в занятиях физическими упражнениями;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 разностороннее гармоничное развитие ребенка (не только физическое, но и умственное, нравственное, эстетическое, трудовое.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Направления физического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1) Приобретение детьми опыта в двигательной деятельности: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связанной</w:t>
      </w:r>
      <w:proofErr w:type="gramEnd"/>
      <w:r w:rsidRPr="00915456">
        <w:rPr>
          <w:rFonts w:ascii="Times New Roman" w:hAnsi="Times New Roman" w:cs="Times New Roman"/>
          <w:sz w:val="24"/>
          <w:szCs w:val="24"/>
        </w:rPr>
        <w:t xml:space="preserve"> с выполнением упражнений;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направленной</w:t>
      </w:r>
      <w:proofErr w:type="gramEnd"/>
      <w:r w:rsidRPr="00915456">
        <w:rPr>
          <w:rFonts w:ascii="Times New Roman" w:hAnsi="Times New Roman" w:cs="Times New Roman"/>
          <w:sz w:val="24"/>
          <w:szCs w:val="24"/>
        </w:rPr>
        <w:t xml:space="preserve"> на развитие таких физических качеств как координация и гибкость;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способствующей правильному формированию </w:t>
      </w:r>
      <w:proofErr w:type="spellStart"/>
      <w:r w:rsidRPr="00915456">
        <w:rPr>
          <w:rFonts w:ascii="Times New Roman" w:hAnsi="Times New Roman" w:cs="Times New Roman"/>
          <w:sz w:val="24"/>
          <w:szCs w:val="24"/>
        </w:rPr>
        <w:t>опорн</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2) Становление целенаправленности и </w:t>
      </w:r>
      <w:proofErr w:type="spellStart"/>
      <w:r w:rsidRPr="00915456">
        <w:rPr>
          <w:rFonts w:ascii="Times New Roman" w:hAnsi="Times New Roman" w:cs="Times New Roman"/>
          <w:i/>
          <w:iCs/>
          <w:sz w:val="24"/>
          <w:szCs w:val="24"/>
        </w:rPr>
        <w:t>саморегуляции</w:t>
      </w:r>
      <w:proofErr w:type="spellEnd"/>
      <w:r w:rsidRPr="00915456">
        <w:rPr>
          <w:rFonts w:ascii="Times New Roman" w:hAnsi="Times New Roman" w:cs="Times New Roman"/>
          <w:i/>
          <w:iCs/>
          <w:sz w:val="24"/>
          <w:szCs w:val="24"/>
        </w:rPr>
        <w:t xml:space="preserve"> в двигательной сфере.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3) Становление ценностей здорового образа жизни, овладение его элементарными нормами и правилами </w:t>
      </w:r>
      <w:r w:rsidRPr="00915456">
        <w:rPr>
          <w:rFonts w:ascii="Times New Roman" w:hAnsi="Times New Roman" w:cs="Times New Roman"/>
          <w:sz w:val="24"/>
          <w:szCs w:val="24"/>
        </w:rPr>
        <w:t xml:space="preserve">(в питании, двигательном режиме, закаливании, при формировании полезных привычек и др.)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физического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1) Дидактические: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систематичность и последовательность;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развивающее обучение;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д</w:t>
      </w:r>
      <w:r w:rsidRPr="00915456">
        <w:rPr>
          <w:rFonts w:ascii="Times New Roman" w:hAnsi="Times New Roman" w:cs="Times New Roman"/>
          <w:sz w:val="24"/>
          <w:szCs w:val="24"/>
        </w:rPr>
        <w:t xml:space="preserve">оступность;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в</w:t>
      </w:r>
      <w:r w:rsidRPr="00915456">
        <w:rPr>
          <w:rFonts w:ascii="Times New Roman" w:hAnsi="Times New Roman" w:cs="Times New Roman"/>
          <w:sz w:val="24"/>
          <w:szCs w:val="24"/>
        </w:rPr>
        <w:t xml:space="preserve">оспитывающее обучение;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w:t>
      </w:r>
      <w:r w:rsidRPr="00915456">
        <w:rPr>
          <w:rFonts w:ascii="Times New Roman" w:hAnsi="Times New Roman" w:cs="Times New Roman"/>
          <w:i/>
          <w:iCs/>
          <w:sz w:val="24"/>
          <w:szCs w:val="24"/>
        </w:rPr>
        <w:t>у</w:t>
      </w:r>
      <w:r w:rsidRPr="00915456">
        <w:rPr>
          <w:rFonts w:ascii="Times New Roman" w:hAnsi="Times New Roman" w:cs="Times New Roman"/>
          <w:sz w:val="24"/>
          <w:szCs w:val="24"/>
        </w:rPr>
        <w:t xml:space="preserve">чет индивидуальных и возрастных особенностей;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с</w:t>
      </w:r>
      <w:r w:rsidRPr="00915456">
        <w:rPr>
          <w:rFonts w:ascii="Times New Roman" w:hAnsi="Times New Roman" w:cs="Times New Roman"/>
          <w:sz w:val="24"/>
          <w:szCs w:val="24"/>
        </w:rPr>
        <w:t xml:space="preserve">ознательность и активность ребенка;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н</w:t>
      </w:r>
      <w:r w:rsidRPr="00915456">
        <w:rPr>
          <w:rFonts w:ascii="Times New Roman" w:hAnsi="Times New Roman" w:cs="Times New Roman"/>
          <w:sz w:val="24"/>
          <w:szCs w:val="24"/>
        </w:rPr>
        <w:t xml:space="preserve">аглядность.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2) Специальные: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непрерывность;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последовательность наращивания тренирующих воздействий;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цикличность.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3) Гигиенические: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сбалансированность нагрузок;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рациональность чередования деятельности и отдыха;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возрастная адекватность;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оздоровительная направленность всего образовательного процесса;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осуществление личностн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ориентированного обучения и воспитания.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Методы физического развития: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1) Наглядные: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наглядно-зрительные приемы (показ физических упражнений, использование наглядных пособий, имитация, зрительные ориентиры);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наглядно-слуховые приемы (музыка, песни);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тактильно-мышечные приемы (непосредственная помощь воспитателя).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2) Словесные: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объяснения, пояснения, указания;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подача команд, распоряжений, сигналов;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вопросы к детям;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образный сюжетный рассказ, беседа;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словесная инструкция.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3) Практические: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Повторение упражнений без изменения и с изменениями;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Проведение упражнений в игровой форме;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Проведение упражнений в соревновательной форме. Формы организации работы с детьми по образовательной области</w:t>
      </w: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312F7B" w:rsidRDefault="00312F7B"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«Физическое развитие»</w:t>
      </w:r>
    </w:p>
    <w:p w:rsidR="00AD2124" w:rsidRPr="00915456" w:rsidRDefault="00AD2124" w:rsidP="00915456">
      <w:pPr>
        <w:pStyle w:val="a9"/>
        <w:spacing w:line="276" w:lineRule="auto"/>
        <w:jc w:val="both"/>
        <w:rPr>
          <w:rFonts w:ascii="Times New Roman" w:hAnsi="Times New Roman" w:cs="Times New Roman"/>
          <w:sz w:val="24"/>
          <w:szCs w:val="24"/>
        </w:rPr>
      </w:pPr>
    </w:p>
    <w:tbl>
      <w:tblPr>
        <w:tblStyle w:val="a8"/>
        <w:tblW w:w="10122" w:type="dxa"/>
        <w:tblLook w:val="04A0"/>
      </w:tblPr>
      <w:tblGrid>
        <w:gridCol w:w="2376"/>
        <w:gridCol w:w="1559"/>
        <w:gridCol w:w="2125"/>
        <w:gridCol w:w="2079"/>
        <w:gridCol w:w="1983"/>
      </w:tblGrid>
      <w:tr w:rsidR="00AD2124" w:rsidRPr="00915456" w:rsidTr="001C5670">
        <w:trPr>
          <w:trHeight w:val="575"/>
        </w:trPr>
        <w:tc>
          <w:tcPr>
            <w:tcW w:w="2376" w:type="dxa"/>
          </w:tcPr>
          <w:tbl>
            <w:tblPr>
              <w:tblW w:w="1681" w:type="dxa"/>
              <w:tblInd w:w="1" w:type="dxa"/>
              <w:tblBorders>
                <w:top w:val="nil"/>
                <w:left w:val="nil"/>
                <w:bottom w:val="nil"/>
                <w:right w:val="nil"/>
              </w:tblBorders>
              <w:tblLook w:val="0000"/>
            </w:tblPr>
            <w:tblGrid>
              <w:gridCol w:w="1481"/>
              <w:gridCol w:w="222"/>
            </w:tblGrid>
            <w:tr w:rsidR="00AD2124" w:rsidRPr="00915456" w:rsidTr="001C5670">
              <w:trPr>
                <w:trHeight w:val="256"/>
              </w:trPr>
              <w:tc>
                <w:tcPr>
                  <w:tcW w:w="0" w:type="auto"/>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Содержание </w:t>
                  </w:r>
                </w:p>
              </w:tc>
              <w:tc>
                <w:tcPr>
                  <w:tcW w:w="0" w:type="auto"/>
                </w:tcPr>
                <w:p w:rsidR="00AD2124" w:rsidRPr="00915456" w:rsidRDefault="00AD2124" w:rsidP="00915456">
                  <w:pPr>
                    <w:pStyle w:val="a9"/>
                    <w:spacing w:line="276" w:lineRule="auto"/>
                    <w:jc w:val="both"/>
                    <w:rPr>
                      <w:rFonts w:ascii="Times New Roman" w:hAnsi="Times New Roman" w:cs="Times New Roman"/>
                      <w:sz w:val="24"/>
                      <w:szCs w:val="24"/>
                    </w:rPr>
                  </w:pPr>
                </w:p>
              </w:tc>
            </w:tr>
          </w:tbl>
          <w:p w:rsidR="00AD2124" w:rsidRPr="00915456" w:rsidRDefault="00AD2124" w:rsidP="00915456">
            <w:pPr>
              <w:pStyle w:val="a9"/>
              <w:spacing w:line="276" w:lineRule="auto"/>
              <w:jc w:val="both"/>
              <w:rPr>
                <w:rFonts w:ascii="Times New Roman" w:hAnsi="Times New Roman" w:cs="Times New Roman"/>
                <w:i/>
                <w:iCs/>
                <w:sz w:val="24"/>
                <w:szCs w:val="24"/>
              </w:rPr>
            </w:pPr>
          </w:p>
        </w:tc>
        <w:tc>
          <w:tcPr>
            <w:tcW w:w="1560" w:type="dxa"/>
          </w:tcPr>
          <w:p w:rsidR="00AD2124" w:rsidRPr="00915456" w:rsidRDefault="00AD2124"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Возраст</w:t>
            </w:r>
          </w:p>
        </w:tc>
        <w:tc>
          <w:tcPr>
            <w:tcW w:w="2126" w:type="dxa"/>
          </w:tcPr>
          <w:tbl>
            <w:tblPr>
              <w:tblW w:w="996" w:type="dxa"/>
              <w:tblInd w:w="1" w:type="dxa"/>
              <w:tblBorders>
                <w:top w:val="nil"/>
                <w:left w:val="nil"/>
                <w:bottom w:val="nil"/>
                <w:right w:val="nil"/>
              </w:tblBorders>
              <w:tblLook w:val="0000"/>
            </w:tblPr>
            <w:tblGrid>
              <w:gridCol w:w="554"/>
              <w:gridCol w:w="222"/>
              <w:gridCol w:w="222"/>
            </w:tblGrid>
            <w:tr w:rsidR="00AD2124" w:rsidRPr="00915456" w:rsidTr="001C5670">
              <w:trPr>
                <w:trHeight w:val="256"/>
              </w:trPr>
              <w:tc>
                <w:tcPr>
                  <w:tcW w:w="0" w:type="auto"/>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ОД </w:t>
                  </w:r>
                </w:p>
              </w:tc>
              <w:tc>
                <w:tcPr>
                  <w:tcW w:w="0" w:type="auto"/>
                </w:tcPr>
                <w:p w:rsidR="00AD2124" w:rsidRPr="00915456" w:rsidRDefault="00AD2124" w:rsidP="00915456">
                  <w:pPr>
                    <w:pStyle w:val="a9"/>
                    <w:spacing w:line="276" w:lineRule="auto"/>
                    <w:jc w:val="both"/>
                    <w:rPr>
                      <w:rFonts w:ascii="Times New Roman" w:hAnsi="Times New Roman" w:cs="Times New Roman"/>
                      <w:sz w:val="24"/>
                      <w:szCs w:val="24"/>
                    </w:rPr>
                  </w:pPr>
                </w:p>
              </w:tc>
              <w:tc>
                <w:tcPr>
                  <w:tcW w:w="0" w:type="auto"/>
                </w:tcPr>
                <w:p w:rsidR="00AD2124" w:rsidRPr="00915456" w:rsidRDefault="00AD2124" w:rsidP="00915456">
                  <w:pPr>
                    <w:pStyle w:val="a9"/>
                    <w:spacing w:line="276" w:lineRule="auto"/>
                    <w:jc w:val="both"/>
                    <w:rPr>
                      <w:rFonts w:ascii="Times New Roman" w:hAnsi="Times New Roman" w:cs="Times New Roman"/>
                      <w:sz w:val="24"/>
                      <w:szCs w:val="24"/>
                    </w:rPr>
                  </w:pPr>
                </w:p>
              </w:tc>
            </w:tr>
          </w:tbl>
          <w:p w:rsidR="00AD2124" w:rsidRPr="00915456" w:rsidRDefault="00AD2124" w:rsidP="00915456">
            <w:pPr>
              <w:pStyle w:val="a9"/>
              <w:spacing w:line="276" w:lineRule="auto"/>
              <w:jc w:val="both"/>
              <w:rPr>
                <w:rFonts w:ascii="Times New Roman" w:hAnsi="Times New Roman" w:cs="Times New Roman"/>
                <w:i/>
                <w:iCs/>
                <w:sz w:val="24"/>
                <w:szCs w:val="24"/>
              </w:rPr>
            </w:pPr>
          </w:p>
        </w:tc>
        <w:tc>
          <w:tcPr>
            <w:tcW w:w="2079" w:type="dxa"/>
          </w:tcPr>
          <w:p w:rsidR="00AD2124" w:rsidRPr="00915456" w:rsidRDefault="00AD2124"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Образовательная деятельность, реализуемая в ходе режимных моментов</w:t>
            </w:r>
          </w:p>
        </w:tc>
        <w:tc>
          <w:tcPr>
            <w:tcW w:w="1981" w:type="dxa"/>
          </w:tcPr>
          <w:p w:rsidR="00AD2124" w:rsidRPr="00915456" w:rsidRDefault="00AD2124"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Самостоятельная деятельность</w:t>
            </w:r>
          </w:p>
        </w:tc>
      </w:tr>
      <w:tr w:rsidR="00AD2124" w:rsidRPr="00915456" w:rsidTr="001C5670">
        <w:trPr>
          <w:trHeight w:val="3795"/>
        </w:trPr>
        <w:tc>
          <w:tcPr>
            <w:tcW w:w="2376"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1.Основные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-ходьба; бег; катание, бросание, метание, ловля; ползание, лазание; упражнения в равновесии;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строевые упражнения; ритмические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2.Общеразвивающие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3.Подвижные игры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4.Спортивные упражнения 5.Активный отдых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Формирование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начальных представлений о ЗОЖ</w:t>
            </w:r>
          </w:p>
        </w:tc>
        <w:tc>
          <w:tcPr>
            <w:tcW w:w="1560"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 лет,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гр. р</w:t>
            </w:r>
            <w:proofErr w:type="gramStart"/>
            <w:r w:rsidRPr="00915456">
              <w:rPr>
                <w:rFonts w:ascii="Times New Roman" w:hAnsi="Times New Roman" w:cs="Times New Roman"/>
                <w:sz w:val="24"/>
                <w:szCs w:val="24"/>
              </w:rPr>
              <w:t>.в</w:t>
            </w:r>
            <w:proofErr w:type="gram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средняя</w:t>
            </w:r>
            <w:proofErr w:type="gramEnd"/>
            <w:r w:rsidRPr="00915456">
              <w:rPr>
                <w:rFonts w:ascii="Times New Roman" w:hAnsi="Times New Roman" w:cs="Times New Roman"/>
                <w:sz w:val="24"/>
                <w:szCs w:val="24"/>
              </w:rPr>
              <w:t xml:space="preserve"> группы </w:t>
            </w:r>
          </w:p>
        </w:tc>
        <w:tc>
          <w:tcPr>
            <w:tcW w:w="2126"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ОД по физическому воспитанию: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сюжетно-игровые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тематические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-классические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-тренирующее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В</w:t>
            </w:r>
            <w:proofErr w:type="gramEnd"/>
            <w:r w:rsidRPr="00915456">
              <w:rPr>
                <w:rFonts w:ascii="Times New Roman" w:hAnsi="Times New Roman" w:cs="Times New Roman"/>
                <w:sz w:val="24"/>
                <w:szCs w:val="24"/>
              </w:rPr>
              <w:t xml:space="preserve"> ОД по физическому воспитанию: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-тематические комплексы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-классические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 предметами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-подражательный комплекс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w:t>
            </w:r>
            <w:proofErr w:type="gramStart"/>
            <w:r w:rsidRPr="00915456">
              <w:rPr>
                <w:rFonts w:ascii="Times New Roman" w:hAnsi="Times New Roman" w:cs="Times New Roman"/>
                <w:sz w:val="24"/>
                <w:szCs w:val="24"/>
              </w:rPr>
              <w:t>.м</w:t>
            </w:r>
            <w:proofErr w:type="gramEnd"/>
            <w:r w:rsidRPr="00915456">
              <w:rPr>
                <w:rFonts w:ascii="Times New Roman" w:hAnsi="Times New Roman" w:cs="Times New Roman"/>
                <w:sz w:val="24"/>
                <w:szCs w:val="24"/>
              </w:rPr>
              <w:t xml:space="preserve">инутки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Динамические паузы</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Обучающие игры по инициативе воспитателя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(сюжетно-дидактические),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развлечения</w:t>
            </w:r>
          </w:p>
        </w:tc>
        <w:tc>
          <w:tcPr>
            <w:tcW w:w="2079"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Утренний отрезок времени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воспитателя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Утренняя гимнастика: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-классическая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-сюжетно-игровая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-полоса препятствий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Прогулка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Подвижная игра большой и малой</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подвижности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Проблемная ситуация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Занятия по физическому воспитанию на улице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Вечерний отрезок времени, включая прогулку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Гимнастика после дневного сна: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коррекционная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-оздоровительная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-сюжетно-игровая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-полоса препятствий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Физкультурные упражнения Коррекционные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Физкультурный досуг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Физкультурные праздники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День здоровья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1981"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Игра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Игровое упражнение 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tc>
      </w:tr>
      <w:tr w:rsidR="00AD2124" w:rsidRPr="00915456" w:rsidTr="001C5670">
        <w:trPr>
          <w:trHeight w:val="2370"/>
        </w:trPr>
        <w:tc>
          <w:tcPr>
            <w:tcW w:w="2376"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1.Основные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-ходьба; бег; катание, бросание, метание, ловля; ползание, лазание; упражнения в равновесии; </w:t>
            </w:r>
            <w:proofErr w:type="gramEnd"/>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строевые упражнения; </w:t>
            </w:r>
            <w:proofErr w:type="gramStart"/>
            <w:r w:rsidRPr="00915456">
              <w:rPr>
                <w:rFonts w:ascii="Times New Roman" w:hAnsi="Times New Roman" w:cs="Times New Roman"/>
                <w:sz w:val="24"/>
                <w:szCs w:val="24"/>
              </w:rPr>
              <w:t>ритмические упражнения</w:t>
            </w:r>
            <w:proofErr w:type="gramEnd"/>
            <w:r w:rsidRPr="00915456">
              <w:rPr>
                <w:rFonts w:ascii="Times New Roman" w:hAnsi="Times New Roman" w:cs="Times New Roman"/>
                <w:sz w:val="24"/>
                <w:szCs w:val="24"/>
              </w:rPr>
              <w:t xml:space="preserve">.  2.Общеразвивающие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3.Подвижные игры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4.Спортивные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5.Спортивные игры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6.Активный отдых </w:t>
            </w:r>
          </w:p>
          <w:p w:rsidR="00AD2124" w:rsidRPr="00915456" w:rsidRDefault="00AD2124"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7. Формирование </w:t>
            </w:r>
            <w:r w:rsidRPr="00915456">
              <w:rPr>
                <w:rFonts w:ascii="Times New Roman" w:hAnsi="Times New Roman" w:cs="Times New Roman"/>
                <w:sz w:val="24"/>
                <w:szCs w:val="24"/>
              </w:rPr>
              <w:lastRenderedPageBreak/>
              <w:t>начальных представлений о ЗОЖ</w:t>
            </w:r>
          </w:p>
        </w:tc>
        <w:tc>
          <w:tcPr>
            <w:tcW w:w="1560"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школе группы </w:t>
            </w:r>
          </w:p>
        </w:tc>
        <w:tc>
          <w:tcPr>
            <w:tcW w:w="2126"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ОД по физическому воспитанию: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сюжетно-игровые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тематические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-классические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-тренирующее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 развитию элементов </w:t>
            </w:r>
            <w:proofErr w:type="gramStart"/>
            <w:r w:rsidRPr="00915456">
              <w:rPr>
                <w:rFonts w:ascii="Times New Roman" w:hAnsi="Times New Roman" w:cs="Times New Roman"/>
                <w:sz w:val="24"/>
                <w:szCs w:val="24"/>
              </w:rPr>
              <w:t>двигательной</w:t>
            </w:r>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креативности</w:t>
            </w:r>
            <w:proofErr w:type="spellEnd"/>
            <w:r w:rsidRPr="00915456">
              <w:rPr>
                <w:rFonts w:ascii="Times New Roman" w:hAnsi="Times New Roman" w:cs="Times New Roman"/>
                <w:sz w:val="24"/>
                <w:szCs w:val="24"/>
              </w:rPr>
              <w:t xml:space="preserve">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(творчества)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занятиях по физическому воспитанию: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-сюжетный комплекс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-подражательный комплекс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компле</w:t>
            </w:r>
            <w:proofErr w:type="gramStart"/>
            <w:r w:rsidRPr="00915456">
              <w:rPr>
                <w:rFonts w:ascii="Times New Roman" w:hAnsi="Times New Roman" w:cs="Times New Roman"/>
                <w:sz w:val="24"/>
                <w:szCs w:val="24"/>
              </w:rPr>
              <w:t>кс с пр</w:t>
            </w:r>
            <w:proofErr w:type="gramEnd"/>
            <w:r w:rsidRPr="00915456">
              <w:rPr>
                <w:rFonts w:ascii="Times New Roman" w:hAnsi="Times New Roman" w:cs="Times New Roman"/>
                <w:sz w:val="24"/>
                <w:szCs w:val="24"/>
              </w:rPr>
              <w:t xml:space="preserve">едметами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w:t>
            </w:r>
            <w:proofErr w:type="gramStart"/>
            <w:r w:rsidRPr="00915456">
              <w:rPr>
                <w:rFonts w:ascii="Times New Roman" w:hAnsi="Times New Roman" w:cs="Times New Roman"/>
                <w:sz w:val="24"/>
                <w:szCs w:val="24"/>
              </w:rPr>
              <w:t>.м</w:t>
            </w:r>
            <w:proofErr w:type="gramEnd"/>
            <w:r w:rsidRPr="00915456">
              <w:rPr>
                <w:rFonts w:ascii="Times New Roman" w:hAnsi="Times New Roman" w:cs="Times New Roman"/>
                <w:sz w:val="24"/>
                <w:szCs w:val="24"/>
              </w:rPr>
              <w:t xml:space="preserve">инутки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Динамические паузы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Подвижная игра большой, малой подвижности и с элементами спортивных игр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Развлечения, ОБЖ,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минутка здоровья</w:t>
            </w:r>
          </w:p>
        </w:tc>
        <w:tc>
          <w:tcPr>
            <w:tcW w:w="2079"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lastRenderedPageBreak/>
              <w:t xml:space="preserve">Утренний отрезок времени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воспитателя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Утренняя гимнастика: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-классическая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-полоса препятствий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-музыкально-ритмическая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-аэробика (</w:t>
            </w: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гр.)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Прогулка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Подвижная игра большой и малой подвижности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Проблемная ситуация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Занятия по физическому воспитанию на улице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Занятие-поход (</w:t>
            </w: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гр.)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Вечерний отрезок времени, включая прогулку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Гимнастика после дневного сна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-оздоровительная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-коррекционная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-полоса препятствий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Коррекционные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Физкультурный досуг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Физкультурные праздники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День здоровья </w:t>
            </w:r>
          </w:p>
          <w:p w:rsidR="00AD2124" w:rsidRPr="00915456" w:rsidRDefault="00AD2124"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Объяснение, показ, дидактические игры, чтение художественных произведений, </w:t>
            </w:r>
            <w:r w:rsidRPr="00915456">
              <w:rPr>
                <w:rFonts w:ascii="Times New Roman" w:hAnsi="Times New Roman" w:cs="Times New Roman"/>
                <w:sz w:val="24"/>
                <w:szCs w:val="24"/>
              </w:rPr>
              <w:lastRenderedPageBreak/>
              <w:t>личный пример, иллюстративный материал, досуг, театрализованные игры.</w:t>
            </w:r>
            <w:proofErr w:type="gramEnd"/>
          </w:p>
        </w:tc>
        <w:tc>
          <w:tcPr>
            <w:tcW w:w="1981"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Игровые упражнения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Подражательные движения </w:t>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Дидактические, сюжетно-ролевые игры</w:t>
            </w:r>
          </w:p>
        </w:tc>
      </w:tr>
    </w:tbl>
    <w:p w:rsidR="00AD2124" w:rsidRPr="00915456" w:rsidRDefault="00AD2124" w:rsidP="00915456">
      <w:pPr>
        <w:pStyle w:val="a9"/>
        <w:spacing w:line="276" w:lineRule="auto"/>
        <w:jc w:val="both"/>
        <w:rPr>
          <w:rFonts w:ascii="Times New Roman" w:hAnsi="Times New Roman" w:cs="Times New Roman"/>
          <w:i/>
          <w:iCs/>
          <w:sz w:val="24"/>
          <w:szCs w:val="24"/>
        </w:rPr>
      </w:pPr>
    </w:p>
    <w:tbl>
      <w:tblPr>
        <w:tblStyle w:val="a8"/>
        <w:tblW w:w="0" w:type="auto"/>
        <w:tblLayout w:type="fixed"/>
        <w:tblLook w:val="04A0"/>
      </w:tblPr>
      <w:tblGrid>
        <w:gridCol w:w="1384"/>
        <w:gridCol w:w="8187"/>
      </w:tblGrid>
      <w:tr w:rsidR="00AD2124" w:rsidRPr="00915456" w:rsidTr="00BA21E8">
        <w:tc>
          <w:tcPr>
            <w:tcW w:w="1384" w:type="dxa"/>
          </w:tcPr>
          <w:tbl>
            <w:tblPr>
              <w:tblW w:w="0" w:type="auto"/>
              <w:tblBorders>
                <w:top w:val="nil"/>
                <w:left w:val="nil"/>
                <w:bottom w:val="nil"/>
                <w:right w:val="nil"/>
              </w:tblBorders>
              <w:tblLayout w:type="fixed"/>
              <w:tblLook w:val="0000"/>
            </w:tblPr>
            <w:tblGrid>
              <w:gridCol w:w="2019"/>
            </w:tblGrid>
            <w:tr w:rsidR="00AD2124" w:rsidRPr="00915456" w:rsidTr="00BA21E8">
              <w:trPr>
                <w:trHeight w:val="286"/>
              </w:trPr>
              <w:tc>
                <w:tcPr>
                  <w:tcW w:w="2019"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Образовательная область </w:t>
                  </w:r>
                </w:p>
              </w:tc>
            </w:tr>
          </w:tbl>
          <w:p w:rsidR="00AD2124" w:rsidRPr="00915456" w:rsidRDefault="00AD2124" w:rsidP="00915456">
            <w:pPr>
              <w:pStyle w:val="a9"/>
              <w:spacing w:line="276" w:lineRule="auto"/>
              <w:jc w:val="both"/>
              <w:rPr>
                <w:rFonts w:ascii="Times New Roman" w:hAnsi="Times New Roman" w:cs="Times New Roman"/>
                <w:i/>
                <w:iCs/>
                <w:sz w:val="24"/>
                <w:szCs w:val="24"/>
              </w:rPr>
            </w:pPr>
          </w:p>
        </w:tc>
        <w:tc>
          <w:tcPr>
            <w:tcW w:w="8187" w:type="dxa"/>
          </w:tcPr>
          <w:tbl>
            <w:tblPr>
              <w:tblW w:w="0" w:type="auto"/>
              <w:tblBorders>
                <w:top w:val="nil"/>
                <w:left w:val="nil"/>
                <w:bottom w:val="nil"/>
                <w:right w:val="nil"/>
              </w:tblBorders>
              <w:tblLayout w:type="fixed"/>
              <w:tblLook w:val="0000"/>
            </w:tblPr>
            <w:tblGrid>
              <w:gridCol w:w="5350"/>
            </w:tblGrid>
            <w:tr w:rsidR="00AD2124" w:rsidRPr="00915456" w:rsidTr="00BA21E8">
              <w:trPr>
                <w:trHeight w:val="286"/>
              </w:trPr>
              <w:tc>
                <w:tcPr>
                  <w:tcW w:w="5350" w:type="dxa"/>
                </w:tcPr>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взаимодействия с семьями воспитанников </w:t>
                  </w:r>
                </w:p>
              </w:tc>
            </w:tr>
          </w:tbl>
          <w:p w:rsidR="00AD2124" w:rsidRPr="00915456" w:rsidRDefault="00AD2124" w:rsidP="00915456">
            <w:pPr>
              <w:pStyle w:val="a9"/>
              <w:spacing w:line="276" w:lineRule="auto"/>
              <w:jc w:val="both"/>
              <w:rPr>
                <w:rFonts w:ascii="Times New Roman" w:hAnsi="Times New Roman" w:cs="Times New Roman"/>
                <w:i/>
                <w:iCs/>
                <w:sz w:val="24"/>
                <w:szCs w:val="24"/>
              </w:rPr>
            </w:pPr>
          </w:p>
        </w:tc>
      </w:tr>
      <w:tr w:rsidR="00AD2124" w:rsidRPr="00915456" w:rsidTr="00BA21E8">
        <w:tc>
          <w:tcPr>
            <w:tcW w:w="1384" w:type="dxa"/>
          </w:tcPr>
          <w:p w:rsidR="00AD2124" w:rsidRPr="00BA21E8" w:rsidRDefault="00AD2124" w:rsidP="00915456">
            <w:pPr>
              <w:pStyle w:val="a9"/>
              <w:spacing w:line="276" w:lineRule="auto"/>
              <w:jc w:val="both"/>
              <w:rPr>
                <w:rFonts w:ascii="Times New Roman" w:hAnsi="Times New Roman" w:cs="Times New Roman"/>
              </w:rPr>
            </w:pPr>
            <w:r w:rsidRPr="00BA21E8">
              <w:rPr>
                <w:rFonts w:ascii="Times New Roman" w:hAnsi="Times New Roman" w:cs="Times New Roman"/>
              </w:rPr>
              <w:t xml:space="preserve">Физическое развитие </w:t>
            </w:r>
          </w:p>
          <w:p w:rsidR="00AD2124" w:rsidRPr="00915456" w:rsidRDefault="00AD2124" w:rsidP="00915456">
            <w:pPr>
              <w:pStyle w:val="a9"/>
              <w:spacing w:line="276" w:lineRule="auto"/>
              <w:jc w:val="both"/>
              <w:rPr>
                <w:rFonts w:ascii="Times New Roman" w:hAnsi="Times New Roman" w:cs="Times New Roman"/>
                <w:i/>
                <w:iCs/>
                <w:sz w:val="24"/>
                <w:szCs w:val="24"/>
              </w:rPr>
            </w:pPr>
          </w:p>
        </w:tc>
        <w:tc>
          <w:tcPr>
            <w:tcW w:w="8187" w:type="dxa"/>
          </w:tcPr>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Изучение состояния здоровья детей совместно со специалистами детской поликли</w:t>
            </w:r>
            <w:r w:rsidR="00724610">
              <w:rPr>
                <w:rFonts w:ascii="Times New Roman" w:hAnsi="Times New Roman" w:cs="Times New Roman"/>
                <w:sz w:val="24"/>
                <w:szCs w:val="24"/>
              </w:rPr>
              <w:t>ники</w:t>
            </w:r>
            <w:r w:rsidRPr="00915456">
              <w:rPr>
                <w:rFonts w:ascii="Times New Roman" w:hAnsi="Times New Roman" w:cs="Times New Roman"/>
                <w:sz w:val="24"/>
                <w:szCs w:val="24"/>
              </w:rPr>
              <w:t xml:space="preserve"> и родителями. Ознакомление родителей с результатами.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Создание условий для укрепления здоровья и снижения заболеваемости детей в ДОУ и семье: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  Зоны физической активности</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Закаливающие процедуры,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-Оздоровительные мероприятия</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Организация целенаправленной работы по пропаганде здорового образа жизни среди родителей.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Ознакомление родителей с содержанием и формами физкультурно-оздоровительной работы в ДОУ.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w:t>
            </w:r>
            <w:r w:rsidR="00724610">
              <w:rPr>
                <w:rFonts w:ascii="Times New Roman" w:hAnsi="Times New Roman" w:cs="Times New Roman"/>
                <w:sz w:val="24"/>
                <w:szCs w:val="24"/>
              </w:rPr>
              <w:t xml:space="preserve"> Согласование с родителями</w:t>
            </w:r>
            <w:r w:rsidRPr="00915456">
              <w:rPr>
                <w:rFonts w:ascii="Times New Roman" w:hAnsi="Times New Roman" w:cs="Times New Roman"/>
                <w:sz w:val="24"/>
                <w:szCs w:val="24"/>
              </w:rPr>
              <w:t xml:space="preserve"> профилактических мероприятий, организованных в ДОУ.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Ознакомление родителей с нетрадиционными методами оздоровления детского организма.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развлечений и т.п.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12. Консультативная, сани</w:t>
            </w:r>
            <w:r w:rsidR="00AF0B66">
              <w:rPr>
                <w:rFonts w:ascii="Times New Roman" w:hAnsi="Times New Roman" w:cs="Times New Roman"/>
                <w:sz w:val="24"/>
                <w:szCs w:val="24"/>
              </w:rPr>
              <w:t xml:space="preserve">тарно-просветительская и </w:t>
            </w:r>
            <w:r w:rsidRPr="00915456">
              <w:rPr>
                <w:rFonts w:ascii="Times New Roman" w:hAnsi="Times New Roman" w:cs="Times New Roman"/>
                <w:sz w:val="24"/>
                <w:szCs w:val="24"/>
              </w:rPr>
              <w:t xml:space="preserve">педагогическая помощь семьям с учётом преобладающих запросов родителей на основе связи ДОУ с </w:t>
            </w:r>
            <w:r w:rsidRPr="00915456">
              <w:rPr>
                <w:rFonts w:ascii="Times New Roman" w:hAnsi="Times New Roman" w:cs="Times New Roman"/>
                <w:sz w:val="24"/>
                <w:szCs w:val="24"/>
              </w:rPr>
              <w:lastRenderedPageBreak/>
              <w:t xml:space="preserve">медицинскими учреждениями. </w:t>
            </w:r>
          </w:p>
          <w:p w:rsidR="00AD2124" w:rsidRPr="00915456" w:rsidRDefault="00D357B1"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AD2124" w:rsidRPr="00915456">
              <w:rPr>
                <w:rFonts w:ascii="Times New Roman" w:hAnsi="Times New Roman" w:cs="Times New Roman"/>
                <w:sz w:val="24"/>
                <w:szCs w:val="24"/>
              </w:rPr>
              <w:t xml:space="preserve">. Организации дискуссий с элементами практикума по вопросам физического развития и воспитания детей. </w:t>
            </w:r>
          </w:p>
          <w:p w:rsidR="00AD2124" w:rsidRPr="00915456" w:rsidRDefault="005C7BD4"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AD2124" w:rsidRPr="00915456">
              <w:rPr>
                <w:rFonts w:ascii="Times New Roman" w:hAnsi="Times New Roman" w:cs="Times New Roman"/>
                <w:sz w:val="24"/>
                <w:szCs w:val="24"/>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AD2124" w:rsidRPr="00915456" w:rsidRDefault="005C7BD4"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AD2124" w:rsidRPr="00915456">
              <w:rPr>
                <w:rFonts w:ascii="Times New Roman" w:hAnsi="Times New Roman" w:cs="Times New Roman"/>
                <w:sz w:val="24"/>
                <w:szCs w:val="24"/>
              </w:rPr>
              <w:t xml:space="preserve">. Определение и использование </w:t>
            </w:r>
            <w:proofErr w:type="spellStart"/>
            <w:r w:rsidR="00AD2124" w:rsidRPr="00915456">
              <w:rPr>
                <w:rFonts w:ascii="Times New Roman" w:hAnsi="Times New Roman" w:cs="Times New Roman"/>
                <w:sz w:val="24"/>
                <w:szCs w:val="24"/>
              </w:rPr>
              <w:t>здоровьесберегающих</w:t>
            </w:r>
            <w:proofErr w:type="spellEnd"/>
            <w:r w:rsidR="00AD2124" w:rsidRPr="00915456">
              <w:rPr>
                <w:rFonts w:ascii="Times New Roman" w:hAnsi="Times New Roman" w:cs="Times New Roman"/>
                <w:sz w:val="24"/>
                <w:szCs w:val="24"/>
              </w:rPr>
              <w:t xml:space="preserve"> технологий. </w: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21. Правовое просвещение родителей на основе изучения </w:t>
            </w:r>
            <w:proofErr w:type="spellStart"/>
            <w:r w:rsidRPr="00915456">
              <w:rPr>
                <w:rFonts w:ascii="Times New Roman" w:hAnsi="Times New Roman" w:cs="Times New Roman"/>
                <w:sz w:val="24"/>
                <w:szCs w:val="24"/>
              </w:rPr>
              <w:t>социокультурного</w:t>
            </w:r>
            <w:proofErr w:type="spellEnd"/>
            <w:r w:rsidRPr="00915456">
              <w:rPr>
                <w:rFonts w:ascii="Times New Roman" w:hAnsi="Times New Roman" w:cs="Times New Roman"/>
                <w:sz w:val="24"/>
                <w:szCs w:val="24"/>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 </w:t>
            </w:r>
          </w:p>
          <w:p w:rsidR="00AD2124" w:rsidRPr="00915456" w:rsidRDefault="00AD2124" w:rsidP="00915456">
            <w:pPr>
              <w:pStyle w:val="a9"/>
              <w:spacing w:line="276" w:lineRule="auto"/>
              <w:jc w:val="both"/>
              <w:rPr>
                <w:rFonts w:ascii="Times New Roman" w:hAnsi="Times New Roman" w:cs="Times New Roman"/>
                <w:sz w:val="24"/>
                <w:szCs w:val="24"/>
              </w:rPr>
            </w:pPr>
          </w:p>
        </w:tc>
      </w:tr>
    </w:tbl>
    <w:p w:rsidR="00915456" w:rsidRDefault="00915456"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762625" cy="828675"/>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5937" cy="1584325"/>
                      <a:chOff x="468313" y="404813"/>
                      <a:chExt cx="8135937" cy="1584325"/>
                    </a:xfrm>
                  </a:grpSpPr>
                  <a:sp>
                    <a:nvSpPr>
                      <a:cNvPr id="43010" name="Text Box 3" descr="Розовая тисненая бумага"/>
                      <a:cNvSpPr txBox="1">
                        <a:spLocks noChangeArrowheads="1"/>
                      </a:cNvSpPr>
                    </a:nvSpPr>
                    <a:spPr bwMode="auto">
                      <a:xfrm>
                        <a:off x="468313" y="404813"/>
                        <a:ext cx="8135937" cy="1584325"/>
                      </a:xfrm>
                      <a:prstGeom prst="rect">
                        <a:avLst/>
                      </a:prstGeom>
                      <a:blipFill dpi="0" rotWithShape="1">
                        <a:blip r:embed="rId10" cstate="print"/>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800" b="1" dirty="0"/>
                            <a:t>Цель</a:t>
                          </a:r>
                        </a:p>
                        <a:p>
                          <a:pPr algn="ctr">
                            <a:lnSpc>
                              <a:spcPct val="90000"/>
                            </a:lnSpc>
                            <a:buFont typeface="Arial" pitchFamily="34" charset="0"/>
                            <a:buChar char="•"/>
                            <a:defRPr/>
                          </a:pPr>
                          <a:r>
                            <a:rPr lang="ru-RU" sz="2000" b="1" i="1" dirty="0"/>
                            <a:t> </a:t>
                          </a:r>
                          <a:r>
                            <a:rPr lang="ru-RU" b="1" i="1" dirty="0"/>
                            <a:t>гармоничное физическое развитие</a:t>
                          </a:r>
                        </a:p>
                        <a:p>
                          <a:pPr algn="ctr">
                            <a:lnSpc>
                              <a:spcPct val="90000"/>
                            </a:lnSpc>
                            <a:buFont typeface="Arial" pitchFamily="34" charset="0"/>
                            <a:buChar char="•"/>
                            <a:defRPr/>
                          </a:pPr>
                          <a:r>
                            <a:rPr lang="ru-RU" b="1" i="1" dirty="0"/>
                            <a:t> формирование интереса и ценностного отношения к занятиям физической культурой</a:t>
                          </a:r>
                        </a:p>
                        <a:p>
                          <a:pPr algn="ctr">
                            <a:lnSpc>
                              <a:spcPct val="90000"/>
                            </a:lnSpc>
                            <a:buFont typeface="Arial" pitchFamily="34" charset="0"/>
                            <a:buChar char="•"/>
                            <a:defRPr/>
                          </a:pPr>
                          <a:r>
                            <a:rPr lang="ru-RU" b="1" i="1" dirty="0"/>
                            <a:t> формирование основ здорового образа жизни</a:t>
                          </a:r>
                          <a:endParaRPr lang="ru-RU" dirty="0">
                            <a:latin typeface="Arial" pitchFamily="34" charset="0"/>
                          </a:endParaRPr>
                        </a:p>
                      </a:txBody>
                      <a:useSpRect/>
                    </a:txSp>
                  </a:sp>
                </lc:lockedCanvas>
              </a:graphicData>
            </a:graphic>
          </wp:inline>
        </w:drawing>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762625" cy="1857375"/>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2" cy="3600450"/>
                      <a:chOff x="468313" y="2492375"/>
                      <a:chExt cx="8208962" cy="3600450"/>
                    </a:xfrm>
                  </a:grpSpPr>
                  <a:grpSp>
                    <a:nvGrpSpPr>
                      <a:cNvPr id="43011" name="Group 16"/>
                      <a:cNvGrpSpPr>
                        <a:grpSpLocks/>
                      </a:cNvGrpSpPr>
                    </a:nvGrpSpPr>
                    <a:grpSpPr bwMode="auto">
                      <a:xfrm>
                        <a:off x="468313" y="2492375"/>
                        <a:ext cx="8208962" cy="3600450"/>
                        <a:chOff x="1894" y="2008"/>
                        <a:chExt cx="12927" cy="5670"/>
                      </a:xfrm>
                    </a:grpSpPr>
                    <a:sp>
                      <a:nvSpPr>
                        <a:cNvPr id="43014" name="Text Box 17" descr="Голубая тисненая бумага"/>
                        <a:cNvSpPr txBox="1">
                          <a:spLocks noChangeArrowheads="1"/>
                        </a:cNvSpPr>
                      </a:nvSpPr>
                      <a:spPr bwMode="auto">
                        <a:xfrm>
                          <a:off x="1894" y="2008"/>
                          <a:ext cx="12927" cy="5670"/>
                        </a:xfrm>
                        <a:prstGeom prst="rect">
                          <a:avLst/>
                        </a:prstGeom>
                        <a:blipFill dpi="0" rotWithShape="1">
                          <a:blip r:embed="rId11" cstate="print"/>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800" b="1"/>
                              <a:t>Задачи</a:t>
                            </a:r>
                            <a:endParaRPr lang="ru-RU" sz="2800">
                              <a:latin typeface="Arial" pitchFamily="34" charset="0"/>
                            </a:endParaRPr>
                          </a:p>
                        </a:txBody>
                        <a:useSpRect/>
                      </a:txSp>
                    </a:sp>
                    <a:sp>
                      <a:nvSpPr>
                        <a:cNvPr id="43015" name="Text Box 18"/>
                        <a:cNvSpPr txBox="1">
                          <a:spLocks noChangeArrowheads="1"/>
                        </a:cNvSpPr>
                      </a:nvSpPr>
                      <a:spPr bwMode="auto">
                        <a:xfrm>
                          <a:off x="6373"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Образовательные</a:t>
                            </a:r>
                          </a:p>
                          <a:p>
                            <a:pPr>
                              <a:lnSpc>
                                <a:spcPct val="90000"/>
                              </a:lnSpc>
                              <a:buFont typeface="Arial" pitchFamily="34" charset="0"/>
                              <a:buChar char="•"/>
                            </a:pPr>
                            <a:r>
                              <a:rPr lang="ru-RU" altLang="ru-RU" sz="1600"/>
                              <a:t>формирование двигате-</a:t>
                            </a:r>
                            <a:br>
                              <a:rPr lang="ru-RU" altLang="ru-RU" sz="1600"/>
                            </a:br>
                            <a:r>
                              <a:rPr lang="ru-RU" altLang="ru-RU" sz="1600"/>
                              <a:t>  льных умений и навыков</a:t>
                            </a:r>
                          </a:p>
                          <a:p>
                            <a:pPr>
                              <a:lnSpc>
                                <a:spcPct val="90000"/>
                              </a:lnSpc>
                              <a:buFont typeface="Arial" pitchFamily="34" charset="0"/>
                              <a:buChar char="•"/>
                            </a:pPr>
                            <a:r>
                              <a:rPr lang="ru-RU" altLang="ru-RU" sz="1600"/>
                              <a:t>развитие физических</a:t>
                            </a:r>
                            <a:br>
                              <a:rPr lang="ru-RU" altLang="ru-RU" sz="1600"/>
                            </a:br>
                            <a:r>
                              <a:rPr lang="ru-RU" altLang="ru-RU" sz="1600"/>
                              <a:t>  качеств</a:t>
                            </a:r>
                          </a:p>
                          <a:p>
                            <a:pPr>
                              <a:lnSpc>
                                <a:spcPct val="90000"/>
                              </a:lnSpc>
                              <a:buFont typeface="Arial" pitchFamily="34" charset="0"/>
                              <a:buChar char="•"/>
                            </a:pPr>
                            <a:r>
                              <a:rPr lang="ru-RU" altLang="ru-RU" sz="1600"/>
                              <a:t>овладение ребенком</a:t>
                            </a:r>
                            <a:br>
                              <a:rPr lang="ru-RU" altLang="ru-RU" sz="1600"/>
                            </a:br>
                            <a:r>
                              <a:rPr lang="ru-RU" altLang="ru-RU" sz="1600"/>
                              <a:t>  элементарными знания-</a:t>
                            </a:r>
                            <a:br>
                              <a:rPr lang="ru-RU" altLang="ru-RU" sz="1600"/>
                            </a:br>
                            <a:r>
                              <a:rPr lang="ru-RU" altLang="ru-RU" sz="1600"/>
                              <a:t>  ми о своем организме,</a:t>
                            </a:r>
                            <a:br>
                              <a:rPr lang="ru-RU" altLang="ru-RU" sz="1600"/>
                            </a:br>
                            <a:r>
                              <a:rPr lang="ru-RU" altLang="ru-RU" sz="1600"/>
                              <a:t>  роли физических</a:t>
                            </a:r>
                            <a:br>
                              <a:rPr lang="ru-RU" altLang="ru-RU" sz="1600"/>
                            </a:br>
                            <a:r>
                              <a:rPr lang="ru-RU" altLang="ru-RU" sz="1600"/>
                              <a:t>  упражнений в его жизни,</a:t>
                            </a:r>
                            <a:br>
                              <a:rPr lang="ru-RU" altLang="ru-RU" sz="1600"/>
                            </a:br>
                            <a:r>
                              <a:rPr lang="ru-RU" altLang="ru-RU" sz="1600"/>
                              <a:t>  способах укрепления</a:t>
                            </a:r>
                            <a:br>
                              <a:rPr lang="ru-RU" altLang="ru-RU" sz="1600"/>
                            </a:br>
                            <a:r>
                              <a:rPr lang="ru-RU" altLang="ru-RU" sz="1600"/>
                              <a:t>  собственного здоровья</a:t>
                            </a:r>
                            <a:endParaRPr lang="ru-RU" altLang="ru-RU" sz="1600">
                              <a:latin typeface="Arial" pitchFamily="34" charset="0"/>
                            </a:endParaRPr>
                          </a:p>
                        </a:txBody>
                        <a:useSpRect/>
                      </a:txSp>
                    </a:sp>
                    <a:sp>
                      <a:nvSpPr>
                        <a:cNvPr id="43016" name="Text Box 19"/>
                        <a:cNvSpPr txBox="1">
                          <a:spLocks noChangeArrowheads="1"/>
                        </a:cNvSpPr>
                      </a:nvSpPr>
                      <a:spPr bwMode="auto">
                        <a:xfrm>
                          <a:off x="10625"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Воспитательные</a:t>
                            </a:r>
                          </a:p>
                          <a:p>
                            <a:pPr>
                              <a:lnSpc>
                                <a:spcPct val="90000"/>
                              </a:lnSpc>
                              <a:buFont typeface="Arial" pitchFamily="34" charset="0"/>
                              <a:buChar char="•"/>
                            </a:pPr>
                            <a:r>
                              <a:rPr lang="ru-RU" altLang="ru-RU" sz="1600"/>
                              <a:t>формирование интереса</a:t>
                            </a:r>
                            <a:br>
                              <a:rPr lang="ru-RU" altLang="ru-RU" sz="1600"/>
                            </a:br>
                            <a:r>
                              <a:rPr lang="ru-RU" altLang="ru-RU" sz="1600"/>
                              <a:t>  и потребности в занятиях</a:t>
                            </a:r>
                            <a:br>
                              <a:rPr lang="ru-RU" altLang="ru-RU" sz="1600"/>
                            </a:br>
                            <a:r>
                              <a:rPr lang="ru-RU" altLang="ru-RU" sz="1600"/>
                              <a:t>  физическими</a:t>
                            </a:r>
                            <a:br>
                              <a:rPr lang="ru-RU" altLang="ru-RU" sz="1600"/>
                            </a:br>
                            <a:r>
                              <a:rPr lang="ru-RU" altLang="ru-RU" sz="1600"/>
                              <a:t>  упражнениями</a:t>
                            </a:r>
                          </a:p>
                          <a:p>
                            <a:pPr>
                              <a:lnSpc>
                                <a:spcPct val="90000"/>
                              </a:lnSpc>
                              <a:buFont typeface="Arial" pitchFamily="34" charset="0"/>
                              <a:buChar char="•"/>
                            </a:pPr>
                            <a:r>
                              <a:rPr lang="ru-RU" altLang="ru-RU" sz="1600"/>
                              <a:t>разностороннее  гармо-</a:t>
                            </a:r>
                            <a:br>
                              <a:rPr lang="ru-RU" altLang="ru-RU" sz="1600"/>
                            </a:br>
                            <a:r>
                              <a:rPr lang="ru-RU" altLang="ru-RU" sz="1600"/>
                              <a:t>  ничное развитие ребенка</a:t>
                            </a:r>
                            <a:br>
                              <a:rPr lang="ru-RU" altLang="ru-RU" sz="1600"/>
                            </a:br>
                            <a:r>
                              <a:rPr lang="ru-RU" altLang="ru-RU" sz="1600"/>
                              <a:t> (не только физическое,</a:t>
                            </a:r>
                            <a:br>
                              <a:rPr lang="ru-RU" altLang="ru-RU" sz="1600"/>
                            </a:br>
                            <a:r>
                              <a:rPr lang="ru-RU" altLang="ru-RU" sz="1600"/>
                              <a:t>  но и умственное,</a:t>
                            </a:r>
                            <a:br>
                              <a:rPr lang="ru-RU" altLang="ru-RU" sz="1600"/>
                            </a:br>
                            <a:r>
                              <a:rPr lang="ru-RU" altLang="ru-RU" sz="1600"/>
                              <a:t>  нравственное,</a:t>
                            </a:r>
                            <a:br>
                              <a:rPr lang="ru-RU" altLang="ru-RU" sz="1600"/>
                            </a:br>
                            <a:r>
                              <a:rPr lang="ru-RU" altLang="ru-RU" sz="1600"/>
                              <a:t>  эстетическое, трудовое)</a:t>
                            </a:r>
                            <a:endParaRPr lang="ru-RU" altLang="ru-RU">
                              <a:latin typeface="Arial" pitchFamily="34" charset="0"/>
                            </a:endParaRPr>
                          </a:p>
                        </a:txBody>
                        <a:useSpRect/>
                      </a:txSp>
                    </a:sp>
                    <a:sp>
                      <a:nvSpPr>
                        <a:cNvPr id="43017" name="Text Box 20"/>
                        <a:cNvSpPr txBox="1">
                          <a:spLocks noChangeArrowheads="1"/>
                        </a:cNvSpPr>
                      </a:nvSpPr>
                      <a:spPr bwMode="auto">
                        <a:xfrm>
                          <a:off x="2097"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Оздоровительные</a:t>
                            </a:r>
                          </a:p>
                          <a:p>
                            <a:pPr>
                              <a:lnSpc>
                                <a:spcPct val="90000"/>
                              </a:lnSpc>
                              <a:buFont typeface="Arial" pitchFamily="34" charset="0"/>
                              <a:buChar char="•"/>
                            </a:pPr>
                            <a:r>
                              <a:rPr lang="ru-RU" altLang="ru-RU" sz="1600"/>
                              <a:t>охрана жизни и укрепле-</a:t>
                            </a:r>
                            <a:br>
                              <a:rPr lang="ru-RU" altLang="ru-RU" sz="1600"/>
                            </a:br>
                            <a:r>
                              <a:rPr lang="ru-RU" altLang="ru-RU" sz="1600"/>
                              <a:t>  ние здоровья, обеспече-</a:t>
                            </a:r>
                            <a:br>
                              <a:rPr lang="ru-RU" altLang="ru-RU" sz="1600"/>
                            </a:br>
                            <a:r>
                              <a:rPr lang="ru-RU" altLang="ru-RU" sz="1600"/>
                              <a:t>  ние нормального</a:t>
                            </a:r>
                            <a:br>
                              <a:rPr lang="ru-RU" altLang="ru-RU" sz="1600"/>
                            </a:br>
                            <a:r>
                              <a:rPr lang="ru-RU" altLang="ru-RU" sz="1600"/>
                              <a:t>  функционирования всех</a:t>
                            </a:r>
                            <a:br>
                              <a:rPr lang="ru-RU" altLang="ru-RU" sz="1600"/>
                            </a:br>
                            <a:r>
                              <a:rPr lang="ru-RU" altLang="ru-RU" sz="1600"/>
                              <a:t>  органов и систем</a:t>
                            </a:r>
                            <a:br>
                              <a:rPr lang="ru-RU" altLang="ru-RU" sz="1600"/>
                            </a:br>
                            <a:r>
                              <a:rPr lang="ru-RU" altLang="ru-RU" sz="1600"/>
                              <a:t>  организма</a:t>
                            </a:r>
                          </a:p>
                          <a:p>
                            <a:pPr>
                              <a:lnSpc>
                                <a:spcPct val="90000"/>
                              </a:lnSpc>
                              <a:buFont typeface="Arial" pitchFamily="34" charset="0"/>
                              <a:buChar char="•"/>
                            </a:pPr>
                            <a:r>
                              <a:rPr lang="ru-RU" altLang="ru-RU" sz="1600"/>
                              <a:t>всестороннее физическое</a:t>
                            </a:r>
                            <a:br>
                              <a:rPr lang="ru-RU" altLang="ru-RU" sz="1600"/>
                            </a:br>
                            <a:r>
                              <a:rPr lang="ru-RU" altLang="ru-RU" sz="1600"/>
                              <a:t>  совершенствование</a:t>
                            </a:r>
                            <a:br>
                              <a:rPr lang="ru-RU" altLang="ru-RU" sz="1600"/>
                            </a:br>
                            <a:r>
                              <a:rPr lang="ru-RU" altLang="ru-RU" sz="1600"/>
                              <a:t>  функций организма</a:t>
                            </a:r>
                          </a:p>
                          <a:p>
                            <a:pPr>
                              <a:lnSpc>
                                <a:spcPct val="90000"/>
                              </a:lnSpc>
                              <a:buFont typeface="Arial" pitchFamily="34" charset="0"/>
                              <a:buChar char="•"/>
                            </a:pPr>
                            <a:r>
                              <a:rPr lang="ru-RU" altLang="ru-RU" sz="1600"/>
                              <a:t> повышение</a:t>
                            </a:r>
                            <a:br>
                              <a:rPr lang="ru-RU" altLang="ru-RU" sz="1600"/>
                            </a:br>
                            <a:r>
                              <a:rPr lang="ru-RU" altLang="ru-RU" sz="1600"/>
                              <a:t>  работоспособности</a:t>
                            </a:r>
                            <a:br>
                              <a:rPr lang="ru-RU" altLang="ru-RU" sz="1600"/>
                            </a:br>
                            <a:r>
                              <a:rPr lang="ru-RU" altLang="ru-RU" sz="1600"/>
                              <a:t>  и закаливание</a:t>
                            </a:r>
                          </a:p>
                          <a:p>
                            <a:endParaRPr lang="ru-RU" altLang="ru-RU">
                              <a:latin typeface="Arial" pitchFamily="34" charset="0"/>
                            </a:endParaRPr>
                          </a:p>
                        </a:txBody>
                        <a:useSpRect/>
                      </a:txSp>
                    </a:sp>
                  </a:grpSp>
                </lc:lockedCanvas>
              </a:graphicData>
            </a:graphic>
          </wp:inline>
        </w:drawing>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3976633"/>
            <wp:effectExtent l="19050" t="0" r="3175"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1987" cy="5543550"/>
                      <a:chOff x="395288" y="549275"/>
                      <a:chExt cx="8281987" cy="5543550"/>
                    </a:xfrm>
                  </a:grpSpPr>
                  <a:grpSp>
                    <a:nvGrpSpPr>
                      <a:cNvPr id="44034" name="Group 9"/>
                      <a:cNvGrpSpPr>
                        <a:grpSpLocks/>
                      </a:cNvGrpSpPr>
                    </a:nvGrpSpPr>
                    <a:grpSpPr bwMode="auto">
                      <a:xfrm>
                        <a:off x="395288" y="549275"/>
                        <a:ext cx="8281987" cy="5543550"/>
                        <a:chOff x="647" y="2843"/>
                        <a:chExt cx="13040" cy="8732"/>
                      </a:xfrm>
                    </a:grpSpPr>
                    <a:sp>
                      <a:nvSpPr>
                        <a:cNvPr id="44036" name="Text Box 10" descr="Почтовая бумага"/>
                        <a:cNvSpPr txBox="1">
                          <a:spLocks noChangeArrowheads="1"/>
                        </a:cNvSpPr>
                      </a:nvSpPr>
                      <a:spPr bwMode="auto">
                        <a:xfrm>
                          <a:off x="647" y="2843"/>
                          <a:ext cx="13040" cy="8732"/>
                        </a:xfrm>
                        <a:prstGeom prst="rect">
                          <a:avLst/>
                        </a:prstGeom>
                        <a:blipFill dpi="0" rotWithShape="1">
                          <a:blip r:embed="rId12" cstate="print"/>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800" b="1"/>
                              <a:t>Направления физического развития:</a:t>
                            </a:r>
                            <a:endParaRPr lang="ru-RU" sz="2800">
                              <a:latin typeface="Arial" pitchFamily="34" charset="0"/>
                            </a:endParaRPr>
                          </a:p>
                        </a:txBody>
                        <a:useSpRect/>
                      </a:txSp>
                    </a:sp>
                    <a:sp>
                      <a:nvSpPr>
                        <a:cNvPr id="44037" name="Text Box 11"/>
                        <a:cNvSpPr txBox="1">
                          <a:spLocks noChangeArrowheads="1"/>
                        </a:cNvSpPr>
                      </a:nvSpPr>
                      <a:spPr bwMode="auto">
                        <a:xfrm>
                          <a:off x="874" y="3977"/>
                          <a:ext cx="5103"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dirty="0"/>
                              <a:t>Приобретение детьми опыта в двигательной деятельности:</a:t>
                            </a:r>
                            <a:endParaRPr lang="ru-RU" altLang="ru-RU" sz="2000" b="1" dirty="0">
                              <a:latin typeface="Times New Roman" pitchFamily="18" charset="0"/>
                            </a:endParaRPr>
                          </a:p>
                          <a:p>
                            <a:pPr>
                              <a:lnSpc>
                                <a:spcPct val="90000"/>
                              </a:lnSpc>
                              <a:buFont typeface="Arial" pitchFamily="34" charset="0"/>
                              <a:buChar char="•"/>
                            </a:pPr>
                            <a:r>
                              <a:rPr lang="ru-RU" altLang="ru-RU" sz="1600" dirty="0"/>
                              <a:t> связанной с выполнением</a:t>
                            </a:r>
                            <a:br>
                              <a:rPr lang="ru-RU" altLang="ru-RU" sz="1600" dirty="0"/>
                            </a:br>
                            <a:r>
                              <a:rPr lang="ru-RU" altLang="ru-RU" sz="1600" dirty="0"/>
                              <a:t>   упражнений</a:t>
                            </a:r>
                          </a:p>
                          <a:p>
                            <a:pPr>
                              <a:lnSpc>
                                <a:spcPct val="90000"/>
                              </a:lnSpc>
                              <a:buFont typeface="Arial" pitchFamily="34" charset="0"/>
                              <a:buChar char="•"/>
                            </a:pPr>
                            <a:r>
                              <a:rPr lang="ru-RU" altLang="ru-RU" sz="1600" dirty="0"/>
                              <a:t> направленной на развитие таких</a:t>
                            </a:r>
                            <a:br>
                              <a:rPr lang="ru-RU" altLang="ru-RU" sz="1600" dirty="0"/>
                            </a:br>
                            <a:r>
                              <a:rPr lang="ru-RU" altLang="ru-RU" sz="1600" dirty="0"/>
                              <a:t>  физических качеств как</a:t>
                            </a:r>
                            <a:br>
                              <a:rPr lang="ru-RU" altLang="ru-RU" sz="1600" dirty="0"/>
                            </a:br>
                            <a:r>
                              <a:rPr lang="ru-RU" altLang="ru-RU" sz="1600" dirty="0"/>
                              <a:t>  координация и гибкость</a:t>
                            </a:r>
                          </a:p>
                          <a:p>
                            <a:pPr>
                              <a:lnSpc>
                                <a:spcPct val="90000"/>
                              </a:lnSpc>
                              <a:buFont typeface="Arial" pitchFamily="34" charset="0"/>
                              <a:buChar char="•"/>
                            </a:pPr>
                            <a:r>
                              <a:rPr lang="ru-RU" altLang="ru-RU" sz="1600" dirty="0"/>
                              <a:t> способствующей правильному</a:t>
                            </a:r>
                            <a:br>
                              <a:rPr lang="ru-RU" altLang="ru-RU" sz="1600" dirty="0"/>
                            </a:br>
                            <a:r>
                              <a:rPr lang="ru-RU" altLang="ru-RU" sz="1600" dirty="0"/>
                              <a:t>  формированию </a:t>
                            </a:r>
                            <a:r>
                              <a:rPr lang="ru-RU" altLang="ru-RU" sz="1600" dirty="0" err="1"/>
                              <a:t>опорно</a:t>
                            </a:r>
                            <a:r>
                              <a:rPr lang="ru-RU" altLang="ru-RU" sz="1600" dirty="0"/>
                              <a:t>-</a:t>
                            </a:r>
                            <a:br>
                              <a:rPr lang="ru-RU" altLang="ru-RU" sz="1600" dirty="0"/>
                            </a:br>
                            <a:r>
                              <a:rPr lang="ru-RU" altLang="ru-RU" sz="1600" dirty="0"/>
                              <a:t>  двигательной системы </a:t>
                            </a:r>
                            <a:br>
                              <a:rPr lang="ru-RU" altLang="ru-RU" sz="1600" dirty="0"/>
                            </a:br>
                            <a:r>
                              <a:rPr lang="ru-RU" altLang="ru-RU" sz="1600" dirty="0"/>
                              <a:t>  организма, развитию равновесия,</a:t>
                            </a:r>
                            <a:br>
                              <a:rPr lang="ru-RU" altLang="ru-RU" sz="1600" dirty="0"/>
                            </a:br>
                            <a:r>
                              <a:rPr lang="ru-RU" altLang="ru-RU" sz="1600" dirty="0"/>
                              <a:t>  координации движений, крупной</a:t>
                            </a:r>
                            <a:br>
                              <a:rPr lang="ru-RU" altLang="ru-RU" sz="1600" dirty="0"/>
                            </a:br>
                            <a:r>
                              <a:rPr lang="ru-RU" altLang="ru-RU" sz="1600" dirty="0"/>
                              <a:t>  и мелкой моторики</a:t>
                            </a:r>
                          </a:p>
                          <a:p>
                            <a:pPr>
                              <a:lnSpc>
                                <a:spcPct val="90000"/>
                              </a:lnSpc>
                              <a:buFont typeface="Arial" pitchFamily="34" charset="0"/>
                              <a:buChar char="•"/>
                            </a:pPr>
                            <a:r>
                              <a:rPr lang="ru-RU" altLang="ru-RU" sz="1600" dirty="0"/>
                              <a:t> связанной с правильным,</a:t>
                            </a:r>
                            <a:br>
                              <a:rPr lang="ru-RU" altLang="ru-RU" sz="1600" dirty="0"/>
                            </a:br>
                            <a:r>
                              <a:rPr lang="ru-RU" altLang="ru-RU" sz="1600" dirty="0"/>
                              <a:t>  не наносящим вреда организму,</a:t>
                            </a:r>
                            <a:br>
                              <a:rPr lang="ru-RU" altLang="ru-RU" sz="1600" dirty="0"/>
                            </a:br>
                            <a:r>
                              <a:rPr lang="ru-RU" altLang="ru-RU" sz="1600" dirty="0"/>
                              <a:t>  выполнением основных</a:t>
                            </a:r>
                            <a:br>
                              <a:rPr lang="ru-RU" altLang="ru-RU" sz="1600" dirty="0"/>
                            </a:br>
                            <a:r>
                              <a:rPr lang="ru-RU" altLang="ru-RU" sz="1600" dirty="0"/>
                              <a:t>  движений (ходьба, бег, мягкие</a:t>
                            </a:r>
                            <a:br>
                              <a:rPr lang="ru-RU" altLang="ru-RU" sz="1600" dirty="0"/>
                            </a:br>
                            <a:r>
                              <a:rPr lang="ru-RU" altLang="ru-RU" sz="1600" dirty="0"/>
                              <a:t>  прыжки, повороты в обе</a:t>
                            </a:r>
                            <a:br>
                              <a:rPr lang="ru-RU" altLang="ru-RU" sz="1600" dirty="0"/>
                            </a:br>
                            <a:r>
                              <a:rPr lang="ru-RU" altLang="ru-RU" sz="1600" dirty="0"/>
                              <a:t>  стороны)</a:t>
                            </a:r>
                            <a:endParaRPr lang="ru-RU" altLang="ru-RU" sz="1600" dirty="0">
                              <a:latin typeface="Times New Roman" pitchFamily="18" charset="0"/>
                            </a:endParaRPr>
                          </a:p>
                          <a:p>
                            <a:endParaRPr lang="ru-RU" altLang="ru-RU" dirty="0">
                              <a:latin typeface="Arial" pitchFamily="34" charset="0"/>
                            </a:endParaRPr>
                          </a:p>
                        </a:txBody>
                        <a:useSpRect/>
                      </a:txSp>
                    </a:sp>
                    <a:sp>
                      <a:nvSpPr>
                        <a:cNvPr id="44038" name="Text Box 12"/>
                        <a:cNvSpPr txBox="1">
                          <a:spLocks noChangeArrowheads="1"/>
                        </a:cNvSpPr>
                      </a:nvSpPr>
                      <a:spPr bwMode="auto">
                        <a:xfrm>
                          <a:off x="9605" y="3977"/>
                          <a:ext cx="3742"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dirty="0"/>
                              <a:t>Становление ценностей здорового образа жизни, </a:t>
                            </a:r>
                            <a:r>
                              <a:rPr lang="ru-RU" altLang="ru-RU" sz="2000" dirty="0"/>
                              <a:t>овладение его элементарными нормами</a:t>
                            </a:r>
                            <a:br>
                              <a:rPr lang="ru-RU" altLang="ru-RU" sz="2000" dirty="0"/>
                            </a:br>
                            <a:r>
                              <a:rPr lang="ru-RU" altLang="ru-RU" sz="2000" dirty="0"/>
                              <a:t> и правилами</a:t>
                            </a:r>
                            <a:br>
                              <a:rPr lang="ru-RU" altLang="ru-RU" sz="2000" dirty="0"/>
                            </a:br>
                            <a:r>
                              <a:rPr lang="ru-RU" altLang="ru-RU" sz="2000" dirty="0"/>
                              <a:t> </a:t>
                            </a:r>
                            <a:r>
                              <a:rPr lang="ru-RU" altLang="ru-RU" sz="1600" dirty="0"/>
                              <a:t>(в питании, двигательном режиме, закаливании,</a:t>
                            </a:r>
                            <a:br>
                              <a:rPr lang="ru-RU" altLang="ru-RU" sz="1600" dirty="0"/>
                            </a:br>
                            <a:r>
                              <a:rPr lang="ru-RU" altLang="ru-RU" sz="1600" dirty="0"/>
                              <a:t>при формировании полезных привычек</a:t>
                            </a:r>
                            <a:br>
                              <a:rPr lang="ru-RU" altLang="ru-RU" sz="1600" dirty="0"/>
                            </a:br>
                            <a:r>
                              <a:rPr lang="ru-RU" altLang="ru-RU" sz="1600" dirty="0"/>
                              <a:t>и др.)</a:t>
                            </a:r>
                          </a:p>
                          <a:p>
                            <a:endParaRPr lang="ru-RU" altLang="ru-RU" sz="2000" b="1" dirty="0">
                              <a:latin typeface="Arial" pitchFamily="34" charset="0"/>
                            </a:endParaRPr>
                          </a:p>
                        </a:txBody>
                        <a:useSpRect/>
                      </a:txSp>
                    </a:sp>
                    <a:sp>
                      <a:nvSpPr>
                        <a:cNvPr id="44039" name="Text Box 13"/>
                        <a:cNvSpPr txBox="1">
                          <a:spLocks noChangeArrowheads="1"/>
                        </a:cNvSpPr>
                      </a:nvSpPr>
                      <a:spPr bwMode="auto">
                        <a:xfrm>
                          <a:off x="6430" y="3977"/>
                          <a:ext cx="2721"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a:t>Становление целенаправ-ленности  и саморегу-ляции  в двигательной сфере</a:t>
                            </a:r>
                          </a:p>
                          <a:p>
                            <a:endParaRPr lang="ru-RU" altLang="ru-RU">
                              <a:latin typeface="Arial" pitchFamily="34" charset="0"/>
                            </a:endParaRPr>
                          </a:p>
                        </a:txBody>
                        <a:useSpRect/>
                      </a:txSp>
                    </a:sp>
                  </a:grpSp>
                </lc:lockedCanvas>
              </a:graphicData>
            </a:graphic>
          </wp:inline>
        </w:drawing>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109.95pt;margin-top:37.25pt;width:7.15pt;height:18.75pt;z-index:251661824" fillcolor="#c0504d [3205]" strokecolor="#f2f2f2 [3041]" strokeweight="3pt">
            <v:shadow on="t" type="perspective" color="#622423 [1605]" opacity=".5" offset="1pt" offset2="-1pt"/>
          </v:shape>
        </w:pict>
      </w:r>
      <w:r w:rsidR="00AD2124" w:rsidRPr="00915456">
        <w:rPr>
          <w:rFonts w:ascii="Times New Roman" w:hAnsi="Times New Roman" w:cs="Times New Roman"/>
          <w:noProof/>
          <w:sz w:val="24"/>
          <w:szCs w:val="24"/>
          <w:lang w:eastAsia="ru-RU"/>
        </w:rPr>
        <w:drawing>
          <wp:inline distT="0" distB="0" distL="0" distR="0">
            <wp:extent cx="5940425" cy="492328"/>
            <wp:effectExtent l="19050" t="0" r="3175"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19850" cy="531813"/>
                      <a:chOff x="1362075" y="549275"/>
                      <a:chExt cx="6419850" cy="531813"/>
                    </a:xfrm>
                  </a:grpSpPr>
                  <a:grpSp>
                    <a:nvGrpSpPr>
                      <a:cNvPr id="45059" name="Группа 23"/>
                      <a:cNvGrpSpPr>
                        <a:grpSpLocks/>
                      </a:cNvGrpSpPr>
                    </a:nvGrpSpPr>
                    <a:grpSpPr bwMode="auto">
                      <a:xfrm>
                        <a:off x="1362075" y="549275"/>
                        <a:ext cx="6419850" cy="531813"/>
                        <a:chOff x="1248976" y="548681"/>
                        <a:chExt cx="6419215" cy="531820"/>
                      </a:xfrm>
                    </a:grpSpPr>
                    <a:sp>
                      <a:nvSpPr>
                        <a:cNvPr id="45066" name="Text Box 8"/>
                        <a:cNvSpPr txBox="1">
                          <a:spLocks noChangeArrowheads="1"/>
                        </a:cNvSpPr>
                      </a:nvSpPr>
                      <a:spPr bwMode="auto">
                        <a:xfrm>
                          <a:off x="1248976" y="548681"/>
                          <a:ext cx="1771650" cy="531820"/>
                        </a:xfrm>
                        <a:prstGeom prst="rect">
                          <a:avLst/>
                        </a:prstGeom>
                        <a:gradFill rotWithShape="0">
                          <a:gsLst>
                            <a:gs pos="0">
                              <a:srgbClr val="FFFFFF"/>
                            </a:gs>
                            <a:gs pos="100000">
                              <a:srgbClr val="E5B8B7"/>
                            </a:gs>
                          </a:gsLst>
                          <a:lin ang="5400000" scaled="1"/>
                        </a:gradFill>
                        <a:ln w="12700">
                          <a:solidFill>
                            <a:srgbClr val="D99594"/>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800" b="1"/>
                              <a:t>ЦЕЛЬ</a:t>
                            </a:r>
                            <a:endParaRPr lang="ru-RU" altLang="ru-RU" sz="2800">
                              <a:latin typeface="Arial" pitchFamily="34" charset="0"/>
                            </a:endParaRPr>
                          </a:p>
                        </a:txBody>
                        <a:useSpRect/>
                      </a:txSp>
                    </a:sp>
                    <a:sp>
                      <a:nvSpPr>
                        <a:cNvPr id="45067" name="Text Box 9"/>
                        <a:cNvSpPr txBox="1">
                          <a:spLocks noChangeArrowheads="1"/>
                        </a:cNvSpPr>
                      </a:nvSpPr>
                      <a:spPr bwMode="auto">
                        <a:xfrm>
                          <a:off x="5896541" y="548681"/>
                          <a:ext cx="1771650" cy="531820"/>
                        </a:xfrm>
                        <a:prstGeom prst="rect">
                          <a:avLst/>
                        </a:prstGeom>
                        <a:gradFill rotWithShape="0">
                          <a:gsLst>
                            <a:gs pos="0">
                              <a:srgbClr val="FFFFFF"/>
                            </a:gs>
                            <a:gs pos="100000">
                              <a:srgbClr val="E5B8B7"/>
                            </a:gs>
                          </a:gsLst>
                          <a:lin ang="5400000" scaled="1"/>
                        </a:gradFill>
                        <a:ln w="12700">
                          <a:solidFill>
                            <a:srgbClr val="D99594"/>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800" b="1"/>
                              <a:t>ЗАДАЧИ</a:t>
                            </a:r>
                            <a:endParaRPr lang="ru-RU" altLang="ru-RU" sz="2800">
                              <a:latin typeface="Arial" pitchFamily="34" charset="0"/>
                            </a:endParaRPr>
                          </a:p>
                        </a:txBody>
                        <a:useSpRect/>
                      </a:txSp>
                    </a:sp>
                    <a:sp>
                      <a:nvSpPr>
                        <a:cNvPr id="45068" name="AutoShape 11"/>
                        <a:cNvSpPr>
                          <a:spLocks noChangeArrowheads="1"/>
                        </a:cNvSpPr>
                      </a:nvSpPr>
                      <a:spPr bwMode="auto">
                        <a:xfrm>
                          <a:off x="3020451" y="653457"/>
                          <a:ext cx="2847693" cy="293692"/>
                        </a:xfrm>
                        <a:prstGeom prst="leftRightArrow">
                          <a:avLst>
                            <a:gd name="adj1" fmla="val 50000"/>
                            <a:gd name="adj2" fmla="val 105222"/>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p>
                        </a:txBody>
                        <a:useSpRect/>
                      </a:txSp>
                    </a:sp>
                  </a:grpSp>
                </lc:lockedCanvas>
              </a:graphicData>
            </a:graphic>
          </wp:inline>
        </w:drawing>
      </w:r>
    </w:p>
    <w:p w:rsidR="00AD2124"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67" style="position:absolute;left:0;text-align:left;margin-left:397.2pt;margin-top:.9pt;width:7.15pt;height:14.25pt;z-index:251662848" fillcolor="#c0504d [3205]" strokecolor="#f2f2f2 [3041]" strokeweight="3pt">
            <v:shadow on="t" type="perspective" color="#622423 [1605]" opacity=".5" offset="1pt" offset2="-1pt"/>
          </v:shape>
        </w:pict>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2892041"/>
            <wp:effectExtent l="19050" t="0" r="3175" b="0"/>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1987" cy="4032250"/>
                      <a:chOff x="395288" y="2060575"/>
                      <a:chExt cx="8281987" cy="4032250"/>
                    </a:xfrm>
                  </a:grpSpPr>
                  <a:grpSp>
                    <a:nvGrpSpPr>
                      <a:cNvPr id="45060" name="Группа 22"/>
                      <a:cNvGrpSpPr>
                        <a:grpSpLocks/>
                      </a:cNvGrpSpPr>
                    </a:nvGrpSpPr>
                    <a:grpSpPr bwMode="auto">
                      <a:xfrm>
                        <a:off x="395288" y="2060575"/>
                        <a:ext cx="8281987" cy="4032250"/>
                        <a:chOff x="395536" y="2060848"/>
                        <a:chExt cx="8281035" cy="4032448"/>
                      </a:xfrm>
                    </a:grpSpPr>
                    <a:sp>
                      <a:nvSpPr>
                        <a:cNvPr id="3085" name="Text Box 13"/>
                        <a:cNvSpPr txBox="1">
                          <a:spLocks noChangeArrowheads="1"/>
                        </a:cNvSpPr>
                      </a:nvSpPr>
                      <a:spPr bwMode="auto">
                        <a:xfrm>
                          <a:off x="395536" y="2060848"/>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accent2">
                                    <a:lumMod val="75000"/>
                                  </a:schemeClr>
                                </a:solidFill>
                              </a:rPr>
                              <a:t>Принципы физического развития</a:t>
                            </a:r>
                            <a:endParaRPr lang="ru-RU" sz="2400" dirty="0">
                              <a:solidFill>
                                <a:schemeClr val="accent2">
                                  <a:lumMod val="75000"/>
                                </a:schemeClr>
                              </a:solidFill>
                              <a:latin typeface="Arial" pitchFamily="34" charset="0"/>
                            </a:endParaRPr>
                          </a:p>
                        </a:txBody>
                        <a:useSpRect/>
                      </a:txSp>
                    </a:sp>
                    <a:sp>
                      <a:nvSpPr>
                        <a:cNvPr id="45063" name="Text Box 14"/>
                        <a:cNvSpPr txBox="1">
                          <a:spLocks noChangeArrowheads="1"/>
                        </a:cNvSpPr>
                      </a:nvSpPr>
                      <a:spPr bwMode="auto">
                        <a:xfrm>
                          <a:off x="539552" y="2564904"/>
                          <a:ext cx="252000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600"/>
                              </a:spcAft>
                            </a:pPr>
                            <a:r>
                              <a:rPr lang="ru-RU" altLang="ru-RU" sz="2000" b="1"/>
                              <a:t>Дидактические</a:t>
                            </a:r>
                            <a:endParaRPr lang="ru-RU" altLang="ru-RU" sz="2000" b="1">
                              <a:latin typeface="Times New Roman" pitchFamily="18" charset="0"/>
                            </a:endParaRPr>
                          </a:p>
                          <a:p>
                            <a:pPr marL="0" lvl="1">
                              <a:lnSpc>
                                <a:spcPct val="90000"/>
                              </a:lnSpc>
                              <a:spcAft>
                                <a:spcPts val="300"/>
                              </a:spcAft>
                              <a:buFont typeface="Symbol" pitchFamily="18" charset="2"/>
                              <a:buChar char="·"/>
                            </a:pPr>
                            <a:r>
                              <a:rPr lang="ru-RU" altLang="ru-RU" sz="1600"/>
                              <a:t> Систематичность</a:t>
                            </a:r>
                            <a:br>
                              <a:rPr lang="ru-RU" altLang="ru-RU" sz="1600"/>
                            </a:br>
                            <a:r>
                              <a:rPr lang="ru-RU" altLang="ru-RU" sz="1600"/>
                              <a:t>   и последовательность</a:t>
                            </a:r>
                            <a:endParaRPr lang="ru-RU" altLang="ru-RU" sz="1600">
                              <a:latin typeface="Times New Roman" pitchFamily="18" charset="0"/>
                            </a:endParaRPr>
                          </a:p>
                          <a:p>
                            <a:pPr>
                              <a:lnSpc>
                                <a:spcPct val="90000"/>
                              </a:lnSpc>
                              <a:spcAft>
                                <a:spcPts val="300"/>
                              </a:spcAft>
                              <a:buFont typeface="Symbol" pitchFamily="18" charset="2"/>
                              <a:buChar char="·"/>
                            </a:pPr>
                            <a:r>
                              <a:rPr lang="ru-RU" altLang="ru-RU" sz="1600"/>
                              <a:t> Развивающее обучение</a:t>
                            </a:r>
                          </a:p>
                          <a:p>
                            <a:pPr>
                              <a:lnSpc>
                                <a:spcPct val="90000"/>
                              </a:lnSpc>
                              <a:spcAft>
                                <a:spcPts val="300"/>
                              </a:spcAft>
                              <a:buFont typeface="Symbol" pitchFamily="18" charset="2"/>
                              <a:buChar char="·"/>
                            </a:pPr>
                            <a:r>
                              <a:rPr lang="ru-RU" altLang="ru-RU" sz="1600"/>
                              <a:t> Доступность</a:t>
                            </a:r>
                          </a:p>
                          <a:p>
                            <a:pPr>
                              <a:lnSpc>
                                <a:spcPct val="90000"/>
                              </a:lnSpc>
                              <a:spcAft>
                                <a:spcPts val="300"/>
                              </a:spcAft>
                              <a:buFont typeface="Symbol" pitchFamily="18" charset="2"/>
                              <a:buChar char="·"/>
                            </a:pPr>
                            <a:r>
                              <a:rPr lang="ru-RU" altLang="ru-RU" sz="1600"/>
                              <a:t> Воспитывающее</a:t>
                            </a:r>
                            <a:br>
                              <a:rPr lang="ru-RU" altLang="ru-RU" sz="1600"/>
                            </a:br>
                            <a:r>
                              <a:rPr lang="ru-RU" altLang="ru-RU" sz="1600"/>
                              <a:t>   обучение</a:t>
                            </a:r>
                          </a:p>
                          <a:p>
                            <a:pPr>
                              <a:lnSpc>
                                <a:spcPct val="90000"/>
                              </a:lnSpc>
                              <a:spcAft>
                                <a:spcPts val="300"/>
                              </a:spcAft>
                              <a:buFont typeface="Symbol" pitchFamily="18" charset="2"/>
                              <a:buChar char="·"/>
                            </a:pPr>
                            <a:r>
                              <a:rPr lang="ru-RU" altLang="ru-RU" sz="1600"/>
                              <a:t> Учет индивидуальных</a:t>
                            </a:r>
                            <a:br>
                              <a:rPr lang="ru-RU" altLang="ru-RU" sz="1600"/>
                            </a:br>
                            <a:r>
                              <a:rPr lang="ru-RU" altLang="ru-RU" sz="1600"/>
                              <a:t>   и возрастных </a:t>
                            </a:r>
                            <a:br>
                              <a:rPr lang="ru-RU" altLang="ru-RU" sz="1600"/>
                            </a:br>
                            <a:r>
                              <a:rPr lang="ru-RU" altLang="ru-RU" sz="1600"/>
                              <a:t>   особенностей</a:t>
                            </a:r>
                          </a:p>
                          <a:p>
                            <a:pPr marL="0" lvl="1">
                              <a:lnSpc>
                                <a:spcPct val="90000"/>
                              </a:lnSpc>
                              <a:spcAft>
                                <a:spcPts val="300"/>
                              </a:spcAft>
                              <a:buFont typeface="Symbol" pitchFamily="18" charset="2"/>
                              <a:buChar char="·"/>
                            </a:pPr>
                            <a:r>
                              <a:rPr lang="ru-RU" altLang="ru-RU" sz="1600"/>
                              <a:t> Сознательность</a:t>
                            </a:r>
                            <a:br>
                              <a:rPr lang="ru-RU" altLang="ru-RU" sz="1600"/>
                            </a:br>
                            <a:r>
                              <a:rPr lang="ru-RU" altLang="ru-RU" sz="1600"/>
                              <a:t>   и активность ребенка</a:t>
                            </a:r>
                          </a:p>
                          <a:p>
                            <a:pPr>
                              <a:lnSpc>
                                <a:spcPct val="90000"/>
                              </a:lnSpc>
                              <a:spcAft>
                                <a:spcPts val="300"/>
                              </a:spcAft>
                              <a:buFont typeface="Symbol" pitchFamily="18" charset="2"/>
                              <a:buChar char="·"/>
                            </a:pPr>
                            <a:r>
                              <a:rPr lang="ru-RU" altLang="ru-RU" sz="1600"/>
                              <a:t> Наглядность</a:t>
                            </a:r>
                            <a:endParaRPr lang="ru-RU" altLang="ru-RU" sz="1600">
                              <a:latin typeface="Arial" pitchFamily="34" charset="0"/>
                            </a:endParaRPr>
                          </a:p>
                        </a:txBody>
                        <a:useSpRect/>
                      </a:txSp>
                    </a:sp>
                    <a:sp>
                      <a:nvSpPr>
                        <a:cNvPr id="45064" name="Text Box 15"/>
                        <a:cNvSpPr txBox="1">
                          <a:spLocks noChangeArrowheads="1"/>
                        </a:cNvSpPr>
                      </a:nvSpPr>
                      <a:spPr bwMode="auto">
                        <a:xfrm>
                          <a:off x="3203848" y="2564904"/>
                          <a:ext cx="216024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r>
                              <a:rPr lang="ru-RU" altLang="ru-RU" sz="2000" b="1"/>
                              <a:t>Специальные</a:t>
                            </a:r>
                          </a:p>
                          <a:p>
                            <a:pPr>
                              <a:spcAft>
                                <a:spcPts val="600"/>
                              </a:spcAft>
                              <a:buFont typeface="Symbol" pitchFamily="18" charset="2"/>
                              <a:buChar char="·"/>
                            </a:pPr>
                            <a:r>
                              <a:rPr lang="ru-RU" altLang="ru-RU" sz="1600"/>
                              <a:t> непрерывность</a:t>
                            </a:r>
                          </a:p>
                          <a:p>
                            <a:pPr>
                              <a:lnSpc>
                                <a:spcPct val="90000"/>
                              </a:lnSpc>
                              <a:spcAft>
                                <a:spcPts val="600"/>
                              </a:spcAft>
                              <a:buFont typeface="Symbol" pitchFamily="18" charset="2"/>
                              <a:buChar char="·"/>
                            </a:pPr>
                            <a:r>
                              <a:rPr lang="ru-RU" altLang="ru-RU" sz="1600"/>
                              <a:t> последовательность </a:t>
                            </a:r>
                            <a:br>
                              <a:rPr lang="ru-RU" altLang="ru-RU" sz="1600"/>
                            </a:br>
                            <a:r>
                              <a:rPr lang="ru-RU" altLang="ru-RU" sz="1600"/>
                              <a:t>   наращивания </a:t>
                            </a:r>
                            <a:br>
                              <a:rPr lang="ru-RU" altLang="ru-RU" sz="1600"/>
                            </a:br>
                            <a:r>
                              <a:rPr lang="ru-RU" altLang="ru-RU" sz="1600"/>
                              <a:t>   тренирующих </a:t>
                            </a:r>
                            <a:br>
                              <a:rPr lang="ru-RU" altLang="ru-RU" sz="1600"/>
                            </a:br>
                            <a:r>
                              <a:rPr lang="ru-RU" altLang="ru-RU" sz="1600"/>
                              <a:t>   воздействий</a:t>
                            </a:r>
                          </a:p>
                          <a:p>
                            <a:pPr>
                              <a:spcAft>
                                <a:spcPts val="600"/>
                              </a:spcAft>
                              <a:buFont typeface="Symbol" pitchFamily="18" charset="2"/>
                              <a:buChar char="·"/>
                            </a:pPr>
                            <a:r>
                              <a:rPr lang="ru-RU" altLang="ru-RU" sz="1600"/>
                              <a:t> цикличность</a:t>
                            </a:r>
                            <a:endParaRPr lang="ru-RU" altLang="ru-RU" sz="1600">
                              <a:latin typeface="Arial" pitchFamily="34" charset="0"/>
                            </a:endParaRPr>
                          </a:p>
                        </a:txBody>
                        <a:useSpRect/>
                      </a:txSp>
                    </a:sp>
                    <a:sp>
                      <a:nvSpPr>
                        <a:cNvPr id="45065" name="Text Box 16"/>
                        <a:cNvSpPr txBox="1">
                          <a:spLocks noChangeArrowheads="1"/>
                        </a:cNvSpPr>
                      </a:nvSpPr>
                      <a:spPr bwMode="auto">
                        <a:xfrm>
                          <a:off x="5508104" y="2564904"/>
                          <a:ext cx="3024336"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Aft>
                                <a:spcPts val="600"/>
                              </a:spcAft>
                            </a:pPr>
                            <a:r>
                              <a:rPr lang="ru-RU" altLang="ru-RU" sz="2000" b="1"/>
                              <a:t>Гигиенические</a:t>
                            </a:r>
                            <a:endParaRPr lang="ru-RU" altLang="ru-RU" sz="2000" b="1">
                              <a:latin typeface="Times New Roman" pitchFamily="18" charset="0"/>
                            </a:endParaRPr>
                          </a:p>
                          <a:p>
                            <a:pPr marL="0" lvl="1">
                              <a:lnSpc>
                                <a:spcPct val="90000"/>
                              </a:lnSpc>
                              <a:spcAft>
                                <a:spcPts val="600"/>
                              </a:spcAft>
                              <a:buFont typeface="Symbol" pitchFamily="18" charset="2"/>
                              <a:buChar char="·"/>
                            </a:pPr>
                            <a:r>
                              <a:rPr lang="ru-RU" altLang="ru-RU" sz="1600"/>
                              <a:t> Сбалансированность нагрузок</a:t>
                            </a:r>
                            <a:endParaRPr lang="ru-RU" altLang="ru-RU" sz="1600">
                              <a:latin typeface="Times New Roman" pitchFamily="18" charset="0"/>
                            </a:endParaRPr>
                          </a:p>
                          <a:p>
                            <a:pPr>
                              <a:lnSpc>
                                <a:spcPct val="90000"/>
                              </a:lnSpc>
                              <a:spcAft>
                                <a:spcPts val="600"/>
                              </a:spcAft>
                              <a:buFont typeface="Symbol" pitchFamily="18" charset="2"/>
                              <a:buChar char="·"/>
                            </a:pPr>
                            <a:r>
                              <a:rPr lang="ru-RU" altLang="ru-RU" sz="1600"/>
                              <a:t> Рациональность чередования</a:t>
                            </a:r>
                            <a:br>
                              <a:rPr lang="ru-RU" altLang="ru-RU" sz="1600"/>
                            </a:br>
                            <a:r>
                              <a:rPr lang="ru-RU" altLang="ru-RU" sz="1600"/>
                              <a:t>   деятельности и отдыха</a:t>
                            </a:r>
                          </a:p>
                          <a:p>
                            <a:pPr>
                              <a:lnSpc>
                                <a:spcPct val="90000"/>
                              </a:lnSpc>
                              <a:spcAft>
                                <a:spcPts val="600"/>
                              </a:spcAft>
                              <a:buFont typeface="Symbol" pitchFamily="18" charset="2"/>
                              <a:buChar char="·"/>
                            </a:pPr>
                            <a:r>
                              <a:rPr lang="ru-RU" altLang="ru-RU" sz="1600"/>
                              <a:t> Возрастная адекватность</a:t>
                            </a:r>
                          </a:p>
                          <a:p>
                            <a:pPr>
                              <a:lnSpc>
                                <a:spcPct val="90000"/>
                              </a:lnSpc>
                              <a:spcAft>
                                <a:spcPts val="600"/>
                              </a:spcAft>
                              <a:buFont typeface="Symbol" pitchFamily="18" charset="2"/>
                              <a:buChar char="·"/>
                            </a:pPr>
                            <a:r>
                              <a:rPr lang="ru-RU" altLang="ru-RU" sz="1600"/>
                              <a:t> Оздоровительная </a:t>
                            </a:r>
                            <a:br>
                              <a:rPr lang="ru-RU" altLang="ru-RU" sz="1600"/>
                            </a:br>
                            <a:r>
                              <a:rPr lang="ru-RU" altLang="ru-RU" sz="1600"/>
                              <a:t>   направленность всего </a:t>
                            </a:r>
                            <a:br>
                              <a:rPr lang="ru-RU" altLang="ru-RU" sz="1600"/>
                            </a:br>
                            <a:r>
                              <a:rPr lang="ru-RU" altLang="ru-RU" sz="1600"/>
                              <a:t>   образовательного процесса</a:t>
                            </a:r>
                          </a:p>
                          <a:p>
                            <a:pPr>
                              <a:lnSpc>
                                <a:spcPct val="90000"/>
                              </a:lnSpc>
                              <a:spcAft>
                                <a:spcPts val="600"/>
                              </a:spcAft>
                              <a:buFont typeface="Symbol" pitchFamily="18" charset="2"/>
                              <a:buChar char="·"/>
                            </a:pPr>
                            <a:r>
                              <a:rPr lang="ru-RU" altLang="ru-RU" sz="1600"/>
                              <a:t> Осуществление личностно-</a:t>
                            </a:r>
                            <a:br>
                              <a:rPr lang="ru-RU" altLang="ru-RU" sz="1600"/>
                            </a:br>
                            <a:r>
                              <a:rPr lang="ru-RU" altLang="ru-RU" sz="1600"/>
                              <a:t>   ориентированного обучения</a:t>
                            </a:r>
                            <a:br>
                              <a:rPr lang="ru-RU" altLang="ru-RU" sz="1600"/>
                            </a:br>
                            <a:r>
                              <a:rPr lang="ru-RU" altLang="ru-RU" sz="1600"/>
                              <a:t>   и воспитания</a:t>
                            </a:r>
                            <a:endParaRPr lang="ru-RU" altLang="ru-RU" sz="1300"/>
                          </a:p>
                        </a:txBody>
                        <a:useSpRect/>
                      </a:txSp>
                    </a:sp>
                  </a:grpSp>
                </lc:lockedCanvas>
              </a:graphicData>
            </a:graphic>
          </wp:inline>
        </w:drawing>
      </w:r>
    </w:p>
    <w:p w:rsidR="00AD2124"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3533775"/>
            <wp:effectExtent l="19050" t="0" r="3175" b="0"/>
            <wp:docPr id="7"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3743325"/>
                      <a:chOff x="395288" y="2349500"/>
                      <a:chExt cx="8353425" cy="3743325"/>
                    </a:xfrm>
                  </a:grpSpPr>
                  <a:grpSp>
                    <a:nvGrpSpPr>
                      <a:cNvPr id="46084" name="Группа 22"/>
                      <a:cNvGrpSpPr>
                        <a:grpSpLocks/>
                      </a:cNvGrpSpPr>
                    </a:nvGrpSpPr>
                    <a:grpSpPr bwMode="auto">
                      <a:xfrm>
                        <a:off x="395288" y="2349500"/>
                        <a:ext cx="8353425" cy="3743325"/>
                        <a:chOff x="395536" y="1772816"/>
                        <a:chExt cx="8352790" cy="3744416"/>
                      </a:xfrm>
                    </a:grpSpPr>
                    <a:sp>
                      <a:nvSpPr>
                        <a:cNvPr id="46091" name="Text Box 18"/>
                        <a:cNvSpPr txBox="1">
                          <a:spLocks noChangeArrowheads="1"/>
                        </a:cNvSpPr>
                      </a:nvSpPr>
                      <a:spPr bwMode="auto">
                        <a:xfrm>
                          <a:off x="395536" y="1772816"/>
                          <a:ext cx="8352790" cy="3744416"/>
                        </a:xfrm>
                        <a:prstGeom prst="rect">
                          <a:avLst/>
                        </a:prstGeom>
                        <a:gradFill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2700000" scaled="1"/>
                        </a:grad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800" b="1"/>
                              <a:t>Методы физического развития</a:t>
                            </a:r>
                            <a:endParaRPr lang="ru-RU" sz="2800">
                              <a:latin typeface="Arial" pitchFamily="34" charset="0"/>
                            </a:endParaRPr>
                          </a:p>
                        </a:txBody>
                        <a:useSpRect/>
                      </a:txSp>
                    </a:sp>
                    <a:sp>
                      <a:nvSpPr>
                        <a:cNvPr id="46092" name="Text Box 19"/>
                        <a:cNvSpPr txBox="1">
                          <a:spLocks noChangeArrowheads="1"/>
                        </a:cNvSpPr>
                      </a:nvSpPr>
                      <a:spPr bwMode="auto">
                        <a:xfrm>
                          <a:off x="539522" y="2276872"/>
                          <a:ext cx="280834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Наглядный</a:t>
                            </a:r>
                          </a:p>
                          <a:p>
                            <a:pPr marL="0" lvl="1">
                              <a:lnSpc>
                                <a:spcPct val="90000"/>
                              </a:lnSpc>
                              <a:spcAft>
                                <a:spcPts val="600"/>
                              </a:spcAft>
                              <a:buFont typeface="Times New Roman" pitchFamily="18" charset="0"/>
                              <a:buChar char="•"/>
                            </a:pPr>
                            <a:r>
                              <a:rPr lang="ru-RU" altLang="ru-RU" sz="1600"/>
                              <a:t> </a:t>
                            </a:r>
                            <a:r>
                              <a:rPr lang="ru-RU" altLang="ru-RU" sz="1600" b="1"/>
                              <a:t>Наглядно-зрительные</a:t>
                            </a:r>
                            <a:br>
                              <a:rPr lang="ru-RU" altLang="ru-RU" sz="1600" b="1"/>
                            </a:br>
                            <a:r>
                              <a:rPr lang="ru-RU" altLang="ru-RU" sz="1600" b="1"/>
                              <a:t>   приемы</a:t>
                            </a:r>
                            <a:r>
                              <a:rPr lang="ru-RU" altLang="ru-RU" sz="1600"/>
                              <a:t> (показ физических</a:t>
                            </a:r>
                            <a:br>
                              <a:rPr lang="ru-RU" altLang="ru-RU" sz="1600"/>
                            </a:br>
                            <a:r>
                              <a:rPr lang="ru-RU" altLang="ru-RU" sz="1600"/>
                              <a:t>   упражнений, использование</a:t>
                            </a:r>
                            <a:br>
                              <a:rPr lang="ru-RU" altLang="ru-RU" sz="1600"/>
                            </a:br>
                            <a:r>
                              <a:rPr lang="ru-RU" altLang="ru-RU" sz="1600"/>
                              <a:t>   наглядных пособий,</a:t>
                            </a:r>
                            <a:br>
                              <a:rPr lang="ru-RU" altLang="ru-RU" sz="1600"/>
                            </a:br>
                            <a:r>
                              <a:rPr lang="ru-RU" altLang="ru-RU" sz="1600"/>
                              <a:t>   имитация, зрительные </a:t>
                            </a:r>
                            <a:br>
                              <a:rPr lang="ru-RU" altLang="ru-RU" sz="1600"/>
                            </a:br>
                            <a:r>
                              <a:rPr lang="ru-RU" altLang="ru-RU" sz="1600"/>
                              <a:t>   ориентиры)</a:t>
                            </a:r>
                          </a:p>
                          <a:p>
                            <a:pPr marL="0" lvl="1">
                              <a:lnSpc>
                                <a:spcPct val="90000"/>
                              </a:lnSpc>
                              <a:spcAft>
                                <a:spcPts val="600"/>
                              </a:spcAft>
                              <a:buFont typeface="Times New Roman" pitchFamily="18" charset="0"/>
                              <a:buChar char="•"/>
                            </a:pPr>
                            <a:r>
                              <a:rPr lang="ru-RU" altLang="ru-RU" sz="1600"/>
                              <a:t> </a:t>
                            </a:r>
                            <a:r>
                              <a:rPr lang="ru-RU" altLang="ru-RU" sz="1600" b="1"/>
                              <a:t>Наглядно-слуховые приемы </a:t>
                            </a:r>
                            <a:r>
                              <a:rPr lang="ru-RU" altLang="ru-RU" sz="1600"/>
                              <a:t/>
                            </a:r>
                            <a:br>
                              <a:rPr lang="ru-RU" altLang="ru-RU" sz="1600"/>
                            </a:br>
                            <a:r>
                              <a:rPr lang="ru-RU" altLang="ru-RU" sz="1600"/>
                              <a:t>  (музыка, песни)</a:t>
                            </a:r>
                          </a:p>
                          <a:p>
                            <a:pPr marL="0" lvl="1">
                              <a:lnSpc>
                                <a:spcPct val="90000"/>
                              </a:lnSpc>
                              <a:spcAft>
                                <a:spcPts val="600"/>
                              </a:spcAft>
                              <a:buFont typeface="Times New Roman" pitchFamily="18" charset="0"/>
                              <a:buChar char="•"/>
                            </a:pPr>
                            <a:r>
                              <a:rPr lang="ru-RU" altLang="ru-RU" sz="1600"/>
                              <a:t> </a:t>
                            </a:r>
                            <a:r>
                              <a:rPr lang="ru-RU" altLang="ru-RU" sz="1600" b="1"/>
                              <a:t>Тактильно-мышечные</a:t>
                            </a:r>
                            <a:br>
                              <a:rPr lang="ru-RU" altLang="ru-RU" sz="1600" b="1"/>
                            </a:br>
                            <a:r>
                              <a:rPr lang="ru-RU" altLang="ru-RU" sz="1600" b="1"/>
                              <a:t>  приемы</a:t>
                            </a:r>
                            <a:r>
                              <a:rPr lang="ru-RU" altLang="ru-RU" sz="1600"/>
                              <a:t> (непосредственная</a:t>
                            </a:r>
                            <a:br>
                              <a:rPr lang="ru-RU" altLang="ru-RU" sz="1600"/>
                            </a:br>
                            <a:r>
                              <a:rPr lang="ru-RU" altLang="ru-RU" sz="1600"/>
                              <a:t>  помощь воспитателя)</a:t>
                            </a:r>
                          </a:p>
                          <a:p>
                            <a:pPr>
                              <a:spcAft>
                                <a:spcPts val="1000"/>
                              </a:spcAft>
                            </a:pPr>
                            <a:endParaRPr lang="ru-RU" altLang="ru-RU" sz="1300">
                              <a:latin typeface="Times New Roman" pitchFamily="18" charset="0"/>
                            </a:endParaRPr>
                          </a:p>
                          <a:p>
                            <a:endParaRPr lang="ru-RU" altLang="ru-RU">
                              <a:latin typeface="Arial" pitchFamily="34" charset="0"/>
                            </a:endParaRPr>
                          </a:p>
                        </a:txBody>
                        <a:useSpRect/>
                      </a:txSp>
                    </a:sp>
                    <a:sp>
                      <a:nvSpPr>
                        <a:cNvPr id="46093" name="Text Box 20"/>
                        <a:cNvSpPr txBox="1">
                          <a:spLocks noChangeArrowheads="1"/>
                        </a:cNvSpPr>
                      </a:nvSpPr>
                      <a:spPr bwMode="auto">
                        <a:xfrm>
                          <a:off x="3491880" y="2276872"/>
                          <a:ext cx="244827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Словесный </a:t>
                            </a:r>
                          </a:p>
                          <a:p>
                            <a:pPr marL="0" lvl="1">
                              <a:lnSpc>
                                <a:spcPct val="90000"/>
                              </a:lnSpc>
                              <a:spcAft>
                                <a:spcPts val="600"/>
                              </a:spcAft>
                              <a:buFont typeface="Times New Roman" pitchFamily="18" charset="0"/>
                              <a:buChar char="•"/>
                            </a:pPr>
                            <a:r>
                              <a:rPr lang="ru-RU" altLang="ru-RU" sz="1600"/>
                              <a:t> Объяснения, пояснения,</a:t>
                            </a:r>
                            <a:br>
                              <a:rPr lang="ru-RU" altLang="ru-RU" sz="1600"/>
                            </a:br>
                            <a:r>
                              <a:rPr lang="ru-RU" altLang="ru-RU" sz="1600"/>
                              <a:t>   указания</a:t>
                            </a:r>
                          </a:p>
                          <a:p>
                            <a:pPr>
                              <a:lnSpc>
                                <a:spcPct val="90000"/>
                              </a:lnSpc>
                              <a:spcAft>
                                <a:spcPts val="600"/>
                              </a:spcAft>
                              <a:buFont typeface="Times New Roman" pitchFamily="18" charset="0"/>
                              <a:buChar char="•"/>
                            </a:pPr>
                            <a:r>
                              <a:rPr lang="ru-RU" altLang="ru-RU" sz="1600"/>
                              <a:t> Подача команд,</a:t>
                            </a:r>
                            <a:br>
                              <a:rPr lang="ru-RU" altLang="ru-RU" sz="1600"/>
                            </a:br>
                            <a:r>
                              <a:rPr lang="ru-RU" altLang="ru-RU" sz="1600"/>
                              <a:t>  распоряжений, сигналов</a:t>
                            </a:r>
                          </a:p>
                          <a:p>
                            <a:pPr>
                              <a:lnSpc>
                                <a:spcPct val="90000"/>
                              </a:lnSpc>
                              <a:spcAft>
                                <a:spcPts val="600"/>
                              </a:spcAft>
                              <a:buFont typeface="Times New Roman" pitchFamily="18" charset="0"/>
                              <a:buChar char="•"/>
                            </a:pPr>
                            <a:r>
                              <a:rPr lang="ru-RU" altLang="ru-RU" sz="1600"/>
                              <a:t> Вопросы к детям</a:t>
                            </a:r>
                          </a:p>
                          <a:p>
                            <a:pPr>
                              <a:lnSpc>
                                <a:spcPct val="90000"/>
                              </a:lnSpc>
                              <a:spcAft>
                                <a:spcPts val="600"/>
                              </a:spcAft>
                              <a:buFont typeface="Times New Roman" pitchFamily="18" charset="0"/>
                              <a:buChar char="•"/>
                            </a:pPr>
                            <a:r>
                              <a:rPr lang="ru-RU" altLang="ru-RU" sz="1600"/>
                              <a:t> Образный сюжетный</a:t>
                            </a:r>
                            <a:br>
                              <a:rPr lang="ru-RU" altLang="ru-RU" sz="1600"/>
                            </a:br>
                            <a:r>
                              <a:rPr lang="ru-RU" altLang="ru-RU" sz="1600"/>
                              <a:t>   рассказ, беседа</a:t>
                            </a:r>
                          </a:p>
                          <a:p>
                            <a:pPr>
                              <a:lnSpc>
                                <a:spcPct val="90000"/>
                              </a:lnSpc>
                              <a:spcAft>
                                <a:spcPts val="600"/>
                              </a:spcAft>
                              <a:buFont typeface="Times New Roman" pitchFamily="18" charset="0"/>
                              <a:buChar char="•"/>
                            </a:pPr>
                            <a:r>
                              <a:rPr lang="ru-RU" altLang="ru-RU" sz="1600"/>
                              <a:t> Словесная инструкция</a:t>
                            </a:r>
                          </a:p>
                          <a:p>
                            <a:endParaRPr lang="ru-RU" altLang="ru-RU">
                              <a:latin typeface="Arial" pitchFamily="34" charset="0"/>
                            </a:endParaRPr>
                          </a:p>
                        </a:txBody>
                        <a:useSpRect/>
                      </a:txSp>
                    </a:sp>
                    <a:sp>
                      <a:nvSpPr>
                        <a:cNvPr id="46094" name="Text Box 21"/>
                        <a:cNvSpPr txBox="1">
                          <a:spLocks noChangeArrowheads="1"/>
                        </a:cNvSpPr>
                      </a:nvSpPr>
                      <a:spPr bwMode="auto">
                        <a:xfrm>
                          <a:off x="6084168" y="2276872"/>
                          <a:ext cx="2520280"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Практический</a:t>
                            </a:r>
                          </a:p>
                          <a:p>
                            <a:pPr marL="0" lvl="1">
                              <a:lnSpc>
                                <a:spcPct val="90000"/>
                              </a:lnSpc>
                              <a:spcAft>
                                <a:spcPts val="600"/>
                              </a:spcAft>
                              <a:buFont typeface="Times New Roman" pitchFamily="18" charset="0"/>
                              <a:buChar char="•"/>
                            </a:pPr>
                            <a:r>
                              <a:rPr lang="ru-RU" altLang="ru-RU" sz="1600"/>
                              <a:t> Повторение упражнений </a:t>
                            </a:r>
                            <a:br>
                              <a:rPr lang="ru-RU" altLang="ru-RU" sz="1600"/>
                            </a:br>
                            <a:r>
                              <a:rPr lang="ru-RU" altLang="ru-RU" sz="1600"/>
                              <a:t>   без изменения</a:t>
                            </a:r>
                            <a:br>
                              <a:rPr lang="ru-RU" altLang="ru-RU" sz="1600"/>
                            </a:br>
                            <a:r>
                              <a:rPr lang="ru-RU" altLang="ru-RU" sz="1600"/>
                              <a:t>   и с изменениями</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игровой форме;</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соревновательной</a:t>
                            </a:r>
                            <a:br>
                              <a:rPr lang="ru-RU" altLang="ru-RU" sz="1600"/>
                            </a:br>
                            <a:r>
                              <a:rPr lang="ru-RU" altLang="ru-RU" sz="1600"/>
                              <a:t>   форме</a:t>
                            </a:r>
                          </a:p>
                          <a:p>
                            <a:endParaRPr lang="ru-RU" altLang="ru-RU" sz="1600">
                              <a:latin typeface="Arial" pitchFamily="34" charset="0"/>
                            </a:endParaRPr>
                          </a:p>
                        </a:txBody>
                        <a:useSpRect/>
                      </a:txSp>
                    </a:sp>
                  </a:grpSp>
                </lc:lockedCanvas>
              </a:graphicData>
            </a:graphic>
          </wp:inline>
        </w:drawing>
      </w:r>
    </w:p>
    <w:p w:rsidR="00BA21E8" w:rsidRDefault="00BA21E8" w:rsidP="00915456">
      <w:pPr>
        <w:pStyle w:val="a9"/>
        <w:spacing w:line="276" w:lineRule="auto"/>
        <w:jc w:val="both"/>
        <w:rPr>
          <w:rFonts w:ascii="Times New Roman" w:hAnsi="Times New Roman" w:cs="Times New Roman"/>
          <w:sz w:val="24"/>
          <w:szCs w:val="24"/>
        </w:rPr>
      </w:pPr>
    </w:p>
    <w:p w:rsidR="00BA21E8" w:rsidRPr="00915456" w:rsidRDefault="00BA21E8"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671969"/>
            <wp:effectExtent l="19050" t="0" r="3175" b="0"/>
            <wp:docPr id="12"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32700" cy="863600"/>
                      <a:chOff x="755650" y="1628775"/>
                      <a:chExt cx="7632700" cy="863600"/>
                    </a:xfrm>
                  </a:grpSpPr>
                  <a:sp>
                    <a:nvSpPr>
                      <a:cNvPr id="48132" name="Text Box 8"/>
                      <a:cNvSpPr txBox="1">
                        <a:spLocks noChangeArrowheads="1"/>
                      </a:cNvSpPr>
                    </a:nvSpPr>
                    <a:spPr bwMode="auto">
                      <a:xfrm>
                        <a:off x="755650" y="1628775"/>
                        <a:ext cx="7632700" cy="863600"/>
                      </a:xfrm>
                      <a:prstGeom prst="rect">
                        <a:avLst/>
                      </a:prstGeom>
                      <a:gradFill rotWithShape="1">
                        <a:gsLst>
                          <a:gs pos="0">
                            <a:srgbClr val="FFFFFF"/>
                          </a:gs>
                          <a:gs pos="100000">
                            <a:srgbClr val="C6D9F1"/>
                          </a:gs>
                        </a:gsLst>
                        <a:path path="shape">
                          <a:fillToRect l="50000" t="50000" r="50000" b="50000"/>
                        </a:path>
                      </a:gradFill>
                      <a:ln w="9525">
                        <a:solidFill>
                          <a:srgbClr val="000000"/>
                        </a:solidFill>
                        <a:miter lim="800000"/>
                        <a:headEnd/>
                        <a:tailEnd/>
                      </a:ln>
                      <a:effectLst>
                        <a:outerShdw dist="53882"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solidFill>
                                <a:srgbClr val="000000"/>
                              </a:solidFill>
                            </a:rPr>
                            <a:t>Здоровьесберегающие технологии  – </a:t>
                          </a:r>
                          <a:r>
                            <a:rPr lang="ru-RU" sz="1700" dirty="0">
                              <a:solidFill>
                                <a:srgbClr val="000000"/>
                              </a:solidFill>
                            </a:rPr>
                            <a:t>это технологии, направленные</a:t>
                          </a:r>
                          <a:br>
                            <a:rPr lang="ru-RU" sz="1700" dirty="0">
                              <a:solidFill>
                                <a:srgbClr val="000000"/>
                              </a:solidFill>
                            </a:rPr>
                          </a:br>
                          <a:r>
                            <a:rPr lang="ru-RU" sz="1700" dirty="0">
                              <a:solidFill>
                                <a:srgbClr val="000000"/>
                              </a:solidFill>
                            </a:rPr>
                            <a:t>на сохранение здоровья и активное формирование здорового образа жизни</a:t>
                          </a:r>
                          <a:br>
                            <a:rPr lang="ru-RU" sz="1700" dirty="0">
                              <a:solidFill>
                                <a:srgbClr val="000000"/>
                              </a:solidFill>
                            </a:rPr>
                          </a:br>
                          <a:r>
                            <a:rPr lang="ru-RU" sz="1700" dirty="0">
                              <a:solidFill>
                                <a:srgbClr val="000000"/>
                              </a:solidFill>
                            </a:rPr>
                            <a:t>и здоровья воспитанников</a:t>
                          </a:r>
                          <a:endParaRPr lang="ru-RU" sz="1700" dirty="0">
                            <a:latin typeface="Arial" pitchFamily="34" charset="0"/>
                          </a:endParaRPr>
                        </a:p>
                      </a:txBody>
                      <a:useSpRect/>
                    </a:txSp>
                  </a:sp>
                </lc:lockedCanvas>
              </a:graphicData>
            </a:graphic>
          </wp:inline>
        </w:drawing>
      </w:r>
      <w:r w:rsidRPr="00915456">
        <w:rPr>
          <w:rFonts w:ascii="Times New Roman" w:hAnsi="Times New Roman" w:cs="Times New Roman"/>
          <w:noProof/>
          <w:sz w:val="24"/>
          <w:szCs w:val="24"/>
          <w:lang w:eastAsia="ru-RU"/>
        </w:rPr>
        <w:drawing>
          <wp:inline distT="0" distB="0" distL="0" distR="0">
            <wp:extent cx="5940425" cy="847725"/>
            <wp:effectExtent l="19050" t="0" r="3175" b="0"/>
            <wp:docPr id="11"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7038" cy="1619250"/>
                      <a:chOff x="539750" y="1017588"/>
                      <a:chExt cx="8047038" cy="1619250"/>
                    </a:xfrm>
                  </a:grpSpPr>
                  <a:sp>
                    <a:nvSpPr>
                      <a:cNvPr id="48131" name="Text Box 7"/>
                      <a:cNvSpPr txBox="1">
                        <a:spLocks noChangeArrowheads="1"/>
                      </a:cNvSpPr>
                    </a:nvSpPr>
                    <a:spPr bwMode="auto">
                      <a:xfrm>
                        <a:off x="539750" y="1017588"/>
                        <a:ext cx="8047038" cy="1619250"/>
                      </a:xfrm>
                      <a:prstGeom prst="rect">
                        <a:avLst/>
                      </a:prstGeom>
                      <a:gradFill rotWithShape="1">
                        <a:gsLst>
                          <a:gs pos="0">
                            <a:srgbClr val="D99694"/>
                          </a:gs>
                          <a:gs pos="100000">
                            <a:srgbClr val="F2DCDB"/>
                          </a:gs>
                        </a:gsLst>
                        <a:path path="shape">
                          <a:fillToRect l="50000" t="50000" r="50000" b="50000"/>
                        </a:path>
                      </a:gradFill>
                      <a:ln w="9525">
                        <a:solidFill>
                          <a:srgbClr val="000000"/>
                        </a:solidFill>
                        <a:miter lim="800000"/>
                        <a:headEnd/>
                        <a:tailEnd/>
                      </a:ln>
                      <a:effectLst>
                        <a:outerShdw dist="109250" dir="2132261"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solidFill>
                                <a:srgbClr val="000000"/>
                              </a:solidFill>
                            </a:rPr>
                            <a:t>Технология</a:t>
                          </a:r>
                          <a:r>
                            <a:rPr lang="ru-RU" dirty="0">
                              <a:solidFill>
                                <a:srgbClr val="000000"/>
                              </a:solidFill>
                            </a:rPr>
                            <a:t> – </a:t>
                          </a:r>
                          <a:r>
                            <a:rPr lang="ru-RU" sz="1700" dirty="0">
                              <a:solidFill>
                                <a:srgbClr val="000000"/>
                              </a:solidFill>
                            </a:rPr>
                            <a:t>научное прогнозирование и точное воспроизведение педагогических действий, которые обеспечивают достижение запланированных результатов</a:t>
                          </a:r>
                          <a:endParaRPr lang="ru-RU" sz="1700" dirty="0">
                            <a:latin typeface="Arial" pitchFamily="34" charset="0"/>
                          </a:endParaRPr>
                        </a:p>
                      </a:txBody>
                      <a:useSpRect/>
                    </a:txSp>
                  </a:sp>
                </lc:lockedCanvas>
              </a:graphicData>
            </a:graphic>
          </wp:inline>
        </w:drawing>
      </w:r>
    </w:p>
    <w:p w:rsidR="00AD2124" w:rsidRPr="00915456" w:rsidRDefault="00AD2124"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486025" cy="2219325"/>
            <wp:effectExtent l="19050" t="0" r="0" b="0"/>
            <wp:docPr id="15"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0041" cy="3240087"/>
                      <a:chOff x="611188" y="2852738"/>
                      <a:chExt cx="3780041" cy="3240087"/>
                    </a:xfrm>
                  </a:grpSpPr>
                  <a:sp>
                    <a:nvSpPr>
                      <a:cNvPr id="48136" name="Text Box 9"/>
                      <a:cNvSpPr txBox="1">
                        <a:spLocks noChangeArrowheads="1"/>
                      </a:cNvSpPr>
                    </a:nvSpPr>
                    <a:spPr bwMode="auto">
                      <a:xfrm>
                        <a:off x="611188" y="2852738"/>
                        <a:ext cx="3780041" cy="3240087"/>
                      </a:xfrm>
                      <a:prstGeom prst="rect">
                        <a:avLst/>
                      </a:prstGeom>
                      <a:gradFill rotWithShape="0">
                        <a:gsLst>
                          <a:gs pos="0">
                            <a:srgbClr val="FFFFFF"/>
                          </a:gs>
                          <a:gs pos="100000">
                            <a:srgbClr val="D7E4BD"/>
                          </a:gs>
                        </a:gsLst>
                        <a:lin ang="5400000" scaled="1"/>
                      </a:gradFill>
                      <a:ln w="12700">
                        <a:solidFill>
                          <a:srgbClr val="C3D69B"/>
                        </a:solidFill>
                        <a:miter lim="800000"/>
                        <a:headEnd/>
                        <a:tailEnd/>
                      </a:ln>
                      <a:effectLst>
                        <a:prstShdw prst="shdw13" dist="53882" dir="13500000">
                          <a:srgbClr val="4F6228">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dirty="0">
                              <a:solidFill>
                                <a:srgbClr val="C00000"/>
                              </a:solidFill>
                            </a:rPr>
                            <a:t>Медико-профилактические</a:t>
                          </a:r>
                        </a:p>
                        <a:p>
                          <a:pPr marL="0" lvl="1">
                            <a:lnSpc>
                              <a:spcPct val="90000"/>
                            </a:lnSpc>
                            <a:spcAft>
                              <a:spcPts val="600"/>
                            </a:spcAft>
                            <a:buFont typeface="Wingdings" pitchFamily="2" charset="2"/>
                            <a:buChar char="ü"/>
                          </a:pPr>
                          <a:r>
                            <a:rPr lang="ru-RU" altLang="ru-RU" sz="1600" dirty="0"/>
                            <a:t>организация мониторинга здоровья</a:t>
                          </a:r>
                          <a:br>
                            <a:rPr lang="ru-RU" altLang="ru-RU" sz="1600" dirty="0"/>
                          </a:br>
                          <a:r>
                            <a:rPr lang="ru-RU" altLang="ru-RU" sz="1600" dirty="0"/>
                            <a:t>    дошкольников</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организация и контроль питания детей</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физического развития дошкольников</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закаливание</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организация профилактических </a:t>
                          </a:r>
                          <a:br>
                            <a:rPr lang="ru-RU" altLang="ru-RU" sz="1600" dirty="0"/>
                          </a:br>
                          <a:r>
                            <a:rPr lang="ru-RU" altLang="ru-RU" sz="1600" dirty="0"/>
                            <a:t>   мероприятий</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организация обеспечения требований</a:t>
                          </a:r>
                          <a:br>
                            <a:rPr lang="ru-RU" altLang="ru-RU" sz="1600" dirty="0"/>
                          </a:br>
                          <a:r>
                            <a:rPr lang="ru-RU" altLang="ru-RU" sz="1600" dirty="0"/>
                            <a:t>   </a:t>
                          </a:r>
                          <a:r>
                            <a:rPr lang="ru-RU" altLang="ru-RU" sz="1600" dirty="0" err="1"/>
                            <a:t>СанПиНов</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организация </a:t>
                          </a:r>
                          <a:r>
                            <a:rPr lang="ru-RU" altLang="ru-RU" sz="1600" dirty="0" err="1"/>
                            <a:t>здоровьесберегающей</a:t>
                          </a:r>
                          <a:r>
                            <a:rPr lang="ru-RU" altLang="ru-RU" sz="1600" dirty="0"/>
                            <a:t> </a:t>
                          </a:r>
                          <a:br>
                            <a:rPr lang="ru-RU" altLang="ru-RU" sz="1600" dirty="0"/>
                          </a:br>
                          <a:r>
                            <a:rPr lang="ru-RU" altLang="ru-RU" sz="1600" dirty="0"/>
                            <a:t>    среды</a:t>
                          </a:r>
                          <a:endParaRPr lang="ru-RU" altLang="ru-RU" sz="1600" dirty="0">
                            <a:latin typeface="Arial" pitchFamily="34" charset="0"/>
                          </a:endParaRPr>
                        </a:p>
                      </a:txBody>
                      <a:useSpRect/>
                    </a:txSp>
                  </a:sp>
                </lc:lockedCanvas>
              </a:graphicData>
            </a:graphic>
          </wp:inline>
        </w:drawing>
      </w:r>
      <w:r w:rsidRPr="00915456">
        <w:rPr>
          <w:rFonts w:ascii="Times New Roman" w:hAnsi="Times New Roman" w:cs="Times New Roman"/>
          <w:noProof/>
          <w:sz w:val="24"/>
          <w:szCs w:val="24"/>
          <w:lang w:eastAsia="ru-RU"/>
        </w:rPr>
        <w:drawing>
          <wp:inline distT="0" distB="0" distL="0" distR="0">
            <wp:extent cx="3105150" cy="2219325"/>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0041" cy="3240087"/>
                      <a:chOff x="4787697" y="2852738"/>
                      <a:chExt cx="3780041" cy="3240087"/>
                    </a:xfrm>
                  </a:grpSpPr>
                  <a:sp>
                    <a:nvSpPr>
                      <a:cNvPr id="48137" name="Text Box 10"/>
                      <a:cNvSpPr txBox="1">
                        <a:spLocks noChangeArrowheads="1"/>
                      </a:cNvSpPr>
                    </a:nvSpPr>
                    <a:spPr bwMode="auto">
                      <a:xfrm>
                        <a:off x="4787697" y="2852738"/>
                        <a:ext cx="3780041" cy="3240087"/>
                      </a:xfrm>
                      <a:prstGeom prst="rect">
                        <a:avLst/>
                      </a:prstGeom>
                      <a:gradFill rotWithShape="0">
                        <a:gsLst>
                          <a:gs pos="0">
                            <a:srgbClr val="FFFFFF"/>
                          </a:gs>
                          <a:gs pos="100000">
                            <a:srgbClr val="FCD5B5"/>
                          </a:gs>
                        </a:gsLst>
                        <a:lin ang="5400000" scaled="1"/>
                      </a:gradFill>
                      <a:ln w="12700">
                        <a:solidFill>
                          <a:srgbClr val="FAC090"/>
                        </a:solidFill>
                        <a:miter lim="800000"/>
                        <a:headEnd/>
                        <a:tailEnd/>
                      </a:ln>
                      <a:effectLst>
                        <a:prstShdw prst="shdw13" dist="53882" dir="13500000">
                          <a:srgbClr val="984807">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dirty="0">
                              <a:solidFill>
                                <a:srgbClr val="C00000"/>
                              </a:solidFill>
                            </a:rPr>
                            <a:t>Физкультурно-оздоровительные</a:t>
                          </a:r>
                        </a:p>
                        <a:p>
                          <a:pPr marL="0" lvl="1">
                            <a:lnSpc>
                              <a:spcPct val="90000"/>
                            </a:lnSpc>
                            <a:spcAft>
                              <a:spcPts val="600"/>
                            </a:spcAft>
                            <a:buFont typeface="Wingdings" pitchFamily="2" charset="2"/>
                            <a:buChar char="ü"/>
                          </a:pPr>
                          <a:r>
                            <a:rPr lang="ru-RU" altLang="ru-RU" sz="1600" dirty="0"/>
                            <a:t>развитие физических качеств, </a:t>
                          </a:r>
                          <a:br>
                            <a:rPr lang="ru-RU" altLang="ru-RU" sz="1600" dirty="0"/>
                          </a:br>
                          <a:r>
                            <a:rPr lang="ru-RU" altLang="ru-RU" sz="1600" dirty="0"/>
                            <a:t>    двигательной активности</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становление физической культуры</a:t>
                          </a:r>
                          <a:br>
                            <a:rPr lang="ru-RU" altLang="ru-RU" sz="1600" dirty="0"/>
                          </a:br>
                          <a:r>
                            <a:rPr lang="ru-RU" altLang="ru-RU" sz="1600" dirty="0"/>
                            <a:t>    детей</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дыхательная гимнастика</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массаж и </a:t>
                          </a:r>
                          <a:r>
                            <a:rPr lang="ru-RU" altLang="ru-RU" sz="1600" dirty="0" err="1"/>
                            <a:t>самомассаж</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профилактика плоскостопия</a:t>
                          </a:r>
                          <a:br>
                            <a:rPr lang="ru-RU" altLang="ru-RU" sz="1600" dirty="0"/>
                          </a:br>
                          <a:r>
                            <a:rPr lang="ru-RU" altLang="ru-RU" sz="1600" dirty="0"/>
                            <a:t>    и формирования правильной осанки</a:t>
                          </a:r>
                          <a:endParaRPr lang="ru-RU" altLang="ru-RU" sz="1600" dirty="0">
                            <a:latin typeface="Times New Roman" pitchFamily="18" charset="0"/>
                          </a:endParaRPr>
                        </a:p>
                        <a:p>
                          <a:pPr>
                            <a:lnSpc>
                              <a:spcPct val="90000"/>
                            </a:lnSpc>
                            <a:spcAft>
                              <a:spcPts val="600"/>
                            </a:spcAft>
                            <a:buFont typeface="Wingdings" pitchFamily="2" charset="2"/>
                            <a:buChar char="ü"/>
                          </a:pPr>
                          <a:r>
                            <a:rPr lang="ru-RU" altLang="ru-RU" sz="1600" dirty="0"/>
                            <a:t>воспитание привычки к повседневной</a:t>
                          </a:r>
                          <a:br>
                            <a:rPr lang="ru-RU" altLang="ru-RU" sz="1600" dirty="0"/>
                          </a:br>
                          <a:r>
                            <a:rPr lang="ru-RU" altLang="ru-RU" sz="1600" dirty="0"/>
                            <a:t>   физической активности и заботе</a:t>
                          </a:r>
                          <a:br>
                            <a:rPr lang="ru-RU" altLang="ru-RU" sz="1600" dirty="0"/>
                          </a:br>
                          <a:r>
                            <a:rPr lang="ru-RU" altLang="ru-RU" sz="1600" dirty="0"/>
                            <a:t>   о здоровье</a:t>
                          </a:r>
                          <a:endParaRPr lang="ru-RU" altLang="ru-RU" sz="1600" dirty="0">
                            <a:latin typeface="Arial" pitchFamily="34" charset="0"/>
                          </a:endParaRPr>
                        </a:p>
                      </a:txBody>
                      <a:useSpRect/>
                    </a:txSp>
                  </a:sp>
                </lc:lockedCanvas>
              </a:graphicData>
            </a:graphic>
          </wp:inline>
        </w:drawing>
      </w: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AD2124" w:rsidP="00915456">
      <w:pPr>
        <w:pStyle w:val="a9"/>
        <w:spacing w:line="276" w:lineRule="auto"/>
        <w:jc w:val="both"/>
        <w:rPr>
          <w:rFonts w:ascii="Times New Roman" w:hAnsi="Times New Roman" w:cs="Times New Roman"/>
          <w:sz w:val="24"/>
          <w:szCs w:val="24"/>
        </w:rPr>
      </w:pPr>
    </w:p>
    <w:p w:rsidR="00AD2124" w:rsidRPr="00915456" w:rsidRDefault="001C5670" w:rsidP="00915456">
      <w:pPr>
        <w:pStyle w:val="a9"/>
        <w:spacing w:line="276" w:lineRule="auto"/>
        <w:jc w:val="both"/>
        <w:rPr>
          <w:rFonts w:ascii="Times New Roman" w:hAnsi="Times New Roman" w:cs="Times New Roman"/>
          <w:noProof/>
          <w:sz w:val="24"/>
          <w:szCs w:val="24"/>
          <w:lang w:eastAsia="ru-RU"/>
        </w:rPr>
      </w:pPr>
      <w:r w:rsidRPr="00915456">
        <w:rPr>
          <w:rFonts w:ascii="Times New Roman" w:hAnsi="Times New Roman" w:cs="Times New Roman"/>
          <w:sz w:val="24"/>
          <w:szCs w:val="24"/>
        </w:rPr>
        <w:lastRenderedPageBreak/>
        <w:t xml:space="preserve"> </w:t>
      </w:r>
      <w:r w:rsidRPr="00915456">
        <w:rPr>
          <w:rFonts w:ascii="Times New Roman" w:hAnsi="Times New Roman" w:cs="Times New Roman"/>
          <w:noProof/>
          <w:sz w:val="24"/>
          <w:szCs w:val="24"/>
          <w:lang w:eastAsia="ru-RU"/>
        </w:rPr>
        <w:drawing>
          <wp:inline distT="0" distB="0" distL="0" distR="0">
            <wp:extent cx="2505075" cy="809625"/>
            <wp:effectExtent l="19050" t="0" r="0" b="0"/>
            <wp:docPr id="16"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1887" cy="719138"/>
                      <a:chOff x="468313" y="549275"/>
                      <a:chExt cx="3671887" cy="719138"/>
                    </a:xfrm>
                  </a:grpSpPr>
                  <a:sp>
                    <a:nvSpPr>
                      <a:cNvPr id="49154" name="Text Box 9"/>
                      <a:cNvSpPr txBox="1">
                        <a:spLocks noChangeArrowheads="1"/>
                      </a:cNvSpPr>
                    </a:nvSpPr>
                    <a:spPr bwMode="auto">
                      <a:xfrm>
                        <a:off x="468313" y="549275"/>
                        <a:ext cx="3671887" cy="719138"/>
                      </a:xfrm>
                      <a:prstGeom prst="rect">
                        <a:avLst/>
                      </a:prstGeom>
                      <a:gradFill rotWithShape="0">
                        <a:gsLst>
                          <a:gs pos="0">
                            <a:srgbClr val="FFFFFF"/>
                          </a:gs>
                          <a:gs pos="100000">
                            <a:srgbClr val="D7E4BD"/>
                          </a:gs>
                        </a:gsLst>
                        <a:lin ang="5400000" scaled="1"/>
                      </a:gradFill>
                      <a:ln w="12700">
                        <a:solidFill>
                          <a:srgbClr val="C3D69B"/>
                        </a:solidFill>
                        <a:miter lim="800000"/>
                        <a:headEnd/>
                        <a:tailEnd/>
                      </a:ln>
                      <a:effectLst>
                        <a:prstShdw prst="shdw13" dist="53882" dir="13500000">
                          <a:srgbClr val="4F6228">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dirty="0">
                              <a:solidFill>
                                <a:srgbClr val="C00000"/>
                              </a:solidFill>
                            </a:rPr>
                            <a:t>Медико-профилактические </a:t>
                          </a:r>
                          <a:r>
                            <a:rPr lang="ru-RU" altLang="ru-RU" dirty="0"/>
                            <a:t>здоровьесберегающие технологии </a:t>
                          </a:r>
                        </a:p>
                      </a:txBody>
                      <a:useSpRect/>
                    </a:txSp>
                  </a:sp>
                </lc:lockedCanvas>
              </a:graphicData>
            </a:graphic>
          </wp:inline>
        </w:drawing>
      </w:r>
      <w:r w:rsidRPr="00915456">
        <w:rPr>
          <w:rFonts w:ascii="Times New Roman" w:hAnsi="Times New Roman" w:cs="Times New Roman"/>
          <w:noProof/>
          <w:sz w:val="24"/>
          <w:szCs w:val="24"/>
          <w:lang w:eastAsia="ru-RU"/>
        </w:rPr>
        <w:t xml:space="preserve"> </w:t>
      </w:r>
      <w:r w:rsidRPr="00915456">
        <w:rPr>
          <w:rFonts w:ascii="Times New Roman" w:hAnsi="Times New Roman" w:cs="Times New Roman"/>
          <w:noProof/>
          <w:sz w:val="24"/>
          <w:szCs w:val="24"/>
          <w:lang w:eastAsia="ru-RU"/>
        </w:rPr>
        <w:drawing>
          <wp:inline distT="0" distB="0" distL="0" distR="0">
            <wp:extent cx="2781300" cy="809625"/>
            <wp:effectExtent l="19050" t="0" r="0" b="0"/>
            <wp:docPr id="17"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08400" cy="719138"/>
                      <a:chOff x="5003800" y="549275"/>
                      <a:chExt cx="3708400" cy="719138"/>
                    </a:xfrm>
                  </a:grpSpPr>
                  <a:sp>
                    <a:nvSpPr>
                      <a:cNvPr id="49155" name="Text Box 10"/>
                      <a:cNvSpPr txBox="1">
                        <a:spLocks noChangeArrowheads="1"/>
                      </a:cNvSpPr>
                    </a:nvSpPr>
                    <a:spPr bwMode="auto">
                      <a:xfrm>
                        <a:off x="5003800" y="549275"/>
                        <a:ext cx="3708400" cy="719138"/>
                      </a:xfrm>
                      <a:prstGeom prst="rect">
                        <a:avLst/>
                      </a:prstGeom>
                      <a:gradFill rotWithShape="0">
                        <a:gsLst>
                          <a:gs pos="0">
                            <a:srgbClr val="FFFFFF"/>
                          </a:gs>
                          <a:gs pos="100000">
                            <a:srgbClr val="FCD5B5"/>
                          </a:gs>
                        </a:gsLst>
                        <a:lin ang="5400000" scaled="1"/>
                      </a:gradFill>
                      <a:ln w="12700">
                        <a:solidFill>
                          <a:srgbClr val="FAC090"/>
                        </a:solidFill>
                        <a:miter lim="800000"/>
                        <a:headEnd/>
                        <a:tailEnd/>
                      </a:ln>
                      <a:effectLst>
                        <a:prstShdw prst="shdw13" dist="53882" dir="13500000">
                          <a:srgbClr val="984807">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dirty="0">
                              <a:solidFill>
                                <a:srgbClr val="C00000"/>
                              </a:solidFill>
                            </a:rPr>
                            <a:t>Физкультурно-оздоровительные </a:t>
                          </a:r>
                          <a:r>
                            <a:rPr lang="ru-RU" altLang="ru-RU" dirty="0"/>
                            <a:t>здоровьесберегающие технологии </a:t>
                          </a:r>
                        </a:p>
                      </a:txBody>
                      <a:useSpRect/>
                    </a:txSp>
                  </a:sp>
                </lc:lockedCanvas>
              </a:graphicData>
            </a:graphic>
          </wp:inline>
        </w:drawing>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1186981"/>
            <wp:effectExtent l="19050" t="0" r="3175" b="0"/>
            <wp:docPr id="20"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1727200"/>
                      <a:chOff x="250825" y="1989138"/>
                      <a:chExt cx="8642350" cy="1727200"/>
                    </a:xfrm>
                  </a:grpSpPr>
                  <a:grpSp>
                    <a:nvGrpSpPr>
                      <a:cNvPr id="49158" name="Group 11"/>
                      <a:cNvGrpSpPr>
                        <a:grpSpLocks/>
                      </a:cNvGrpSpPr>
                    </a:nvGrpSpPr>
                    <a:grpSpPr bwMode="auto">
                      <a:xfrm>
                        <a:off x="250825" y="1989138"/>
                        <a:ext cx="8642350" cy="1727200"/>
                        <a:chOff x="546" y="8535"/>
                        <a:chExt cx="13609" cy="2720"/>
                      </a:xfrm>
                    </a:grpSpPr>
                    <a:sp>
                      <a:nvSpPr>
                        <a:cNvPr id="49170" name="Text Box 12"/>
                        <a:cNvSpPr txBox="1">
                          <a:spLocks noChangeArrowheads="1"/>
                        </a:cNvSpPr>
                      </a:nvSpPr>
                      <a:spPr bwMode="auto">
                        <a:xfrm>
                          <a:off x="546" y="8535"/>
                          <a:ext cx="13609" cy="2720"/>
                        </a:xfrm>
                        <a:prstGeom prst="rect">
                          <a:avLst/>
                        </a:prstGeom>
                        <a:gradFill rotWithShape="0">
                          <a:gsLst>
                            <a:gs pos="0">
                              <a:srgbClr val="FFFFFF"/>
                            </a:gs>
                            <a:gs pos="100000">
                              <a:srgbClr val="E6B9B8"/>
                            </a:gs>
                          </a:gsLst>
                          <a:lin ang="5400000" scaled="1"/>
                        </a:gradFill>
                        <a:ln w="12700">
                          <a:solidFill>
                            <a:srgbClr val="D99694"/>
                          </a:solidFill>
                          <a:miter lim="800000"/>
                          <a:headEnd/>
                          <a:tailEnd/>
                        </a:ln>
                        <a:effectLst>
                          <a:outerShdw dist="81320" dir="18519588" algn="ctr" rotWithShape="0">
                            <a:srgbClr val="953735">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000" b="1">
                                <a:solidFill>
                                  <a:srgbClr val="C00000"/>
                                </a:solidFill>
                              </a:rPr>
                              <a:t>Психологическая безопасность</a:t>
                            </a:r>
                            <a:endParaRPr lang="ru-RU" sz="2000" b="1">
                              <a:solidFill>
                                <a:srgbClr val="C00000"/>
                              </a:solidFill>
                              <a:latin typeface="Times New Roman" pitchFamily="18" charset="0"/>
                            </a:endParaRPr>
                          </a:p>
                          <a:p>
                            <a:pPr>
                              <a:defRPr/>
                            </a:pPr>
                            <a:endParaRPr lang="ru-RU">
                              <a:latin typeface="Arial" pitchFamily="34" charset="0"/>
                            </a:endParaRPr>
                          </a:p>
                        </a:txBody>
                        <a:useSpRect/>
                      </a:txSp>
                    </a:sp>
                    <a:grpSp>
                      <a:nvGrpSpPr>
                        <a:cNvPr id="4" name="Group 13"/>
                        <a:cNvGrpSpPr>
                          <a:grpSpLocks/>
                        </a:cNvGrpSpPr>
                      </a:nvGrpSpPr>
                      <a:grpSpPr bwMode="auto">
                        <a:xfrm>
                          <a:off x="681" y="9102"/>
                          <a:ext cx="13360" cy="1927"/>
                          <a:chOff x="681" y="9102"/>
                          <a:chExt cx="13360" cy="1927"/>
                        </a:xfrm>
                      </a:grpSpPr>
                      <a:sp>
                        <a:nvSpPr>
                          <a:cNvPr id="49172" name="Text Box 14"/>
                          <a:cNvSpPr txBox="1">
                            <a:spLocks noChangeArrowheads="1"/>
                          </a:cNvSpPr>
                        </a:nvSpPr>
                        <a:spPr bwMode="auto">
                          <a:xfrm>
                            <a:off x="681" y="9102"/>
                            <a:ext cx="1907" cy="1928"/>
                          </a:xfrm>
                          <a:prstGeom prst="rect">
                            <a:avLst/>
                          </a:prstGeom>
                          <a:gradFill rotWithShape="0">
                            <a:gsLst>
                              <a:gs pos="0">
                                <a:srgbClr val="FFFFFF"/>
                              </a:gs>
                              <a:gs pos="100000">
                                <a:srgbClr val="B9CDE5"/>
                              </a:gs>
                            </a:gsLst>
                            <a:lin ang="5400000" scaled="1"/>
                          </a:gradFill>
                          <a:ln w="12700">
                            <a:solidFill>
                              <a:srgbClr val="95B3D7"/>
                            </a:solidFill>
                            <a:miter lim="800000"/>
                            <a:headEnd/>
                            <a:tailEnd/>
                          </a:ln>
                          <a:effectLst>
                            <a:outerShdw dist="81320" dir="3080412" algn="ctr" rotWithShape="0">
                              <a:srgbClr val="25406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dirty="0" err="1"/>
                                <a:t>Комфорт-ная</a:t>
                              </a:r>
                              <a:r>
                                <a:rPr lang="ru-RU" sz="1600" dirty="0"/>
                                <a:t> </a:t>
                              </a:r>
                              <a:r>
                                <a:rPr lang="ru-RU" sz="1600" dirty="0" err="1"/>
                                <a:t>органи-зация</a:t>
                              </a:r>
                              <a:endParaRPr lang="ru-RU" sz="1600" dirty="0"/>
                            </a:p>
                            <a:p>
                              <a:pPr algn="ctr">
                                <a:lnSpc>
                                  <a:spcPct val="90000"/>
                                </a:lnSpc>
                                <a:defRPr/>
                              </a:pPr>
                              <a:r>
                                <a:rPr lang="ru-RU" sz="1600" dirty="0"/>
                                <a:t>режимных моментов</a:t>
                              </a:r>
                            </a:p>
                            <a:p>
                              <a:pPr>
                                <a:lnSpc>
                                  <a:spcPct val="90000"/>
                                </a:lnSpc>
                                <a:defRPr/>
                              </a:pPr>
                              <a:endParaRPr lang="ru-RU" sz="1600" dirty="0">
                                <a:latin typeface="Arial" pitchFamily="34" charset="0"/>
                              </a:endParaRPr>
                            </a:p>
                          </a:txBody>
                          <a:useSpRect/>
                        </a:txSp>
                      </a:sp>
                      <a:sp>
                        <a:nvSpPr>
                          <a:cNvPr id="49173" name="Text Box 15"/>
                          <a:cNvSpPr txBox="1">
                            <a:spLocks noChangeArrowheads="1"/>
                          </a:cNvSpPr>
                        </a:nvSpPr>
                        <a:spPr bwMode="auto">
                          <a:xfrm>
                            <a:off x="2701" y="9102"/>
                            <a:ext cx="1815" cy="192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81320" dir="3080412"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dirty="0" err="1"/>
                                <a:t>Оптималь-ный</a:t>
                              </a:r>
                              <a:r>
                                <a:rPr lang="ru-RU" sz="1600" dirty="0"/>
                                <a:t>  </a:t>
                              </a:r>
                              <a:r>
                                <a:rPr lang="ru-RU" sz="1600" dirty="0" err="1"/>
                                <a:t>двига-тельный</a:t>
                              </a:r>
                              <a:endParaRPr lang="ru-RU" sz="1600" dirty="0"/>
                            </a:p>
                            <a:p>
                              <a:pPr algn="ctr">
                                <a:lnSpc>
                                  <a:spcPct val="90000"/>
                                </a:lnSpc>
                                <a:defRPr/>
                              </a:pPr>
                              <a:r>
                                <a:rPr lang="ru-RU" sz="1600" dirty="0"/>
                                <a:t>режим</a:t>
                              </a:r>
                            </a:p>
                            <a:p>
                              <a:pPr>
                                <a:lnSpc>
                                  <a:spcPct val="90000"/>
                                </a:lnSpc>
                                <a:defRPr/>
                              </a:pPr>
                              <a:endParaRPr lang="ru-RU" sz="1600" dirty="0">
                                <a:latin typeface="Arial" pitchFamily="34" charset="0"/>
                              </a:endParaRPr>
                            </a:p>
                          </a:txBody>
                          <a:useSpRect/>
                        </a:txSp>
                      </a:sp>
                      <a:sp>
                        <a:nvSpPr>
                          <a:cNvPr id="49174" name="Text Box 16"/>
                          <a:cNvSpPr txBox="1">
                            <a:spLocks noChangeArrowheads="1"/>
                          </a:cNvSpPr>
                        </a:nvSpPr>
                        <a:spPr bwMode="auto">
                          <a:xfrm>
                            <a:off x="4628" y="9102"/>
                            <a:ext cx="2722" cy="192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81320" dir="3080412"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a:t>Правильное распределение интеллектуаль-ных и физических нагрузок</a:t>
                              </a:r>
                            </a:p>
                            <a:p>
                              <a:pPr>
                                <a:lnSpc>
                                  <a:spcPct val="90000"/>
                                </a:lnSpc>
                                <a:defRPr/>
                              </a:pPr>
                              <a:endParaRPr lang="ru-RU" sz="1600">
                                <a:latin typeface="Arial" pitchFamily="34" charset="0"/>
                              </a:endParaRPr>
                            </a:p>
                          </a:txBody>
                          <a:useSpRect/>
                        </a:txSp>
                      </a:sp>
                      <a:sp>
                        <a:nvSpPr>
                          <a:cNvPr id="49175" name="Text Box 17"/>
                          <a:cNvSpPr txBox="1">
                            <a:spLocks noChangeArrowheads="1"/>
                          </a:cNvSpPr>
                        </a:nvSpPr>
                        <a:spPr bwMode="auto">
                          <a:xfrm>
                            <a:off x="7463" y="9117"/>
                            <a:ext cx="2267" cy="1913"/>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81320" dir="3080412"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dirty="0" err="1"/>
                                <a:t>Доброжела-тельный</a:t>
                              </a:r>
                              <a:r>
                                <a:rPr lang="ru-RU" sz="1600" dirty="0"/>
                                <a:t> стиль общения взрослого</a:t>
                              </a:r>
                              <a:br>
                                <a:rPr lang="ru-RU" sz="1600" dirty="0"/>
                              </a:br>
                              <a:r>
                                <a:rPr lang="ru-RU" sz="1600" dirty="0"/>
                                <a:t>с детьми</a:t>
                              </a:r>
                            </a:p>
                            <a:p>
                              <a:pPr>
                                <a:lnSpc>
                                  <a:spcPct val="90000"/>
                                </a:lnSpc>
                                <a:defRPr/>
                              </a:pPr>
                              <a:endParaRPr lang="ru-RU" sz="1600" dirty="0">
                                <a:latin typeface="Arial" pitchFamily="34" charset="0"/>
                              </a:endParaRPr>
                            </a:p>
                          </a:txBody>
                          <a:useSpRect/>
                        </a:txSp>
                      </a:sp>
                      <a:sp>
                        <a:nvSpPr>
                          <a:cNvPr id="49176" name="Text Box 18"/>
                          <a:cNvSpPr txBox="1">
                            <a:spLocks noChangeArrowheads="1"/>
                          </a:cNvSpPr>
                        </a:nvSpPr>
                        <a:spPr bwMode="auto">
                          <a:xfrm>
                            <a:off x="12000" y="9102"/>
                            <a:ext cx="2040" cy="192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81320" dir="3080412"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a:t>Использование прие-мов релак-сации в режиме дня</a:t>
                              </a:r>
                            </a:p>
                            <a:p>
                              <a:pPr>
                                <a:lnSpc>
                                  <a:spcPct val="90000"/>
                                </a:lnSpc>
                                <a:defRPr/>
                              </a:pPr>
                              <a:endParaRPr lang="ru-RU" sz="1600">
                                <a:latin typeface="Arial" pitchFamily="34" charset="0"/>
                              </a:endParaRPr>
                            </a:p>
                          </a:txBody>
                          <a:useSpRect/>
                        </a:txSp>
                      </a:sp>
                      <a:sp>
                        <a:nvSpPr>
                          <a:cNvPr id="49177" name="Text Box 19"/>
                          <a:cNvSpPr txBox="1">
                            <a:spLocks noChangeArrowheads="1"/>
                          </a:cNvSpPr>
                        </a:nvSpPr>
                        <a:spPr bwMode="auto">
                          <a:xfrm>
                            <a:off x="9845" y="9102"/>
                            <a:ext cx="2040" cy="192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81320" dir="3080412"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dirty="0" err="1"/>
                                <a:t>Целесообра-зность</a:t>
                              </a:r>
                              <a:r>
                                <a:rPr lang="ru-RU" sz="1600" dirty="0"/>
                                <a:t>  в применении приемов</a:t>
                              </a:r>
                              <a:br>
                                <a:rPr lang="ru-RU" sz="1600" dirty="0"/>
                              </a:br>
                              <a:r>
                                <a:rPr lang="ru-RU" sz="1600" dirty="0"/>
                                <a:t>и методов</a:t>
                              </a:r>
                            </a:p>
                            <a:p>
                              <a:pPr>
                                <a:lnSpc>
                                  <a:spcPct val="90000"/>
                                </a:lnSpc>
                                <a:defRPr/>
                              </a:pPr>
                              <a:endParaRPr lang="ru-RU" sz="1600" dirty="0">
                                <a:latin typeface="Arial" pitchFamily="34" charset="0"/>
                              </a:endParaRPr>
                            </a:p>
                          </a:txBody>
                          <a:useSpRect/>
                        </a:txSp>
                      </a:sp>
                    </a:grpSp>
                  </a:grpSp>
                </lc:lockedCanvas>
              </a:graphicData>
            </a:graphic>
          </wp:inline>
        </w:drawing>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1250745"/>
            <wp:effectExtent l="19050" t="0" r="3175" b="0"/>
            <wp:docPr id="19"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50275" cy="1800225"/>
                      <a:chOff x="342900" y="4292600"/>
                      <a:chExt cx="8550275" cy="1800225"/>
                    </a:xfrm>
                  </a:grpSpPr>
                  <a:grpSp>
                    <a:nvGrpSpPr>
                      <a:cNvPr id="49160" name="Group 20"/>
                      <a:cNvGrpSpPr>
                        <a:grpSpLocks/>
                      </a:cNvGrpSpPr>
                    </a:nvGrpSpPr>
                    <a:grpSpPr bwMode="auto">
                      <a:xfrm>
                        <a:off x="342900" y="4292600"/>
                        <a:ext cx="8550275" cy="1800225"/>
                        <a:chOff x="720" y="1005"/>
                        <a:chExt cx="13465" cy="2835"/>
                      </a:xfrm>
                    </a:grpSpPr>
                    <a:sp>
                      <a:nvSpPr>
                        <a:cNvPr id="49162" name="Text Box 21" descr="Пергамент"/>
                        <a:cNvSpPr txBox="1">
                          <a:spLocks noChangeArrowheads="1"/>
                        </a:cNvSpPr>
                      </a:nvSpPr>
                      <a:spPr bwMode="auto">
                        <a:xfrm>
                          <a:off x="720" y="1005"/>
                          <a:ext cx="13465" cy="2835"/>
                        </a:xfrm>
                        <a:prstGeom prst="rect">
                          <a:avLst/>
                        </a:prstGeom>
                        <a:blipFill dpi="0" rotWithShape="0">
                          <a:blip r:embed="rId13" cstate="print"/>
                          <a:srcRect/>
                          <a:tile tx="0" ty="0" sx="100000" sy="100000" flip="none" algn="tl"/>
                        </a:blipFill>
                        <a:ln w="9525">
                          <a:solidFill>
                            <a:srgbClr val="000000"/>
                          </a:solidFill>
                          <a:miter lim="800000"/>
                          <a:headEnd/>
                          <a:tailEnd/>
                        </a:ln>
                        <a:effectLst>
                          <a:outerShdw dist="81320" dir="19280412" algn="ctr" rotWithShape="0">
                            <a:srgbClr val="953735">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1900" b="1" dirty="0">
                                <a:solidFill>
                                  <a:srgbClr val="C00000"/>
                                </a:solidFill>
                              </a:rPr>
                              <a:t>Оздоровительная направленность </a:t>
                            </a:r>
                            <a:r>
                              <a:rPr lang="ru-RU" sz="1900" b="1" dirty="0" err="1">
                                <a:solidFill>
                                  <a:srgbClr val="C00000"/>
                                </a:solidFill>
                              </a:rPr>
                              <a:t>воспитательно</a:t>
                            </a:r>
                            <a:r>
                              <a:rPr lang="ru-RU" sz="1900" b="1" dirty="0">
                                <a:solidFill>
                                  <a:srgbClr val="C00000"/>
                                </a:solidFill>
                              </a:rPr>
                              <a:t> - образовательного процесса</a:t>
                            </a:r>
                            <a:endParaRPr lang="ru-RU" sz="1900" dirty="0">
                              <a:latin typeface="Times New Roman" pitchFamily="18" charset="0"/>
                            </a:endParaRPr>
                          </a:p>
                          <a:p>
                            <a:pPr>
                              <a:defRPr/>
                            </a:pPr>
                            <a:endParaRPr lang="ru-RU" dirty="0">
                              <a:latin typeface="Arial" pitchFamily="34" charset="0"/>
                            </a:endParaRPr>
                          </a:p>
                        </a:txBody>
                        <a:useSpRect/>
                      </a:txSp>
                    </a:sp>
                    <a:sp>
                      <a:nvSpPr>
                        <a:cNvPr id="49163" name="Text Box 22"/>
                        <a:cNvSpPr txBox="1">
                          <a:spLocks noChangeArrowheads="1"/>
                        </a:cNvSpPr>
                      </a:nvSpPr>
                      <a:spPr bwMode="auto">
                        <a:xfrm>
                          <a:off x="10443" y="1630"/>
                          <a:ext cx="1700" cy="1985"/>
                        </a:xfrm>
                        <a:prstGeom prst="rect">
                          <a:avLst/>
                        </a:prstGeom>
                        <a:gradFill rotWithShape="0">
                          <a:gsLst>
                            <a:gs pos="0">
                              <a:srgbClr val="FFFFFF"/>
                            </a:gs>
                            <a:gs pos="100000">
                              <a:srgbClr val="E6B9B8"/>
                            </a:gs>
                          </a:gsLst>
                          <a:lin ang="5400000" scaled="1"/>
                        </a:gradFill>
                        <a:ln w="12700">
                          <a:solidFill>
                            <a:srgbClr val="D99694"/>
                          </a:solidFill>
                          <a:miter lim="800000"/>
                          <a:headEnd/>
                          <a:tailEnd/>
                        </a:ln>
                        <a:effectLst>
                          <a:outerShdw dist="71842" dir="2700000" algn="ctr" rotWithShape="0">
                            <a:srgbClr val="6325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Создание</a:t>
                            </a:r>
                          </a:p>
                          <a:p>
                            <a:pPr algn="ctr">
                              <a:lnSpc>
                                <a:spcPct val="80000"/>
                              </a:lnSpc>
                              <a:defRPr/>
                            </a:pPr>
                            <a:r>
                              <a:rPr lang="ru-RU" sz="1600"/>
                              <a:t>условий для</a:t>
                            </a:r>
                          </a:p>
                          <a:p>
                            <a:pPr algn="ctr">
                              <a:lnSpc>
                                <a:spcPct val="80000"/>
                              </a:lnSpc>
                              <a:defRPr/>
                            </a:pPr>
                            <a:r>
                              <a:rPr lang="ru-RU" sz="1600"/>
                              <a:t>самореа-лизации</a:t>
                            </a:r>
                            <a:endParaRPr lang="ru-RU" sz="1600">
                              <a:latin typeface="Arial" pitchFamily="34" charset="0"/>
                            </a:endParaRPr>
                          </a:p>
                        </a:txBody>
                        <a:useSpRect/>
                      </a:txSp>
                    </a:sp>
                    <a:sp>
                      <a:nvSpPr>
                        <a:cNvPr id="49164" name="Text Box 23"/>
                        <a:cNvSpPr txBox="1">
                          <a:spLocks noChangeArrowheads="1"/>
                        </a:cNvSpPr>
                      </a:nvSpPr>
                      <a:spPr bwMode="auto">
                        <a:xfrm>
                          <a:off x="12370" y="1630"/>
                          <a:ext cx="1700" cy="19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Ориента-ция</a:t>
                            </a:r>
                            <a:endParaRPr lang="ru-RU" sz="1600">
                              <a:latin typeface="Times New Roman" pitchFamily="18" charset="0"/>
                            </a:endParaRPr>
                          </a:p>
                          <a:p>
                            <a:pPr algn="ctr">
                              <a:lnSpc>
                                <a:spcPct val="80000"/>
                              </a:lnSpc>
                              <a:defRPr/>
                            </a:pPr>
                            <a:r>
                              <a:rPr lang="ru-RU" sz="1600"/>
                              <a:t>на зону</a:t>
                            </a:r>
                            <a:endParaRPr lang="ru-RU" sz="1600">
                              <a:latin typeface="Times New Roman" pitchFamily="18" charset="0"/>
                            </a:endParaRPr>
                          </a:p>
                          <a:p>
                            <a:pPr algn="ctr">
                              <a:lnSpc>
                                <a:spcPct val="80000"/>
                              </a:lnSpc>
                              <a:defRPr/>
                            </a:pPr>
                            <a:r>
                              <a:rPr lang="ru-RU" sz="1600"/>
                              <a:t>ближай-шего развития</a:t>
                            </a:r>
                            <a:endParaRPr lang="ru-RU" sz="1600">
                              <a:latin typeface="Times New Roman" pitchFamily="18" charset="0"/>
                            </a:endParaRPr>
                          </a:p>
                          <a:p>
                            <a:pPr>
                              <a:lnSpc>
                                <a:spcPct val="80000"/>
                              </a:lnSpc>
                              <a:defRPr/>
                            </a:pPr>
                            <a:endParaRPr lang="ru-RU" sz="1600">
                              <a:latin typeface="Arial" pitchFamily="34" charset="0"/>
                            </a:endParaRPr>
                          </a:p>
                        </a:txBody>
                        <a:useSpRect/>
                      </a:txSp>
                    </a:sp>
                    <a:sp>
                      <a:nvSpPr>
                        <a:cNvPr id="49165" name="Text Box 24"/>
                        <a:cNvSpPr txBox="1">
                          <a:spLocks noChangeArrowheads="1"/>
                        </a:cNvSpPr>
                      </a:nvSpPr>
                      <a:spPr bwMode="auto">
                        <a:xfrm>
                          <a:off x="8515" y="1630"/>
                          <a:ext cx="1700" cy="19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Предоста-вление ребенку</a:t>
                            </a:r>
                          </a:p>
                          <a:p>
                            <a:pPr algn="ctr">
                              <a:lnSpc>
                                <a:spcPct val="80000"/>
                              </a:lnSpc>
                              <a:defRPr/>
                            </a:pPr>
                            <a:r>
                              <a:rPr lang="ru-RU" sz="1600"/>
                              <a:t>свободы выбора</a:t>
                            </a:r>
                            <a:endParaRPr lang="ru-RU" sz="1600">
                              <a:latin typeface="Arial" pitchFamily="34" charset="0"/>
                            </a:endParaRPr>
                          </a:p>
                        </a:txBody>
                        <a:useSpRect/>
                      </a:txSp>
                    </a:sp>
                    <a:sp>
                      <a:nvSpPr>
                        <a:cNvPr id="49166" name="Text Box 25"/>
                        <a:cNvSpPr txBox="1">
                          <a:spLocks noChangeArrowheads="1"/>
                        </a:cNvSpPr>
                      </a:nvSpPr>
                      <a:spPr bwMode="auto">
                        <a:xfrm>
                          <a:off x="6360" y="1630"/>
                          <a:ext cx="1928" cy="19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Учет инди-видуальных особеннос-тей и инте-ресов детей</a:t>
                            </a:r>
                            <a:endParaRPr lang="ru-RU" sz="1600">
                              <a:latin typeface="Arial" pitchFamily="34" charset="0"/>
                            </a:endParaRPr>
                          </a:p>
                        </a:txBody>
                        <a:useSpRect/>
                      </a:txSp>
                    </a:sp>
                    <a:sp>
                      <a:nvSpPr>
                        <a:cNvPr id="49167" name="Text Box 26"/>
                        <a:cNvSpPr txBox="1">
                          <a:spLocks noChangeArrowheads="1"/>
                        </a:cNvSpPr>
                      </a:nvSpPr>
                      <a:spPr bwMode="auto">
                        <a:xfrm>
                          <a:off x="4433" y="1630"/>
                          <a:ext cx="1700" cy="19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Бережное </a:t>
                            </a:r>
                            <a:endParaRPr lang="ru-RU" sz="1600">
                              <a:latin typeface="Times New Roman" pitchFamily="18" charset="0"/>
                            </a:endParaRPr>
                          </a:p>
                          <a:p>
                            <a:pPr algn="ctr">
                              <a:lnSpc>
                                <a:spcPct val="80000"/>
                              </a:lnSpc>
                              <a:defRPr/>
                            </a:pPr>
                            <a:r>
                              <a:rPr lang="ru-RU" sz="1600"/>
                              <a:t>отноше-ние к нервной </a:t>
                            </a:r>
                            <a:endParaRPr lang="ru-RU" sz="1600">
                              <a:latin typeface="Times New Roman" pitchFamily="18" charset="0"/>
                            </a:endParaRPr>
                          </a:p>
                          <a:p>
                            <a:pPr algn="ctr">
                              <a:lnSpc>
                                <a:spcPct val="80000"/>
                              </a:lnSpc>
                              <a:defRPr/>
                            </a:pPr>
                            <a:r>
                              <a:rPr lang="ru-RU" sz="1600"/>
                              <a:t>системе ребенка</a:t>
                            </a:r>
                            <a:endParaRPr lang="ru-RU" sz="1600">
                              <a:latin typeface="Arial" pitchFamily="34" charset="0"/>
                            </a:endParaRPr>
                          </a:p>
                        </a:txBody>
                        <a:useSpRect/>
                      </a:txSp>
                    </a:sp>
                    <a:sp>
                      <a:nvSpPr>
                        <a:cNvPr id="49168" name="Text Box 27"/>
                        <a:cNvSpPr txBox="1">
                          <a:spLocks noChangeArrowheads="1"/>
                        </a:cNvSpPr>
                      </a:nvSpPr>
                      <a:spPr bwMode="auto">
                        <a:xfrm>
                          <a:off x="2505" y="1630"/>
                          <a:ext cx="1700" cy="19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Создание</a:t>
                            </a:r>
                            <a:endParaRPr lang="ru-RU" sz="1600">
                              <a:latin typeface="Times New Roman" pitchFamily="18" charset="0"/>
                            </a:endParaRPr>
                          </a:p>
                          <a:p>
                            <a:pPr algn="ctr">
                              <a:lnSpc>
                                <a:spcPct val="80000"/>
                              </a:lnSpc>
                              <a:defRPr/>
                            </a:pPr>
                            <a:r>
                              <a:rPr lang="ru-RU" sz="1600"/>
                              <a:t>условий для</a:t>
                            </a:r>
                            <a:endParaRPr lang="ru-RU" sz="1600">
                              <a:latin typeface="Times New Roman" pitchFamily="18" charset="0"/>
                            </a:endParaRPr>
                          </a:p>
                          <a:p>
                            <a:pPr algn="ctr">
                              <a:lnSpc>
                                <a:spcPct val="80000"/>
                              </a:lnSpc>
                              <a:defRPr/>
                            </a:pPr>
                            <a:r>
                              <a:rPr lang="ru-RU" sz="1600"/>
                              <a:t>оздорови-тельных режимов</a:t>
                            </a:r>
                            <a:endParaRPr lang="ru-RU" sz="1600">
                              <a:latin typeface="Arial" pitchFamily="34" charset="0"/>
                            </a:endParaRPr>
                          </a:p>
                        </a:txBody>
                        <a:useSpRect/>
                      </a:txSp>
                    </a:sp>
                    <a:sp>
                      <a:nvSpPr>
                        <a:cNvPr id="49169" name="Text Box 28"/>
                        <a:cNvSpPr txBox="1">
                          <a:spLocks noChangeArrowheads="1"/>
                        </a:cNvSpPr>
                      </a:nvSpPr>
                      <a:spPr bwMode="auto">
                        <a:xfrm>
                          <a:off x="840" y="1625"/>
                          <a:ext cx="1438" cy="1988"/>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defRPr/>
                            </a:pPr>
                            <a:r>
                              <a:rPr lang="ru-RU" sz="1600"/>
                              <a:t>Учет</a:t>
                            </a:r>
                            <a:endParaRPr lang="ru-RU" sz="1600">
                              <a:latin typeface="Times New Roman" pitchFamily="18" charset="0"/>
                            </a:endParaRPr>
                          </a:p>
                          <a:p>
                            <a:pPr algn="ctr">
                              <a:lnSpc>
                                <a:spcPct val="80000"/>
                              </a:lnSpc>
                              <a:defRPr/>
                            </a:pPr>
                            <a:r>
                              <a:rPr lang="ru-RU" sz="1600"/>
                              <a:t>гигиенических требо-ваний</a:t>
                            </a:r>
                            <a:endParaRPr lang="ru-RU" sz="1600">
                              <a:latin typeface="Arial" pitchFamily="34" charset="0"/>
                            </a:endParaRPr>
                          </a:p>
                        </a:txBody>
                        <a:useSpRect/>
                      </a:txSp>
                    </a:sp>
                  </a:grpSp>
                </lc:lockedCanvas>
              </a:graphicData>
            </a:graphic>
          </wp:inline>
        </w:drawing>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noProof/>
          <w:sz w:val="24"/>
          <w:szCs w:val="24"/>
          <w:lang w:eastAsia="ru-RU"/>
        </w:rPr>
      </w:pPr>
      <w:r w:rsidRPr="00915456">
        <w:rPr>
          <w:rFonts w:ascii="Times New Roman" w:hAnsi="Times New Roman" w:cs="Times New Roman"/>
          <w:noProof/>
          <w:sz w:val="24"/>
          <w:szCs w:val="24"/>
          <w:lang w:eastAsia="ru-RU"/>
        </w:rPr>
        <w:drawing>
          <wp:inline distT="0" distB="0" distL="0" distR="0">
            <wp:extent cx="3181350" cy="619125"/>
            <wp:effectExtent l="19050" t="0" r="0" b="0"/>
            <wp:docPr id="21"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1887" cy="719138"/>
                      <a:chOff x="468313" y="549275"/>
                      <a:chExt cx="3671887" cy="719138"/>
                    </a:xfrm>
                  </a:grpSpPr>
                  <a:sp>
                    <a:nvSpPr>
                      <a:cNvPr id="50179" name="Text Box 9"/>
                      <a:cNvSpPr txBox="1">
                        <a:spLocks noChangeArrowheads="1"/>
                      </a:cNvSpPr>
                    </a:nvSpPr>
                    <a:spPr bwMode="auto">
                      <a:xfrm>
                        <a:off x="468313" y="549275"/>
                        <a:ext cx="3671887" cy="719138"/>
                      </a:xfrm>
                      <a:prstGeom prst="rect">
                        <a:avLst/>
                      </a:prstGeom>
                      <a:gradFill rotWithShape="0">
                        <a:gsLst>
                          <a:gs pos="0">
                            <a:srgbClr val="FFFFFF"/>
                          </a:gs>
                          <a:gs pos="100000">
                            <a:srgbClr val="D7E4BD"/>
                          </a:gs>
                        </a:gsLst>
                        <a:lin ang="5400000" scaled="1"/>
                      </a:gradFill>
                      <a:ln w="12700">
                        <a:solidFill>
                          <a:srgbClr val="C3D69B"/>
                        </a:solidFill>
                        <a:miter lim="800000"/>
                        <a:headEnd/>
                        <a:tailEnd/>
                      </a:ln>
                      <a:effectLst>
                        <a:prstShdw prst="shdw13" dist="53882" dir="13500000">
                          <a:srgbClr val="4F6228">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solidFill>
                                <a:srgbClr val="C00000"/>
                              </a:solidFill>
                            </a:rPr>
                            <a:t>Медико-профилактические </a:t>
                          </a:r>
                          <a:r>
                            <a:rPr lang="ru-RU" altLang="ru-RU"/>
                            <a:t>здоровьесберегающие технологии </a:t>
                          </a:r>
                        </a:p>
                      </a:txBody>
                      <a:useSpRect/>
                    </a:txSp>
                  </a:sp>
                </lc:lockedCanvas>
              </a:graphicData>
            </a:graphic>
          </wp:inline>
        </w:drawing>
      </w:r>
      <w:r w:rsidRPr="00915456">
        <w:rPr>
          <w:rFonts w:ascii="Times New Roman" w:hAnsi="Times New Roman" w:cs="Times New Roman"/>
          <w:noProof/>
          <w:sz w:val="24"/>
          <w:szCs w:val="24"/>
          <w:lang w:eastAsia="ru-RU"/>
        </w:rPr>
        <w:t xml:space="preserve"> </w:t>
      </w:r>
      <w:r w:rsidRPr="00915456">
        <w:rPr>
          <w:rFonts w:ascii="Times New Roman" w:hAnsi="Times New Roman" w:cs="Times New Roman"/>
          <w:noProof/>
          <w:sz w:val="24"/>
          <w:szCs w:val="24"/>
          <w:lang w:eastAsia="ru-RU"/>
        </w:rPr>
        <w:drawing>
          <wp:inline distT="0" distB="0" distL="0" distR="0">
            <wp:extent cx="2533650" cy="685800"/>
            <wp:effectExtent l="19050" t="0" r="0" b="0"/>
            <wp:docPr id="22"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08400" cy="719138"/>
                      <a:chOff x="5003800" y="549275"/>
                      <a:chExt cx="3708400" cy="719138"/>
                    </a:xfrm>
                  </a:grpSpPr>
                  <a:sp>
                    <a:nvSpPr>
                      <a:cNvPr id="50180" name="Text Box 10"/>
                      <a:cNvSpPr txBox="1">
                        <a:spLocks noChangeArrowheads="1"/>
                      </a:cNvSpPr>
                    </a:nvSpPr>
                    <a:spPr bwMode="auto">
                      <a:xfrm>
                        <a:off x="5003800" y="549275"/>
                        <a:ext cx="3708400" cy="719138"/>
                      </a:xfrm>
                      <a:prstGeom prst="rect">
                        <a:avLst/>
                      </a:prstGeom>
                      <a:gradFill rotWithShape="0">
                        <a:gsLst>
                          <a:gs pos="0">
                            <a:srgbClr val="FFFFFF"/>
                          </a:gs>
                          <a:gs pos="100000">
                            <a:srgbClr val="FCD5B5"/>
                          </a:gs>
                        </a:gsLst>
                        <a:lin ang="5400000" scaled="1"/>
                      </a:gradFill>
                      <a:ln w="12700">
                        <a:solidFill>
                          <a:srgbClr val="FAC090"/>
                        </a:solidFill>
                        <a:miter lim="800000"/>
                        <a:headEnd/>
                        <a:tailEnd/>
                      </a:ln>
                      <a:effectLst>
                        <a:prstShdw prst="shdw13" dist="53882" dir="13500000">
                          <a:srgbClr val="984807">
                            <a:alpha val="50000"/>
                          </a:srgbClr>
                        </a:prst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dirty="0">
                              <a:solidFill>
                                <a:srgbClr val="C00000"/>
                              </a:solidFill>
                            </a:rPr>
                            <a:t>Физкультурно-оздоровительные </a:t>
                          </a:r>
                          <a:r>
                            <a:rPr lang="ru-RU" altLang="ru-RU" dirty="0"/>
                            <a:t>здоровьесберегающие технологии </a:t>
                          </a:r>
                        </a:p>
                      </a:txBody>
                      <a:useSpRect/>
                    </a:txSp>
                  </a:sp>
                </lc:lockedCanvas>
              </a:graphicData>
            </a:graphic>
          </wp:inline>
        </w:drawing>
      </w:r>
    </w:p>
    <w:p w:rsidR="001C5670" w:rsidRPr="00915456" w:rsidRDefault="001C5670" w:rsidP="00915456">
      <w:pPr>
        <w:pStyle w:val="a9"/>
        <w:spacing w:line="276" w:lineRule="auto"/>
        <w:jc w:val="both"/>
        <w:rPr>
          <w:rFonts w:ascii="Times New Roman" w:hAnsi="Times New Roman" w:cs="Times New Roman"/>
          <w:noProof/>
          <w:sz w:val="24"/>
          <w:szCs w:val="24"/>
          <w:lang w:eastAsia="ru-RU"/>
        </w:rPr>
      </w:pPr>
      <w:r w:rsidRPr="00915456">
        <w:rPr>
          <w:rFonts w:ascii="Times New Roman" w:hAnsi="Times New Roman" w:cs="Times New Roman"/>
          <w:noProof/>
          <w:sz w:val="24"/>
          <w:szCs w:val="24"/>
          <w:lang w:eastAsia="ru-RU"/>
        </w:rPr>
        <w:drawing>
          <wp:inline distT="0" distB="0" distL="0" distR="0">
            <wp:extent cx="3076575" cy="723900"/>
            <wp:effectExtent l="19050" t="0" r="0" b="0"/>
            <wp:docPr id="23"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9375" cy="863600"/>
                      <a:chOff x="395288" y="1773238"/>
                      <a:chExt cx="3889375" cy="863600"/>
                    </a:xfrm>
                  </a:grpSpPr>
                  <a:sp>
                    <a:nvSpPr>
                      <a:cNvPr id="50183" name="Text Box 12"/>
                      <a:cNvSpPr txBox="1">
                        <a:spLocks noChangeArrowheads="1"/>
                      </a:cNvSpPr>
                    </a:nvSpPr>
                    <a:spPr bwMode="auto">
                      <a:xfrm>
                        <a:off x="395288" y="1773238"/>
                        <a:ext cx="3889375" cy="863600"/>
                      </a:xfrm>
                      <a:prstGeom prst="rect">
                        <a:avLst/>
                      </a:prstGeom>
                      <a:gradFill rotWithShape="0">
                        <a:gsLst>
                          <a:gs pos="0">
                            <a:srgbClr val="FFFFFF"/>
                          </a:gs>
                          <a:gs pos="100000">
                            <a:srgbClr val="E6B9B8"/>
                          </a:gs>
                        </a:gsLst>
                        <a:lin ang="5400000" scaled="1"/>
                      </a:gradFill>
                      <a:ln w="12700">
                        <a:solidFill>
                          <a:srgbClr val="D99694"/>
                        </a:solidFill>
                        <a:miter lim="800000"/>
                        <a:headEnd/>
                        <a:tailEnd/>
                      </a:ln>
                      <a:effectLst>
                        <a:outerShdw dist="81320" dir="18519588" algn="ctr" rotWithShape="0">
                          <a:srgbClr val="953735">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000" b="1" dirty="0">
                              <a:solidFill>
                                <a:srgbClr val="C00000"/>
                              </a:solidFill>
                            </a:rPr>
                            <a:t>Психологическая</a:t>
                          </a:r>
                        </a:p>
                        <a:p>
                          <a:pPr algn="ctr">
                            <a:lnSpc>
                              <a:spcPct val="90000"/>
                            </a:lnSpc>
                            <a:defRPr/>
                          </a:pPr>
                          <a:r>
                            <a:rPr lang="ru-RU" sz="2000" b="1" dirty="0">
                              <a:solidFill>
                                <a:srgbClr val="C00000"/>
                              </a:solidFill>
                            </a:rPr>
                            <a:t> безопасность</a:t>
                          </a:r>
                          <a:endParaRPr lang="ru-RU" sz="2000" b="1" dirty="0">
                            <a:solidFill>
                              <a:srgbClr val="C00000"/>
                            </a:solidFill>
                            <a:latin typeface="Times New Roman" pitchFamily="18" charset="0"/>
                          </a:endParaRPr>
                        </a:p>
                        <a:p>
                          <a:pPr>
                            <a:defRPr/>
                          </a:pPr>
                          <a:endParaRPr lang="ru-RU" dirty="0">
                            <a:latin typeface="Arial" pitchFamily="34" charset="0"/>
                          </a:endParaRPr>
                        </a:p>
                      </a:txBody>
                      <a:useSpRect/>
                    </a:txSp>
                  </a:sp>
                </lc:lockedCanvas>
              </a:graphicData>
            </a:graphic>
          </wp:inline>
        </w:drawing>
      </w:r>
      <w:r w:rsidRPr="00915456">
        <w:rPr>
          <w:rFonts w:ascii="Times New Roman" w:hAnsi="Times New Roman" w:cs="Times New Roman"/>
          <w:noProof/>
          <w:sz w:val="24"/>
          <w:szCs w:val="24"/>
          <w:lang w:eastAsia="ru-RU"/>
        </w:rPr>
        <w:t xml:space="preserve"> </w:t>
      </w:r>
      <w:r w:rsidRPr="00915456">
        <w:rPr>
          <w:rFonts w:ascii="Times New Roman" w:hAnsi="Times New Roman" w:cs="Times New Roman"/>
          <w:noProof/>
          <w:sz w:val="24"/>
          <w:szCs w:val="24"/>
          <w:lang w:eastAsia="ru-RU"/>
        </w:rPr>
        <w:drawing>
          <wp:inline distT="0" distB="0" distL="0" distR="0">
            <wp:extent cx="2638425" cy="676275"/>
            <wp:effectExtent l="19050" t="0" r="0" b="0"/>
            <wp:docPr id="24"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36987" cy="863600"/>
                      <a:chOff x="4859338" y="1773238"/>
                      <a:chExt cx="3836987" cy="863600"/>
                    </a:xfrm>
                  </a:grpSpPr>
                  <a:sp>
                    <a:nvSpPr>
                      <a:cNvPr id="50184" name="Text Box 21" descr="Пергамент"/>
                      <a:cNvSpPr txBox="1">
                        <a:spLocks noChangeArrowheads="1"/>
                      </a:cNvSpPr>
                    </a:nvSpPr>
                    <a:spPr bwMode="auto">
                      <a:xfrm>
                        <a:off x="4859338" y="1773238"/>
                        <a:ext cx="3836987" cy="863600"/>
                      </a:xfrm>
                      <a:prstGeom prst="rect">
                        <a:avLst/>
                      </a:prstGeom>
                      <a:blipFill dpi="0" rotWithShape="0">
                        <a:blip r:embed="rId13" cstate="print"/>
                        <a:srcRect/>
                        <a:tile tx="0" ty="0" sx="100000" sy="100000" flip="none" algn="tl"/>
                      </a:blipFill>
                      <a:ln w="9525">
                        <a:solidFill>
                          <a:srgbClr val="000000"/>
                        </a:solidFill>
                        <a:miter lim="800000"/>
                        <a:headEnd/>
                        <a:tailEnd/>
                      </a:ln>
                      <a:effectLst>
                        <a:outerShdw dist="81320" dir="19280412" algn="ctr" rotWithShape="0">
                          <a:srgbClr val="953735">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900" b="1" dirty="0">
                              <a:solidFill>
                                <a:srgbClr val="C00000"/>
                              </a:solidFill>
                            </a:rPr>
                            <a:t>Оздоровительная направленность </a:t>
                          </a:r>
                        </a:p>
                        <a:p>
                          <a:pPr algn="ctr">
                            <a:lnSpc>
                              <a:spcPct val="90000"/>
                            </a:lnSpc>
                            <a:defRPr/>
                          </a:pPr>
                          <a:r>
                            <a:rPr lang="ru-RU" sz="1900" b="1" dirty="0" err="1">
                              <a:solidFill>
                                <a:srgbClr val="C00000"/>
                              </a:solidFill>
                            </a:rPr>
                            <a:t>воспитательно</a:t>
                          </a:r>
                          <a:r>
                            <a:rPr lang="ru-RU" sz="1900" b="1" dirty="0">
                              <a:solidFill>
                                <a:srgbClr val="C00000"/>
                              </a:solidFill>
                            </a:rPr>
                            <a:t> - образовательного </a:t>
                          </a:r>
                        </a:p>
                        <a:p>
                          <a:pPr algn="ctr">
                            <a:lnSpc>
                              <a:spcPct val="90000"/>
                            </a:lnSpc>
                            <a:defRPr/>
                          </a:pPr>
                          <a:r>
                            <a:rPr lang="ru-RU" sz="1900" b="1" dirty="0">
                              <a:solidFill>
                                <a:srgbClr val="C00000"/>
                              </a:solidFill>
                            </a:rPr>
                            <a:t>процесса</a:t>
                          </a:r>
                          <a:endParaRPr lang="ru-RU" sz="1900" dirty="0">
                            <a:latin typeface="Times New Roman" pitchFamily="18" charset="0"/>
                          </a:endParaRPr>
                        </a:p>
                        <a:p>
                          <a:pPr>
                            <a:lnSpc>
                              <a:spcPct val="90000"/>
                            </a:lnSpc>
                            <a:defRPr/>
                          </a:pPr>
                          <a:endParaRPr lang="ru-RU" dirty="0">
                            <a:latin typeface="Arial" pitchFamily="34" charset="0"/>
                          </a:endParaRPr>
                        </a:p>
                      </a:txBody>
                      <a:useSpRect/>
                    </a:txSp>
                  </a:sp>
                </lc:lockedCanvas>
              </a:graphicData>
            </a:graphic>
          </wp:inline>
        </w:drawing>
      </w:r>
    </w:p>
    <w:p w:rsidR="001C5670" w:rsidRPr="00BA21E8"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2028782"/>
            <wp:effectExtent l="19050" t="0" r="3175" b="0"/>
            <wp:docPr id="25"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4388" cy="2881312"/>
                      <a:chOff x="314325" y="3284538"/>
                      <a:chExt cx="8434388" cy="2881312"/>
                    </a:xfrm>
                  </a:grpSpPr>
                  <a:grpSp>
                    <a:nvGrpSpPr>
                      <a:cNvPr id="50185" name="Group 2"/>
                      <a:cNvGrpSpPr>
                        <a:grpSpLocks/>
                      </a:cNvGrpSpPr>
                    </a:nvGrpSpPr>
                    <a:grpSpPr bwMode="auto">
                      <a:xfrm>
                        <a:off x="314325" y="3284538"/>
                        <a:ext cx="8434388" cy="2881312"/>
                        <a:chOff x="870" y="1485"/>
                        <a:chExt cx="13282" cy="4536"/>
                      </a:xfrm>
                    </a:grpSpPr>
                    <a:sp>
                      <a:nvSpPr>
                        <a:cNvPr id="50188" name="Text Box 3"/>
                        <a:cNvSpPr txBox="1">
                          <a:spLocks noChangeArrowheads="1"/>
                        </a:cNvSpPr>
                      </a:nvSpPr>
                      <a:spPr bwMode="auto">
                        <a:xfrm>
                          <a:off x="870" y="1485"/>
                          <a:ext cx="13282" cy="453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107763" dir="18900000" algn="ctr" rotWithShape="0">
                            <a:srgbClr val="205867">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000" b="1">
                                <a:solidFill>
                                  <a:srgbClr val="C00000"/>
                                </a:solidFill>
                              </a:rPr>
                              <a:t>Виды  здоровьесберегающих  технологий</a:t>
                            </a:r>
                            <a:endParaRPr lang="ru-RU" sz="2000">
                              <a:latin typeface="Arial" pitchFamily="34" charset="0"/>
                            </a:endParaRPr>
                          </a:p>
                        </a:txBody>
                        <a:useSpRect/>
                      </a:txSp>
                    </a:sp>
                    <a:sp>
                      <a:nvSpPr>
                        <a:cNvPr id="50189" name="Text Box 4"/>
                        <a:cNvSpPr txBox="1">
                          <a:spLocks noChangeArrowheads="1"/>
                        </a:cNvSpPr>
                      </a:nvSpPr>
                      <a:spPr bwMode="auto">
                        <a:xfrm>
                          <a:off x="1110" y="2162"/>
                          <a:ext cx="3742" cy="3631"/>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89803" dir="2700000" algn="ctr" rotWithShape="0">
                            <a:srgbClr val="3F315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a:t>Технологии сохранения </a:t>
                            </a:r>
                            <a:endParaRPr lang="ru-RU" sz="1600" b="1">
                              <a:latin typeface="Times New Roman" pitchFamily="18" charset="0"/>
                            </a:endParaRPr>
                          </a:p>
                          <a:p>
                            <a:pPr algn="ctr">
                              <a:lnSpc>
                                <a:spcPct val="90000"/>
                              </a:lnSpc>
                              <a:defRPr/>
                            </a:pPr>
                            <a:r>
                              <a:rPr lang="ru-RU" sz="1600" b="1"/>
                              <a:t>и стимулирования здоровья</a:t>
                            </a:r>
                            <a:endParaRPr lang="ru-RU" sz="1600">
                              <a:latin typeface="Times New Roman" pitchFamily="18" charset="0"/>
                            </a:endParaRPr>
                          </a:p>
                          <a:p>
                            <a:pPr marL="0" lvl="1">
                              <a:lnSpc>
                                <a:spcPct val="90000"/>
                              </a:lnSpc>
                              <a:buFontTx/>
                              <a:buBlip>
                                <a:blip r:embed="rId14"/>
                              </a:buBlip>
                              <a:defRPr/>
                            </a:pPr>
                            <a:r>
                              <a:rPr lang="ru-RU" sz="1600"/>
                              <a:t> стретчинг</a:t>
                            </a:r>
                          </a:p>
                          <a:p>
                            <a:pPr marL="0" lvl="1">
                              <a:lnSpc>
                                <a:spcPct val="90000"/>
                              </a:lnSpc>
                              <a:buFontTx/>
                              <a:buBlip>
                                <a:blip r:embed="rId14"/>
                              </a:buBlip>
                              <a:defRPr/>
                            </a:pPr>
                            <a:r>
                              <a:rPr lang="ru-RU" sz="1600"/>
                              <a:t> ритмопластика</a:t>
                            </a:r>
                          </a:p>
                          <a:p>
                            <a:pPr marL="0" lvl="1">
                              <a:lnSpc>
                                <a:spcPct val="90000"/>
                              </a:lnSpc>
                              <a:buFontTx/>
                              <a:buBlip>
                                <a:blip r:embed="rId14"/>
                              </a:buBlip>
                              <a:defRPr/>
                            </a:pPr>
                            <a:r>
                              <a:rPr lang="ru-RU" sz="1600"/>
                              <a:t> динамические паузы</a:t>
                            </a:r>
                          </a:p>
                          <a:p>
                            <a:pPr marL="0" lvl="1">
                              <a:lnSpc>
                                <a:spcPct val="90000"/>
                              </a:lnSpc>
                              <a:buFontTx/>
                              <a:buBlip>
                                <a:blip r:embed="rId14"/>
                              </a:buBlip>
                              <a:defRPr/>
                            </a:pPr>
                            <a:r>
                              <a:rPr lang="ru-RU" sz="1600"/>
                              <a:t> подвижные</a:t>
                            </a:r>
                            <a:br>
                              <a:rPr lang="ru-RU" sz="1600"/>
                            </a:br>
                            <a:r>
                              <a:rPr lang="ru-RU" sz="1600"/>
                              <a:t>    и спортивные игры</a:t>
                            </a:r>
                          </a:p>
                          <a:p>
                            <a:pPr marL="0" lvl="1">
                              <a:lnSpc>
                                <a:spcPct val="90000"/>
                              </a:lnSpc>
                              <a:buFontTx/>
                              <a:buBlip>
                                <a:blip r:embed="rId14"/>
                              </a:buBlip>
                              <a:defRPr/>
                            </a:pPr>
                            <a:r>
                              <a:rPr lang="ru-RU" sz="1600"/>
                              <a:t> релаксация</a:t>
                            </a:r>
                            <a:endParaRPr lang="ru-RU" sz="1600">
                              <a:latin typeface="Times New Roman" pitchFamily="18" charset="0"/>
                            </a:endParaRPr>
                          </a:p>
                          <a:p>
                            <a:pPr marL="0" lvl="1">
                              <a:lnSpc>
                                <a:spcPct val="90000"/>
                              </a:lnSpc>
                              <a:buFontTx/>
                              <a:buBlip>
                                <a:blip r:embed="rId14"/>
                              </a:buBlip>
                              <a:defRPr/>
                            </a:pPr>
                            <a:r>
                              <a:rPr lang="ru-RU" sz="1600"/>
                              <a:t> различные гимнастики</a:t>
                            </a:r>
                            <a:endParaRPr lang="ru-RU" sz="1600">
                              <a:latin typeface="Arial" pitchFamily="34" charset="0"/>
                            </a:endParaRPr>
                          </a:p>
                        </a:txBody>
                        <a:useSpRect/>
                      </a:txSp>
                    </a:sp>
                    <a:sp>
                      <a:nvSpPr>
                        <a:cNvPr id="50190" name="Text Box 5"/>
                        <a:cNvSpPr txBox="1">
                          <a:spLocks noChangeArrowheads="1"/>
                        </a:cNvSpPr>
                      </a:nvSpPr>
                      <a:spPr bwMode="auto">
                        <a:xfrm>
                          <a:off x="10182" y="2165"/>
                          <a:ext cx="3742" cy="3629"/>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89803" dir="2700000" algn="ctr" rotWithShape="0">
                            <a:srgbClr val="3F315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a:t>Коррекционные технологии</a:t>
                            </a:r>
                            <a:endParaRPr lang="ru-RU" sz="1600">
                              <a:latin typeface="Times New Roman" pitchFamily="18" charset="0"/>
                            </a:endParaRPr>
                          </a:p>
                          <a:p>
                            <a:pPr marL="0" lvl="1">
                              <a:lnSpc>
                                <a:spcPct val="90000"/>
                              </a:lnSpc>
                              <a:buFontTx/>
                              <a:buBlip>
                                <a:blip r:embed="rId15"/>
                              </a:buBlip>
                              <a:defRPr/>
                            </a:pPr>
                            <a:r>
                              <a:rPr lang="ru-RU" sz="1600"/>
                              <a:t> арттерапия</a:t>
                            </a:r>
                          </a:p>
                          <a:p>
                            <a:pPr marL="0" lvl="1">
                              <a:lnSpc>
                                <a:spcPct val="90000"/>
                              </a:lnSpc>
                              <a:buFontTx/>
                              <a:buBlip>
                                <a:blip r:embed="rId15"/>
                              </a:buBlip>
                              <a:defRPr/>
                            </a:pPr>
                            <a:r>
                              <a:rPr lang="ru-RU" sz="1600"/>
                              <a:t> технологии</a:t>
                            </a:r>
                            <a:br>
                              <a:rPr lang="ru-RU" sz="1600"/>
                            </a:br>
                            <a:r>
                              <a:rPr lang="ru-RU" sz="1600"/>
                              <a:t>    музыкального </a:t>
                            </a:r>
                            <a:br>
                              <a:rPr lang="ru-RU" sz="1600"/>
                            </a:br>
                            <a:r>
                              <a:rPr lang="ru-RU" sz="1600"/>
                              <a:t>    воздействия</a:t>
                            </a:r>
                          </a:p>
                          <a:p>
                            <a:pPr marL="0" lvl="1">
                              <a:lnSpc>
                                <a:spcPct val="90000"/>
                              </a:lnSpc>
                              <a:buFontTx/>
                              <a:buBlip>
                                <a:blip r:embed="rId15"/>
                              </a:buBlip>
                              <a:defRPr/>
                            </a:pPr>
                            <a:r>
                              <a:rPr lang="ru-RU" sz="1600"/>
                              <a:t> сказкотерапия</a:t>
                            </a:r>
                          </a:p>
                          <a:p>
                            <a:pPr marL="0" lvl="1">
                              <a:lnSpc>
                                <a:spcPct val="90000"/>
                              </a:lnSpc>
                              <a:buFontTx/>
                              <a:buBlip>
                                <a:blip r:embed="rId15"/>
                              </a:buBlip>
                              <a:defRPr/>
                            </a:pPr>
                            <a:r>
                              <a:rPr lang="ru-RU" sz="1600"/>
                              <a:t> цветотерапия</a:t>
                            </a:r>
                          </a:p>
                          <a:p>
                            <a:pPr marL="0" lvl="1">
                              <a:lnSpc>
                                <a:spcPct val="90000"/>
                              </a:lnSpc>
                              <a:buFontTx/>
                              <a:buBlip>
                                <a:blip r:embed="rId15"/>
                              </a:buBlip>
                              <a:defRPr/>
                            </a:pPr>
                            <a:r>
                              <a:rPr lang="ru-RU" sz="1600"/>
                              <a:t> психогимнастика</a:t>
                            </a:r>
                          </a:p>
                          <a:p>
                            <a:pPr marL="0" lvl="1">
                              <a:lnSpc>
                                <a:spcPct val="90000"/>
                              </a:lnSpc>
                              <a:buFontTx/>
                              <a:buBlip>
                                <a:blip r:embed="rId15"/>
                              </a:buBlip>
                              <a:defRPr/>
                            </a:pPr>
                            <a:r>
                              <a:rPr lang="ru-RU" sz="1600"/>
                              <a:t> фонетическая ритмика</a:t>
                            </a:r>
                            <a:endParaRPr lang="ru-RU" sz="1600">
                              <a:latin typeface="Arial" pitchFamily="34" charset="0"/>
                            </a:endParaRPr>
                          </a:p>
                        </a:txBody>
                        <a:useSpRect/>
                      </a:txSp>
                    </a:sp>
                    <a:sp>
                      <a:nvSpPr>
                        <a:cNvPr id="50191" name="Text Box 6"/>
                        <a:cNvSpPr txBox="1">
                          <a:spLocks noChangeArrowheads="1"/>
                        </a:cNvSpPr>
                      </a:nvSpPr>
                      <a:spPr bwMode="auto">
                        <a:xfrm>
                          <a:off x="5195" y="2165"/>
                          <a:ext cx="4647" cy="3629"/>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89803" dir="2700000" algn="ctr" rotWithShape="0">
                            <a:srgbClr val="3F315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a:t>Технологии обучения</a:t>
                            </a:r>
                            <a:endParaRPr lang="ru-RU" sz="1600" b="1">
                              <a:latin typeface="Times New Roman" pitchFamily="18" charset="0"/>
                            </a:endParaRPr>
                          </a:p>
                          <a:p>
                            <a:pPr algn="ctr">
                              <a:lnSpc>
                                <a:spcPct val="90000"/>
                              </a:lnSpc>
                              <a:defRPr/>
                            </a:pPr>
                            <a:r>
                              <a:rPr lang="ru-RU" sz="1600" b="1"/>
                              <a:t>здоровому образу жизни</a:t>
                            </a:r>
                          </a:p>
                          <a:p>
                            <a:pPr marL="0" lvl="1">
                              <a:lnSpc>
                                <a:spcPct val="90000"/>
                              </a:lnSpc>
                              <a:buFontTx/>
                              <a:buBlip>
                                <a:blip r:embed="rId16"/>
                              </a:buBlip>
                              <a:defRPr/>
                            </a:pPr>
                            <a:r>
                              <a:rPr lang="ru-RU" sz="1600"/>
                              <a:t> физкультурные занятия</a:t>
                            </a:r>
                          </a:p>
                          <a:p>
                            <a:pPr marL="0" lvl="1">
                              <a:lnSpc>
                                <a:spcPct val="90000"/>
                              </a:lnSpc>
                              <a:buFontTx/>
                              <a:buBlip>
                                <a:blip r:embed="rId16"/>
                              </a:buBlip>
                              <a:defRPr/>
                            </a:pPr>
                            <a:r>
                              <a:rPr lang="ru-RU" sz="1600"/>
                              <a:t> проблемно-игровые </a:t>
                            </a:r>
                            <a:br>
                              <a:rPr lang="ru-RU" sz="1600"/>
                            </a:br>
                            <a:r>
                              <a:rPr lang="ru-RU" sz="1600"/>
                              <a:t>    занятия</a:t>
                            </a:r>
                          </a:p>
                          <a:p>
                            <a:pPr marL="0" lvl="1">
                              <a:lnSpc>
                                <a:spcPct val="90000"/>
                              </a:lnSpc>
                              <a:buFontTx/>
                              <a:buBlip>
                                <a:blip r:embed="rId16"/>
                              </a:buBlip>
                              <a:defRPr/>
                            </a:pPr>
                            <a:r>
                              <a:rPr lang="ru-RU" sz="1600"/>
                              <a:t> коммуникативные игры</a:t>
                            </a:r>
                          </a:p>
                          <a:p>
                            <a:pPr marL="0" lvl="1">
                              <a:lnSpc>
                                <a:spcPct val="90000"/>
                              </a:lnSpc>
                              <a:buFontTx/>
                              <a:buBlip>
                                <a:blip r:embed="rId16"/>
                              </a:buBlip>
                              <a:defRPr/>
                            </a:pPr>
                            <a:r>
                              <a:rPr lang="ru-RU" sz="1600"/>
                              <a:t> занятия из серии «Здоровье»</a:t>
                            </a:r>
                          </a:p>
                          <a:p>
                            <a:pPr marL="0" lvl="1">
                              <a:lnSpc>
                                <a:spcPct val="90000"/>
                              </a:lnSpc>
                              <a:buFontTx/>
                              <a:buBlip>
                                <a:blip r:embed="rId16"/>
                              </a:buBlip>
                              <a:defRPr/>
                            </a:pPr>
                            <a:r>
                              <a:rPr lang="ru-RU" sz="1600"/>
                              <a:t> самомассаж</a:t>
                            </a:r>
                          </a:p>
                          <a:p>
                            <a:pPr marL="0" lvl="1">
                              <a:lnSpc>
                                <a:spcPct val="90000"/>
                              </a:lnSpc>
                              <a:buFontTx/>
                              <a:buBlip>
                                <a:blip r:embed="rId16"/>
                              </a:buBlip>
                              <a:defRPr/>
                            </a:pPr>
                            <a:r>
                              <a:rPr lang="ru-RU" sz="1600"/>
                              <a:t> биологическая обратная </a:t>
                            </a:r>
                            <a:br>
                              <a:rPr lang="ru-RU" sz="1600"/>
                            </a:br>
                            <a:r>
                              <a:rPr lang="ru-RU" sz="1600"/>
                              <a:t>    связь (БОС)</a:t>
                            </a:r>
                          </a:p>
                          <a:p>
                            <a:pPr>
                              <a:lnSpc>
                                <a:spcPct val="90000"/>
                              </a:lnSpc>
                              <a:buFontTx/>
                              <a:buBlip>
                                <a:blip r:embed="rId16"/>
                              </a:buBlip>
                              <a:defRPr/>
                            </a:pPr>
                            <a:endParaRPr lang="ru-RU" sz="1400">
                              <a:latin typeface="Times New Roman" pitchFamily="18" charset="0"/>
                            </a:endParaRPr>
                          </a:p>
                          <a:p>
                            <a:pPr>
                              <a:lnSpc>
                                <a:spcPct val="90000"/>
                              </a:lnSpc>
                              <a:buFontTx/>
                              <a:buBlip>
                                <a:blip r:embed="rId16"/>
                              </a:buBlip>
                              <a:defRPr/>
                            </a:pPr>
                            <a:endParaRPr lang="ru-RU">
                              <a:latin typeface="Arial" pitchFamily="34" charset="0"/>
                            </a:endParaRPr>
                          </a:p>
                        </a:txBody>
                        <a:useSpRect/>
                      </a:txSp>
                    </a:sp>
                  </a:grpSp>
                </lc:lockedCanvas>
              </a:graphicData>
            </a:graphic>
          </wp:inline>
        </w:drawing>
      </w: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2.5.2.  Образовательная область «Социально-коммуникативное развитие»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Позитивная социализация детей дошкольного возраста, приобщение детей к </w:t>
      </w:r>
      <w:proofErr w:type="spellStart"/>
      <w:r w:rsidRPr="00915456">
        <w:rPr>
          <w:rFonts w:ascii="Times New Roman" w:hAnsi="Times New Roman" w:cs="Times New Roman"/>
          <w:sz w:val="24"/>
          <w:szCs w:val="24"/>
        </w:rPr>
        <w:t>социокультурным</w:t>
      </w:r>
      <w:proofErr w:type="spellEnd"/>
      <w:r w:rsidRPr="00915456">
        <w:rPr>
          <w:rFonts w:ascii="Times New Roman" w:hAnsi="Times New Roman" w:cs="Times New Roman"/>
          <w:sz w:val="24"/>
          <w:szCs w:val="24"/>
        </w:rPr>
        <w:t xml:space="preserve"> нормам, традициям семьи, общества и государства.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Усвоение норм и ценностей, принятых в обществе, включая моральные и нравственные ценности.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Развитие общения и взаимодействия ребёнка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сверстниками.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Становление самостоятельности, целенаправленности и </w:t>
      </w:r>
      <w:proofErr w:type="spellStart"/>
      <w:r w:rsidRPr="00915456">
        <w:rPr>
          <w:rFonts w:ascii="Times New Roman" w:hAnsi="Times New Roman" w:cs="Times New Roman"/>
          <w:sz w:val="24"/>
          <w:szCs w:val="24"/>
        </w:rPr>
        <w:t>саморегуляции</w:t>
      </w:r>
      <w:proofErr w:type="spellEnd"/>
      <w:r w:rsidRPr="00915456">
        <w:rPr>
          <w:rFonts w:ascii="Times New Roman" w:hAnsi="Times New Roman" w:cs="Times New Roman"/>
          <w:sz w:val="24"/>
          <w:szCs w:val="24"/>
        </w:rPr>
        <w:t xml:space="preserve"> собственных действий.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4) Развитие социального и эмоционального интеллекта, эмоциональной отзывчивости, сопереживания.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уважительного отношения и чувства принадлежности к своей семье и к сообществу детей и взрослых в ДОУ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Формирование позитивных установок к различным видам труда и творчества.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Формирование основ безопасного поведения в быту, социуме,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Формирование готовности к совместной деятельности со сверстниками.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Направления: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игровой деятельности детей с целью освоения различных социальных ролей.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Формирование основ безопасного поведения в быту, социуме,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Трудовое воспитание. </w:t>
      </w:r>
    </w:p>
    <w:p w:rsidR="001C5670"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 Патриотическое воспитание детей дошкольного возраста</w:t>
      </w: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2.5.2.1.  Игровая деятельность. </w:t>
      </w:r>
    </w:p>
    <w:tbl>
      <w:tblPr>
        <w:tblStyle w:val="a8"/>
        <w:tblW w:w="9136" w:type="dxa"/>
        <w:tblLayout w:type="fixed"/>
        <w:tblLook w:val="04A0"/>
      </w:tblPr>
      <w:tblGrid>
        <w:gridCol w:w="2802"/>
        <w:gridCol w:w="2835"/>
        <w:gridCol w:w="3499"/>
      </w:tblGrid>
      <w:tr w:rsidR="00EE147D" w:rsidRPr="00915456" w:rsidTr="00EE147D">
        <w:trPr>
          <w:trHeight w:val="309"/>
        </w:trPr>
        <w:tc>
          <w:tcPr>
            <w:tcW w:w="9136" w:type="dxa"/>
            <w:gridSpan w:val="3"/>
          </w:tcPr>
          <w:p w:rsidR="00EE147D" w:rsidRPr="00915456" w:rsidRDefault="00EE147D"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игры</w:t>
            </w:r>
          </w:p>
        </w:tc>
      </w:tr>
      <w:tr w:rsidR="00EE147D" w:rsidRPr="00915456" w:rsidTr="00BA21E8">
        <w:trPr>
          <w:trHeight w:val="309"/>
        </w:trPr>
        <w:tc>
          <w:tcPr>
            <w:tcW w:w="2802" w:type="dxa"/>
          </w:tcPr>
          <w:p w:rsidR="00EE147D" w:rsidRPr="00915456" w:rsidRDefault="00EE147D"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Классы</w:t>
            </w:r>
          </w:p>
        </w:tc>
        <w:tc>
          <w:tcPr>
            <w:tcW w:w="2835" w:type="dxa"/>
          </w:tcPr>
          <w:p w:rsidR="00EE147D" w:rsidRPr="00915456" w:rsidRDefault="00EE147D"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 xml:space="preserve">Виды </w:t>
            </w:r>
          </w:p>
        </w:tc>
        <w:tc>
          <w:tcPr>
            <w:tcW w:w="3499" w:type="dxa"/>
          </w:tcPr>
          <w:tbl>
            <w:tblPr>
              <w:tblW w:w="0" w:type="auto"/>
              <w:tblInd w:w="44" w:type="dxa"/>
              <w:tblBorders>
                <w:top w:val="nil"/>
                <w:left w:val="nil"/>
                <w:bottom w:val="nil"/>
                <w:right w:val="nil"/>
              </w:tblBorders>
              <w:tblLayout w:type="fixed"/>
              <w:tblLook w:val="0000"/>
            </w:tblPr>
            <w:tblGrid>
              <w:gridCol w:w="1660"/>
              <w:gridCol w:w="466"/>
            </w:tblGrid>
            <w:tr w:rsidR="00EE147D" w:rsidRPr="00915456" w:rsidTr="00EE147D">
              <w:trPr>
                <w:trHeight w:val="230"/>
              </w:trPr>
              <w:tc>
                <w:tcPr>
                  <w:tcW w:w="1660"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Подвиды </w:t>
                  </w:r>
                </w:p>
              </w:tc>
              <w:tc>
                <w:tcPr>
                  <w:tcW w:w="466" w:type="dxa"/>
                </w:tcPr>
                <w:p w:rsidR="00EE147D" w:rsidRPr="00915456" w:rsidRDefault="00EE147D" w:rsidP="00915456">
                  <w:pPr>
                    <w:pStyle w:val="a9"/>
                    <w:spacing w:line="276" w:lineRule="auto"/>
                    <w:jc w:val="both"/>
                    <w:rPr>
                      <w:rFonts w:ascii="Times New Roman" w:hAnsi="Times New Roman" w:cs="Times New Roman"/>
                      <w:sz w:val="24"/>
                      <w:szCs w:val="24"/>
                    </w:rPr>
                  </w:pPr>
                </w:p>
              </w:tc>
            </w:tr>
          </w:tbl>
          <w:p w:rsidR="00EE147D" w:rsidRPr="00915456" w:rsidRDefault="00EE147D" w:rsidP="00915456">
            <w:pPr>
              <w:pStyle w:val="a9"/>
              <w:spacing w:line="276" w:lineRule="auto"/>
              <w:jc w:val="both"/>
              <w:rPr>
                <w:rFonts w:ascii="Times New Roman" w:hAnsi="Times New Roman" w:cs="Times New Roman"/>
                <w:i/>
                <w:iCs/>
                <w:sz w:val="24"/>
                <w:szCs w:val="24"/>
              </w:rPr>
            </w:pPr>
          </w:p>
        </w:tc>
      </w:tr>
      <w:tr w:rsidR="00EE147D" w:rsidRPr="00915456" w:rsidTr="00BA21E8">
        <w:trPr>
          <w:trHeight w:val="309"/>
        </w:trPr>
        <w:tc>
          <w:tcPr>
            <w:tcW w:w="2802"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возникающие по инициативе ребенка </w:t>
            </w:r>
          </w:p>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Игры-экспериментирования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 животными и людьми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 природными объектами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Общения с людьми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 специальными игрушками для экспериментирования</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Сюжетные самодеятельные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 - </w:t>
            </w:r>
            <w:proofErr w:type="spellStart"/>
            <w:r w:rsidRPr="00915456">
              <w:rPr>
                <w:rFonts w:ascii="Times New Roman" w:hAnsi="Times New Roman" w:cs="Times New Roman"/>
                <w:sz w:val="24"/>
                <w:szCs w:val="24"/>
              </w:rPr>
              <w:t>отобразительные</w:t>
            </w:r>
            <w:proofErr w:type="spellEnd"/>
            <w:r w:rsidRPr="00915456">
              <w:rPr>
                <w:rFonts w:ascii="Times New Roman" w:hAnsi="Times New Roman" w:cs="Times New Roman"/>
                <w:sz w:val="24"/>
                <w:szCs w:val="24"/>
              </w:rPr>
              <w:t xml:space="preserve">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 - ролевые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Режиссерские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Театрализованные </w:t>
            </w:r>
          </w:p>
        </w:tc>
      </w:tr>
      <w:tr w:rsidR="00EE147D" w:rsidRPr="00915456" w:rsidTr="00BA21E8">
        <w:trPr>
          <w:trHeight w:val="309"/>
        </w:trPr>
        <w:tc>
          <w:tcPr>
            <w:tcW w:w="2802"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связанные с исходной инициативой взрослого </w:t>
            </w:r>
          </w:p>
        </w:tc>
        <w:tc>
          <w:tcPr>
            <w:tcW w:w="2835"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Обучающие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Автодидактические</w:t>
            </w:r>
            <w:proofErr w:type="spellEnd"/>
            <w:r w:rsidRPr="00915456">
              <w:rPr>
                <w:rFonts w:ascii="Times New Roman" w:hAnsi="Times New Roman" w:cs="Times New Roman"/>
                <w:sz w:val="24"/>
                <w:szCs w:val="24"/>
              </w:rPr>
              <w:t xml:space="preserve"> предметные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 - дидактические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Подвижные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Музыкальные </w:t>
            </w:r>
          </w:p>
        </w:tc>
      </w:tr>
      <w:tr w:rsidR="00EE147D" w:rsidRPr="00915456" w:rsidTr="00BA21E8">
        <w:trPr>
          <w:trHeight w:val="309"/>
        </w:trPr>
        <w:tc>
          <w:tcPr>
            <w:tcW w:w="2802"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Учебно</w:t>
            </w:r>
            <w:proofErr w:type="spellEnd"/>
            <w:r w:rsidRPr="00915456">
              <w:rPr>
                <w:rFonts w:ascii="Times New Roman" w:hAnsi="Times New Roman" w:cs="Times New Roman"/>
                <w:sz w:val="24"/>
                <w:szCs w:val="24"/>
              </w:rPr>
              <w:t xml:space="preserve"> - предметные дидактические </w:t>
            </w:r>
          </w:p>
        </w:tc>
      </w:tr>
      <w:tr w:rsidR="00EE147D" w:rsidRPr="00915456" w:rsidTr="00BA21E8">
        <w:trPr>
          <w:trHeight w:val="309"/>
        </w:trPr>
        <w:tc>
          <w:tcPr>
            <w:tcW w:w="2802" w:type="dxa"/>
            <w:vMerge/>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val="restart"/>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Досуговые</w:t>
            </w:r>
            <w:proofErr w:type="spellEnd"/>
            <w:r w:rsidRPr="00915456">
              <w:rPr>
                <w:rFonts w:ascii="Times New Roman" w:hAnsi="Times New Roman" w:cs="Times New Roman"/>
                <w:sz w:val="24"/>
                <w:szCs w:val="24"/>
              </w:rPr>
              <w:t xml:space="preserve">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Интеллектуальные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Забавы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Развлечения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Театральные </w:t>
            </w:r>
          </w:p>
        </w:tc>
      </w:tr>
      <w:tr w:rsidR="00EE147D" w:rsidRPr="00915456" w:rsidTr="00BA21E8">
        <w:trPr>
          <w:trHeight w:val="309"/>
        </w:trPr>
        <w:tc>
          <w:tcPr>
            <w:tcW w:w="2802"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Празднично-карнавальные </w:t>
            </w:r>
          </w:p>
        </w:tc>
      </w:tr>
      <w:tr w:rsidR="00EE147D" w:rsidRPr="00915456" w:rsidTr="00BA21E8">
        <w:trPr>
          <w:trHeight w:val="644"/>
        </w:trPr>
        <w:tc>
          <w:tcPr>
            <w:tcW w:w="2802" w:type="dxa"/>
            <w:vMerge w:val="restart"/>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народные, идущие от исторических традиций этноса </w:t>
            </w:r>
          </w:p>
        </w:tc>
        <w:tc>
          <w:tcPr>
            <w:tcW w:w="2835" w:type="dxa"/>
            <w:vMerge w:val="restart"/>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Обрядовые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Культовые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Семейные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Сезонные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val="restart"/>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Тренинговые</w:t>
            </w:r>
            <w:proofErr w:type="spellEnd"/>
            <w:r w:rsidRPr="00915456">
              <w:rPr>
                <w:rFonts w:ascii="Times New Roman" w:hAnsi="Times New Roman" w:cs="Times New Roman"/>
                <w:sz w:val="24"/>
                <w:szCs w:val="24"/>
              </w:rPr>
              <w:t xml:space="preserve">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Интеллектуальные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Сенсомоторные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Borders>
              <w:bottom w:val="single" w:sz="4" w:space="0" w:color="auto"/>
            </w:tcBorders>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Адаптивные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val="restart"/>
            <w:tcBorders>
              <w:top w:val="single" w:sz="4" w:space="0" w:color="auto"/>
            </w:tcBorders>
          </w:tcPr>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Досуговые</w:t>
            </w:r>
            <w:proofErr w:type="spellEnd"/>
            <w:r w:rsidRPr="00915456">
              <w:rPr>
                <w:rFonts w:ascii="Times New Roman" w:hAnsi="Times New Roman" w:cs="Times New Roman"/>
                <w:sz w:val="24"/>
                <w:szCs w:val="24"/>
              </w:rPr>
              <w:t xml:space="preserve"> игры </w:t>
            </w: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Игрища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Тихие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Забавляющие </w:t>
            </w:r>
          </w:p>
        </w:tc>
      </w:tr>
      <w:tr w:rsidR="00EE147D" w:rsidRPr="00915456" w:rsidTr="00BA21E8">
        <w:trPr>
          <w:trHeight w:val="309"/>
        </w:trPr>
        <w:tc>
          <w:tcPr>
            <w:tcW w:w="2802"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2835" w:type="dxa"/>
            <w:vMerge/>
          </w:tcPr>
          <w:p w:rsidR="00EE147D" w:rsidRPr="00915456" w:rsidRDefault="00EE147D" w:rsidP="00915456">
            <w:pPr>
              <w:pStyle w:val="a9"/>
              <w:spacing w:line="276" w:lineRule="auto"/>
              <w:jc w:val="both"/>
              <w:rPr>
                <w:rFonts w:ascii="Times New Roman" w:hAnsi="Times New Roman" w:cs="Times New Roman"/>
                <w:i/>
                <w:iCs/>
                <w:sz w:val="24"/>
                <w:szCs w:val="24"/>
              </w:rPr>
            </w:pPr>
          </w:p>
        </w:tc>
        <w:tc>
          <w:tcPr>
            <w:tcW w:w="3499"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Развлекающие </w:t>
            </w:r>
          </w:p>
        </w:tc>
      </w:tr>
    </w:tbl>
    <w:p w:rsidR="009173B9" w:rsidRPr="00915456" w:rsidRDefault="009173B9" w:rsidP="00915456">
      <w:pPr>
        <w:pStyle w:val="a9"/>
        <w:spacing w:line="276" w:lineRule="auto"/>
        <w:jc w:val="both"/>
        <w:rPr>
          <w:rFonts w:ascii="Times New Roman" w:hAnsi="Times New Roman" w:cs="Times New Roman"/>
          <w:sz w:val="24"/>
          <w:szCs w:val="24"/>
        </w:rPr>
      </w:pPr>
    </w:p>
    <w:p w:rsidR="001C5670"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38" style="position:absolute;left:0;text-align:left;margin-left:-4.8pt;margin-top:6.55pt;width:474.75pt;height:261.5pt;z-index:251654656" coordorigin="1905,10769" coordsize="9495,5230">
            <v:shapetype id="_x0000_t109" coordsize="21600,21600" o:spt="109" path="m,l,21600r21600,l21600,xe">
              <v:stroke joinstyle="miter"/>
              <v:path gradientshapeok="t" o:connecttype="rect"/>
            </v:shapetype>
            <v:shape id="_x0000_s1039" type="#_x0000_t109" style="position:absolute;left:2190;top:10769;width:9090;height:765" fillcolor="#c2d69b [1942]" strokecolor="#9bbb59 [3206]" strokeweight="1pt">
              <v:fill color2="#9bbb59 [3206]" focus="50%" type="gradient"/>
              <v:shadow on="t" type="perspective" color="#4e6128 [1606]" offset="1pt" offset2="-3pt"/>
              <v:textbox style="mso-next-textbox:#_x0000_s1039">
                <w:txbxContent>
                  <w:p w:rsidR="002549D7" w:rsidRPr="00EF7072" w:rsidRDefault="002549D7" w:rsidP="001C5670">
                    <w:pPr>
                      <w:autoSpaceDE w:val="0"/>
                      <w:autoSpaceDN w:val="0"/>
                      <w:adjustRightInd w:val="0"/>
                      <w:jc w:val="center"/>
                      <w:rPr>
                        <w:rFonts w:ascii="Times New Roman" w:hAnsi="Times New Roman" w:cs="Times New Roman"/>
                        <w:sz w:val="36"/>
                        <w:szCs w:val="36"/>
                      </w:rPr>
                    </w:pPr>
                    <w:r w:rsidRPr="00EF7072">
                      <w:rPr>
                        <w:rFonts w:ascii="Times New Roman" w:hAnsi="Times New Roman" w:cs="Times New Roman"/>
                        <w:b/>
                        <w:bCs/>
                        <w:sz w:val="36"/>
                        <w:szCs w:val="36"/>
                      </w:rPr>
                      <w:t>структурные элементы игры</w:t>
                    </w:r>
                  </w:p>
                  <w:p w:rsidR="002549D7" w:rsidRPr="00EF7072" w:rsidRDefault="002549D7" w:rsidP="001C5670">
                    <w:pPr>
                      <w:rPr>
                        <w:sz w:val="36"/>
                        <w:szCs w:val="36"/>
                      </w:rPr>
                    </w:pPr>
                  </w:p>
                </w:txbxContent>
              </v:textbox>
            </v:shape>
            <v:shape id="_x0000_s1040" type="#_x0000_t109" style="position:absolute;left:1905;top:11934;width:3855;height:735" fillcolor="white [3201]" strokecolor="#c2d69b [1942]" strokeweight="1pt">
              <v:fill color2="#d6e3bc [1302]" focusposition="1" focussize="" focus="100%" type="gradient"/>
              <v:shadow on="t" type="perspective" color="#4e6128 [1606]" opacity=".5" offset="1pt" offset2="-3pt"/>
              <v:textbox style="mso-next-textbox:#_x0000_s1040">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Сюжет (тема) игры</w:t>
                    </w:r>
                  </w:p>
                  <w:p w:rsidR="002549D7" w:rsidRDefault="002549D7" w:rsidP="001C5670">
                    <w:pPr>
                      <w:jc w:val="center"/>
                    </w:pPr>
                  </w:p>
                </w:txbxContent>
              </v:textbox>
            </v:shape>
            <v:shape id="_x0000_s1041" type="#_x0000_t109" style="position:absolute;left:1905;top:12940;width:3855;height:735" fillcolor="white [3201]" strokecolor="#c2d69b [1942]" strokeweight="1pt">
              <v:fill color2="#d6e3bc [1302]" focusposition="1" focussize="" focus="100%" type="gradient"/>
              <v:shadow on="t" type="perspective" color="#4e6128 [1606]" opacity=".5" offset="1pt" offset2="-3pt"/>
              <v:textbox style="mso-next-textbox:#_x0000_s1041">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Содержание</w:t>
                    </w:r>
                  </w:p>
                  <w:p w:rsidR="002549D7" w:rsidRDefault="002549D7" w:rsidP="001C5670"/>
                </w:txbxContent>
              </v:textbox>
            </v:shape>
            <v:shape id="_x0000_s1042" type="#_x0000_t109" style="position:absolute;left:1905;top:14070;width:3855;height:735" fillcolor="white [3201]" strokecolor="#c2d69b [1942]" strokeweight="1pt">
              <v:fill color2="#d6e3bc [1302]" focusposition="1" focussize="" focus="100%" type="gradient"/>
              <v:shadow on="t" type="perspective" color="#4e6128 [1606]" opacity=".5" offset="1pt" offset2="-3pt"/>
              <v:textbox style="mso-next-textbox:#_x0000_s1042">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 xml:space="preserve">Игровая </w:t>
                    </w:r>
                    <w:proofErr w:type="gramStart"/>
                    <w:r w:rsidRPr="003027C6">
                      <w:rPr>
                        <w:rFonts w:ascii="Times New Roman" w:hAnsi="Times New Roman" w:cs="Times New Roman"/>
                        <w:b/>
                        <w:bCs/>
                        <w:i/>
                        <w:iCs/>
                        <w:sz w:val="28"/>
                        <w:szCs w:val="28"/>
                      </w:rPr>
                      <w:t xml:space="preserve">( </w:t>
                    </w:r>
                    <w:proofErr w:type="gramEnd"/>
                    <w:r w:rsidRPr="003027C6">
                      <w:rPr>
                        <w:rFonts w:ascii="Times New Roman" w:hAnsi="Times New Roman" w:cs="Times New Roman"/>
                        <w:b/>
                        <w:bCs/>
                        <w:i/>
                        <w:iCs/>
                        <w:sz w:val="28"/>
                        <w:szCs w:val="28"/>
                      </w:rPr>
                      <w:t>воображаемая, мнимая) ситуация</w:t>
                    </w:r>
                  </w:p>
                  <w:p w:rsidR="002549D7" w:rsidRDefault="002549D7" w:rsidP="001C5670"/>
                </w:txbxContent>
              </v:textbox>
            </v:shape>
            <v:shape id="_x0000_s1043" type="#_x0000_t109" style="position:absolute;left:7245;top:15264;width:4155;height:735" fillcolor="white [3201]" strokecolor="#c2d69b [1942]" strokeweight="1pt">
              <v:fill color2="#d6e3bc [1302]" focusposition="1" focussize="" focus="100%" type="gradient"/>
              <v:shadow on="t" type="perspective" color="#4e6128 [1606]" opacity=".5" offset="1pt" offset2="-3pt"/>
              <v:textbox style="mso-next-textbox:#_x0000_s1043">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Правила</w:t>
                    </w:r>
                  </w:p>
                  <w:p w:rsidR="002549D7" w:rsidRDefault="002549D7" w:rsidP="001C5670"/>
                </w:txbxContent>
              </v:textbox>
            </v:shape>
            <v:shape id="_x0000_s1044" type="#_x0000_t109" style="position:absolute;left:7335;top:14106;width:4065;height:735" fillcolor="white [3201]" strokecolor="#c2d69b [1942]" strokeweight="1pt">
              <v:fill color2="#d6e3bc [1302]" focusposition="1" focussize="" focus="100%" type="gradient"/>
              <v:shadow on="t" type="perspective" color="#4e6128 [1606]" opacity=".5" offset="1pt" offset2="-3pt"/>
              <v:textbox style="mso-next-textbox:#_x0000_s1044">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Ролевое (игровое) взаимодействие</w:t>
                    </w:r>
                  </w:p>
                  <w:p w:rsidR="002549D7" w:rsidRDefault="002549D7" w:rsidP="001C5670"/>
                </w:txbxContent>
              </v:textbox>
            </v:shape>
            <v:shape id="_x0000_s1045" type="#_x0000_t109" style="position:absolute;left:7335;top:13045;width:4065;height:735" fillcolor="white [3201]" strokecolor="#c2d69b [1942]" strokeweight="1pt">
              <v:fill color2="#d6e3bc [1302]" focusposition="1" focussize="" focus="100%" type="gradient"/>
              <v:shadow on="t" type="perspective" color="#4e6128 [1606]" opacity=".5" offset="1pt" offset2="-3pt"/>
              <v:textbox style="mso-next-textbox:#_x0000_s1045">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Ролевое (игровое) действие</w:t>
                    </w:r>
                  </w:p>
                  <w:p w:rsidR="002549D7" w:rsidRDefault="002549D7" w:rsidP="001C5670"/>
                </w:txbxContent>
              </v:textbox>
            </v:shape>
            <v:shape id="_x0000_s1046" type="#_x0000_t109" style="position:absolute;left:7335;top:11934;width:3990;height:735" fillcolor="white [3201]" strokecolor="#c2d69b [1942]" strokeweight="1pt">
              <v:fill color2="#d6e3bc [1302]" focusposition="1" focussize="" focus="100%" type="gradient"/>
              <v:shadow on="t" type="perspective" color="#4e6128 [1606]" opacity=".5" offset="1pt" offset2="-3pt"/>
              <v:textbox style="mso-next-textbox:#_x0000_s1046">
                <w:txbxContent>
                  <w:p w:rsidR="002549D7" w:rsidRPr="003027C6" w:rsidRDefault="002549D7" w:rsidP="001C5670">
                    <w:pPr>
                      <w:autoSpaceDE w:val="0"/>
                      <w:autoSpaceDN w:val="0"/>
                      <w:adjustRightInd w:val="0"/>
                      <w:jc w:val="center"/>
                      <w:rPr>
                        <w:rFonts w:ascii="Times New Roman" w:hAnsi="Times New Roman" w:cs="Times New Roman"/>
                        <w:sz w:val="28"/>
                        <w:szCs w:val="28"/>
                      </w:rPr>
                    </w:pPr>
                    <w:r w:rsidRPr="003027C6">
                      <w:rPr>
                        <w:rFonts w:ascii="Times New Roman" w:hAnsi="Times New Roman" w:cs="Times New Roman"/>
                        <w:b/>
                        <w:bCs/>
                        <w:i/>
                        <w:iCs/>
                        <w:sz w:val="28"/>
                        <w:szCs w:val="28"/>
                      </w:rPr>
                      <w:t>Роль</w:t>
                    </w:r>
                  </w:p>
                  <w:p w:rsidR="002549D7" w:rsidRDefault="002549D7" w:rsidP="001C5670"/>
                </w:txbxContent>
              </v:textbox>
            </v:shape>
            <v:shape id="_x0000_s1047" type="#_x0000_t109" style="position:absolute;left:1905;top:15264;width:3855;height:735" fillcolor="white [3201]" strokecolor="#c2d69b [1942]" strokeweight="1pt">
              <v:fill color2="#d6e3bc [1302]" focusposition="1" focussize="" focus="100%" type="gradient"/>
              <v:shadow on="t" type="perspective" color="#4e6128 [1606]" opacity=".5" offset="1pt" offset2="-3pt"/>
              <v:textbox style="mso-next-textbox:#_x0000_s1047">
                <w:txbxContent>
                  <w:p w:rsidR="002549D7" w:rsidRDefault="002549D7" w:rsidP="001C5670">
                    <w:pPr>
                      <w:jc w:val="center"/>
                    </w:pPr>
                    <w:r w:rsidRPr="003027C6">
                      <w:rPr>
                        <w:rFonts w:ascii="Times New Roman" w:hAnsi="Times New Roman" w:cs="Times New Roman"/>
                        <w:b/>
                        <w:bCs/>
                        <w:i/>
                        <w:iCs/>
                        <w:sz w:val="28"/>
                        <w:szCs w:val="28"/>
                      </w:rPr>
                      <w:t>Замысе</w:t>
                    </w:r>
                    <w:r>
                      <w:rPr>
                        <w:rFonts w:ascii="Times New Roman" w:hAnsi="Times New Roman" w:cs="Times New Roman"/>
                        <w:b/>
                        <w:bCs/>
                        <w:i/>
                        <w:iCs/>
                        <w:sz w:val="28"/>
                        <w:szCs w:val="28"/>
                      </w:rPr>
                      <w:t>л</w:t>
                    </w:r>
                  </w:p>
                </w:txbxContent>
              </v:textbox>
            </v:shape>
            <v:shapetype id="_x0000_t32" coordsize="21600,21600" o:spt="32" o:oned="t" path="m,l21600,21600e" filled="f">
              <v:path arrowok="t" fillok="f" o:connecttype="none"/>
              <o:lock v:ext="edit" shapetype="t"/>
            </v:shapetype>
            <v:shape id="_x0000_s1048" type="#_x0000_t32" style="position:absolute;left:6480;top:11535;width:0;height:4464" o:connectortype="straight" strokecolor="#9bbb59 [3206]" strokeweight="10pt">
              <v:shadow color="#868686"/>
            </v:shape>
            <v:shape id="_x0000_s1049" type="#_x0000_t32" style="position:absolute;left:5760;top:13329;width:1575;height:1" o:connectortype="straight" strokecolor="#9bbb59 [3206]" strokeweight="1pt">
              <v:shadow type="perspective" color="#4e6128 [1606]" offset="1pt" offset2="-3pt"/>
            </v:shape>
            <v:shape id="_x0000_s1050" type="#_x0000_t32" style="position:absolute;left:5760;top:14484;width:1575;height:0" o:connectortype="straight" strokecolor="#9bbb59 [3206]" strokeweight="1pt">
              <v:shadow type="perspective" color="#4e6128 [1606]" offset="1pt" offset2="-3pt"/>
            </v:shape>
            <v:shape id="_x0000_s1051" type="#_x0000_t32" style="position:absolute;left:5760;top:15615;width:1485;height:0" o:connectortype="straight" strokecolor="#9bbb59 [3206]" strokeweight="1pt">
              <v:shadow type="perspective" color="#4e6128 [1606]" offset="1pt" offset2="-3pt"/>
            </v:shape>
            <v:shape id="_x0000_s1052" type="#_x0000_t32" style="position:absolute;left:5760;top:12265;width:1575;height:1" o:connectortype="straight" strokecolor="#9bbb59 [3206]" strokeweight="1pt">
              <v:shadow type="perspective" color="#4e6128 [1606]" offset="1pt" offset2="-3pt"/>
            </v:shape>
          </v:group>
        </w:pic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1C5670"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6" type="#_x0000_t32" style="position:absolute;left:0;text-align:left;margin-left:410.5pt;margin-top:23.1pt;width:.75pt;height:.05pt;flip:x;z-index:251655680" o:connectortype="straight"/>
        </w:pict>
      </w: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действие в воображаемом плане способствует развитию символической функции мышления;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наличие воображаемой ситуации способствует формированию плана представлений;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необходимость согласовывать игровые действия способствует формированию реальных взаимоотношений между играющими детьми.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руководства сюжетно-ролевой игрой: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Для того, чтобы дети овладели игровыми умениями, воспитатель должен </w:t>
      </w:r>
      <w:r w:rsidRPr="00915456">
        <w:rPr>
          <w:rFonts w:ascii="Times New Roman" w:hAnsi="Times New Roman" w:cs="Times New Roman"/>
          <w:i/>
          <w:iCs/>
          <w:sz w:val="24"/>
          <w:szCs w:val="24"/>
        </w:rPr>
        <w:t xml:space="preserve">играть вместе с ними.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На каждом возрастном этапе игра развертывается особым образом, так, чтобы детьми «открывался» и усваивался новый, </w:t>
      </w:r>
      <w:r w:rsidRPr="00915456">
        <w:rPr>
          <w:rFonts w:ascii="Times New Roman" w:hAnsi="Times New Roman" w:cs="Times New Roman"/>
          <w:i/>
          <w:iCs/>
          <w:sz w:val="24"/>
          <w:szCs w:val="24"/>
        </w:rPr>
        <w:t xml:space="preserve">более сложный способ построения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На каждом возрастном этапе при формировании игровых умений необходимо ориентировать </w:t>
      </w:r>
      <w:proofErr w:type="gramStart"/>
      <w:r w:rsidRPr="00915456">
        <w:rPr>
          <w:rFonts w:ascii="Times New Roman" w:hAnsi="Times New Roman" w:cs="Times New Roman"/>
          <w:sz w:val="24"/>
          <w:szCs w:val="24"/>
        </w:rPr>
        <w:t>детей</w:t>
      </w:r>
      <w:proofErr w:type="gramEnd"/>
      <w:r w:rsidRPr="00915456">
        <w:rPr>
          <w:rFonts w:ascii="Times New Roman" w:hAnsi="Times New Roman" w:cs="Times New Roman"/>
          <w:sz w:val="24"/>
          <w:szCs w:val="24"/>
        </w:rPr>
        <w:t xml:space="preserve"> как на осуществление игрового действия, так и на </w:t>
      </w:r>
      <w:r w:rsidRPr="00915456">
        <w:rPr>
          <w:rFonts w:ascii="Times New Roman" w:hAnsi="Times New Roman" w:cs="Times New Roman"/>
          <w:i/>
          <w:iCs/>
          <w:sz w:val="24"/>
          <w:szCs w:val="24"/>
        </w:rPr>
        <w:t xml:space="preserve">пояснение его смысла партнерам.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Руководя сюжетно-ролевой игрой, педагог должен помнить: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 обязательном общении с детьми: диалогическом общении, </w:t>
      </w:r>
      <w:proofErr w:type="spellStart"/>
      <w:r w:rsidRPr="00915456">
        <w:rPr>
          <w:rFonts w:ascii="Times New Roman" w:hAnsi="Times New Roman" w:cs="Times New Roman"/>
          <w:sz w:val="24"/>
          <w:szCs w:val="24"/>
        </w:rPr>
        <w:t>полилогическом</w:t>
      </w:r>
      <w:proofErr w:type="spellEnd"/>
      <w:r w:rsidRPr="00915456">
        <w:rPr>
          <w:rFonts w:ascii="Times New Roman" w:hAnsi="Times New Roman" w:cs="Times New Roman"/>
          <w:sz w:val="24"/>
          <w:szCs w:val="24"/>
        </w:rP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sidRPr="00915456">
        <w:rPr>
          <w:rFonts w:ascii="Times New Roman" w:hAnsi="Times New Roman" w:cs="Times New Roman"/>
          <w:sz w:val="24"/>
          <w:szCs w:val="24"/>
        </w:rPr>
        <w:t>полифоничное</w:t>
      </w:r>
      <w:proofErr w:type="spellEnd"/>
      <w:r w:rsidRPr="00915456">
        <w:rPr>
          <w:rFonts w:ascii="Times New Roman" w:hAnsi="Times New Roman" w:cs="Times New Roman"/>
          <w:sz w:val="24"/>
          <w:szCs w:val="24"/>
        </w:rPr>
        <w:t xml:space="preserve"> слуховое восприятие;</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w:t>
      </w:r>
      <w:proofErr w:type="gramStart"/>
      <w:r w:rsidRPr="00915456">
        <w:rPr>
          <w:rFonts w:ascii="Times New Roman" w:hAnsi="Times New Roman" w:cs="Times New Roman"/>
          <w:sz w:val="24"/>
          <w:szCs w:val="24"/>
        </w:rPr>
        <w:t>создании</w:t>
      </w:r>
      <w:proofErr w:type="gramEnd"/>
      <w:r w:rsidRPr="00915456">
        <w:rPr>
          <w:rFonts w:ascii="Times New Roman" w:hAnsi="Times New Roman" w:cs="Times New Roman"/>
          <w:sz w:val="24"/>
          <w:szCs w:val="24"/>
        </w:rPr>
        <w:t xml:space="preserve"> проблемных ситуаций, позволяющих стимулировать творческие проявления детей в поиске решения задачи.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Комплексный метод руководства игрой</w: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53" style="position:absolute;left:0;text-align:left;margin-left:-24.1pt;margin-top:2.3pt;width:519.45pt;height:251.25pt;z-index:251656704" coordorigin="1248,11758" coordsize="10389,502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4" type="#_x0000_t16" style="position:absolute;left:4173;top:13273;width:4827;height:1500" fillcolor="#95b3d7 [1940]" strokecolor="#95b3d7 [1940]" strokeweight="1pt">
              <v:fill color2="#dbe5f1 [660]" angle="-45" focus="-50%" type="gradient"/>
              <v:shadow on="t" type="perspective" color="#243f60 [1604]" opacity=".5" offset="1pt" offset2="-3pt"/>
              <v:textbox style="mso-next-textbox:#_x0000_s1054">
                <w:txbxContent>
                  <w:p w:rsidR="002549D7" w:rsidRPr="00F709E7" w:rsidRDefault="002549D7" w:rsidP="001C5670">
                    <w:pPr>
                      <w:rPr>
                        <w:rFonts w:ascii="Times New Roman" w:hAnsi="Times New Roman" w:cs="Times New Roman"/>
                      </w:rPr>
                    </w:pPr>
                    <w:r w:rsidRPr="00F709E7">
                      <w:rPr>
                        <w:rFonts w:ascii="Times New Roman" w:hAnsi="Times New Roman" w:cs="Times New Roman"/>
                        <w:b/>
                        <w:bCs/>
                      </w:rPr>
                      <w:t xml:space="preserve">Педагогическая поддержка самодеятельных игр, обеспечение педагогических условий развития игры </w:t>
                    </w:r>
                  </w:p>
                  <w:p w:rsidR="002549D7" w:rsidRDefault="002549D7" w:rsidP="001C5670"/>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5" type="#_x0000_t80" style="position:absolute;left:5268;top:11758;width:2697;height:1515">
              <o:extrusion v:ext="view" backdepth="1in" on="t" type="perspective"/>
              <v:textbox style="mso-next-textbox:#_x0000_s1055">
                <w:txbxContent>
                  <w:p w:rsidR="002549D7" w:rsidRPr="00064E88" w:rsidRDefault="002549D7" w:rsidP="001C5670">
                    <w:pPr>
                      <w:rPr>
                        <w:rFonts w:ascii="Times New Roman" w:hAnsi="Times New Roman" w:cs="Times New Roman"/>
                        <w:sz w:val="28"/>
                        <w:szCs w:val="28"/>
                      </w:rPr>
                    </w:pPr>
                    <w:r w:rsidRPr="00064E88">
                      <w:rPr>
                        <w:rFonts w:ascii="Times New Roman" w:hAnsi="Times New Roman" w:cs="Times New Roman"/>
                        <w:b/>
                        <w:bCs/>
                        <w:sz w:val="28"/>
                        <w:szCs w:val="28"/>
                      </w:rPr>
                      <w:t>2</w:t>
                    </w:r>
                    <w:r w:rsidRPr="00F709E7">
                      <w:rPr>
                        <w:rFonts w:ascii="Times New Roman" w:hAnsi="Times New Roman" w:cs="Times New Roman"/>
                        <w:b/>
                        <w:bCs/>
                      </w:rPr>
                      <w:t>.Передача игровой культуры ребенку</w:t>
                    </w:r>
                    <w:r w:rsidRPr="00064E88">
                      <w:rPr>
                        <w:rFonts w:ascii="Times New Roman" w:hAnsi="Times New Roman" w:cs="Times New Roman"/>
                        <w:b/>
                        <w:bCs/>
                        <w:sz w:val="28"/>
                        <w:szCs w:val="28"/>
                      </w:rPr>
                      <w:t xml:space="preserve"> </w:t>
                    </w:r>
                  </w:p>
                  <w:p w:rsidR="002549D7" w:rsidRDefault="002549D7" w:rsidP="001C5670"/>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6" type="#_x0000_t78" style="position:absolute;left:1248;top:13512;width:2835;height:1471">
              <o:extrusion v:ext="view" backdepth="1in" on="t" type="perspective"/>
              <v:textbox style="mso-next-textbox:#_x0000_s1056">
                <w:txbxContent>
                  <w:p w:rsidR="002549D7" w:rsidRPr="00F709E7" w:rsidRDefault="002549D7" w:rsidP="001C5670">
                    <w:pPr>
                      <w:rPr>
                        <w:rFonts w:ascii="Times New Roman" w:hAnsi="Times New Roman" w:cs="Times New Roman"/>
                      </w:rPr>
                    </w:pPr>
                    <w:r w:rsidRPr="00F709E7">
                      <w:rPr>
                        <w:rFonts w:ascii="Times New Roman" w:hAnsi="Times New Roman" w:cs="Times New Roman"/>
                        <w:b/>
                        <w:bCs/>
                      </w:rPr>
                      <w:t>1.Обогащение детей знаниями и опытом</w:t>
                    </w:r>
                    <w:r w:rsidRPr="00064E88">
                      <w:rPr>
                        <w:rFonts w:ascii="Times New Roman" w:hAnsi="Times New Roman" w:cs="Times New Roman"/>
                        <w:b/>
                        <w:bCs/>
                        <w:sz w:val="28"/>
                        <w:szCs w:val="28"/>
                      </w:rPr>
                      <w:t xml:space="preserve"> </w:t>
                    </w:r>
                    <w:r w:rsidRPr="00F709E7">
                      <w:rPr>
                        <w:rFonts w:ascii="Times New Roman" w:hAnsi="Times New Roman" w:cs="Times New Roman"/>
                        <w:b/>
                        <w:bCs/>
                      </w:rPr>
                      <w:t xml:space="preserve">деятельности. </w:t>
                    </w:r>
                  </w:p>
                  <w:p w:rsidR="002549D7" w:rsidRDefault="002549D7" w:rsidP="001C5670"/>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57" type="#_x0000_t77" style="position:absolute;left:8910;top:13273;width:2727;height:1230">
              <o:extrusion v:ext="view" backdepth="1in" on="t" type="perspective"/>
              <v:textbox style="mso-next-textbox:#_x0000_s1057">
                <w:txbxContent>
                  <w:p w:rsidR="002549D7" w:rsidRPr="00F709E7" w:rsidRDefault="002549D7" w:rsidP="001C5670">
                    <w:pPr>
                      <w:rPr>
                        <w:rFonts w:ascii="Times New Roman" w:hAnsi="Times New Roman" w:cs="Times New Roman"/>
                      </w:rPr>
                    </w:pPr>
                    <w:r w:rsidRPr="00F709E7">
                      <w:rPr>
                        <w:rFonts w:ascii="Times New Roman" w:hAnsi="Times New Roman" w:cs="Times New Roman"/>
                        <w:b/>
                        <w:bCs/>
                      </w:rPr>
                      <w:t xml:space="preserve">3.Развивающая предметно-игровая среда </w:t>
                    </w:r>
                  </w:p>
                  <w:p w:rsidR="002549D7" w:rsidRDefault="002549D7" w:rsidP="001C5670"/>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8" type="#_x0000_t79" style="position:absolute;left:5718;top:14983;width:2325;height:1800">
              <o:extrusion v:ext="view" backdepth="1in" on="t" viewpoint="-34.72222mm,34.72222mm" viewpointorigin="-.5,.5" skewangle="45" lightposition="-50000" lightposition2="50000" type="perspective"/>
              <v:textbox style="mso-next-textbox:#_x0000_s1058">
                <w:txbxContent>
                  <w:p w:rsidR="002549D7" w:rsidRPr="00F709E7" w:rsidRDefault="002549D7" w:rsidP="001C5670">
                    <w:pPr>
                      <w:rPr>
                        <w:rFonts w:ascii="Times New Roman" w:hAnsi="Times New Roman" w:cs="Times New Roman"/>
                        <w:b/>
                        <w:bCs/>
                        <w:i/>
                        <w:iCs/>
                      </w:rPr>
                    </w:pPr>
                    <w:r w:rsidRPr="00F709E7">
                      <w:rPr>
                        <w:rFonts w:ascii="Times New Roman" w:hAnsi="Times New Roman" w:cs="Times New Roman"/>
                        <w:b/>
                        <w:bCs/>
                      </w:rPr>
                      <w:t>4.Активизация проблемного общения</w:t>
                    </w:r>
                  </w:p>
                  <w:p w:rsidR="002549D7" w:rsidRDefault="002549D7" w:rsidP="001C5670"/>
                </w:txbxContent>
              </v:textbox>
            </v:shape>
          </v:group>
        </w:pic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b/>
          <w:sz w:val="24"/>
          <w:szCs w:val="24"/>
        </w:rPr>
      </w:pPr>
    </w:p>
    <w:p w:rsidR="005C7BD4" w:rsidRDefault="005C7BD4" w:rsidP="00915456">
      <w:pPr>
        <w:pStyle w:val="a9"/>
        <w:spacing w:line="276" w:lineRule="auto"/>
        <w:jc w:val="both"/>
        <w:rPr>
          <w:rFonts w:ascii="Times New Roman" w:hAnsi="Times New Roman" w:cs="Times New Roman"/>
          <w:b/>
          <w:sz w:val="24"/>
          <w:szCs w:val="24"/>
        </w:rPr>
      </w:pPr>
    </w:p>
    <w:p w:rsidR="005C7BD4" w:rsidRDefault="005C7BD4" w:rsidP="00915456">
      <w:pPr>
        <w:pStyle w:val="a9"/>
        <w:spacing w:line="276" w:lineRule="auto"/>
        <w:jc w:val="both"/>
        <w:rPr>
          <w:rFonts w:ascii="Times New Roman" w:hAnsi="Times New Roman" w:cs="Times New Roman"/>
          <w:b/>
          <w:sz w:val="24"/>
          <w:szCs w:val="24"/>
        </w:rPr>
      </w:pP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2.5.2.2. Патриотическое воспитание.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Заложить основы </w:t>
      </w:r>
      <w:proofErr w:type="spellStart"/>
      <w:r w:rsidRPr="00915456">
        <w:rPr>
          <w:rFonts w:ascii="Times New Roman" w:hAnsi="Times New Roman" w:cs="Times New Roman"/>
          <w:sz w:val="24"/>
          <w:szCs w:val="24"/>
        </w:rPr>
        <w:t>гражданск</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патриотической позиции личности;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Освоение наиболее значимых российских культурных традиций и традиций родного города; </w:t>
      </w:r>
    </w:p>
    <w:p w:rsidR="001C5670" w:rsidRPr="00915456" w:rsidRDefault="001C5670"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Воспитание чувства гордости за туляков;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модели поведения ребенка во взаимоотношениях с другими людьми.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детей на этапе завершения дошкольного образования характерно: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проявление доброжелательного внимания к окружающим, стремление оказать помощь, поддержку другому человеку;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уважение к достоинству других;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стремление к познанию окружающей действительности;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решение вопросов о далёком прошлом и будущем, об устройстве мира;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бережное отношение к окружающей природе, результатам труда других людей, чужим и своим вещам.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Основу содержания </w:t>
      </w:r>
      <w:proofErr w:type="spellStart"/>
      <w:r w:rsidRPr="00915456">
        <w:rPr>
          <w:rFonts w:ascii="Times New Roman" w:hAnsi="Times New Roman" w:cs="Times New Roman"/>
          <w:sz w:val="24"/>
          <w:szCs w:val="24"/>
        </w:rPr>
        <w:t>гражданск</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 xml:space="preserve">«Человек» - </w:t>
      </w:r>
      <w:r w:rsidRPr="00915456">
        <w:rPr>
          <w:rFonts w:ascii="Times New Roman" w:hAnsi="Times New Roman" w:cs="Times New Roman"/>
          <w:sz w:val="24"/>
          <w:szCs w:val="24"/>
        </w:rPr>
        <w:t xml:space="preserve">абсолютная ценность, «мера всех вещей». </w:t>
      </w:r>
      <w:r w:rsidRPr="00915456">
        <w:rPr>
          <w:rFonts w:ascii="Times New Roman" w:hAnsi="Times New Roman" w:cs="Times New Roman"/>
          <w:i/>
          <w:iCs/>
          <w:sz w:val="24"/>
          <w:szCs w:val="24"/>
        </w:rPr>
        <w:t xml:space="preserve">Сегодня гуманизму возвращается его индивидуальное начало, из средства человек становиться целью. </w:t>
      </w:r>
      <w:r w:rsidRPr="00915456">
        <w:rPr>
          <w:rFonts w:ascii="Times New Roman" w:hAnsi="Times New Roman" w:cs="Times New Roman"/>
          <w:sz w:val="24"/>
          <w:szCs w:val="24"/>
        </w:rPr>
        <w:t xml:space="preserve">Личность ребенка становится реальной ценностью.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 xml:space="preserve">«Семья» </w:t>
      </w:r>
      <w:r w:rsidRPr="00915456">
        <w:rPr>
          <w:rFonts w:ascii="Times New Roman" w:hAnsi="Times New Roman" w:cs="Times New Roman"/>
          <w:sz w:val="24"/>
          <w:szCs w:val="24"/>
        </w:rPr>
        <w:t xml:space="preserve">- первый коллектив ребенка и естественная среда его развития, где закладываются основы будущей личности. </w:t>
      </w:r>
      <w:r w:rsidRPr="00915456">
        <w:rPr>
          <w:rFonts w:ascii="Times New Roman" w:hAnsi="Times New Roman" w:cs="Times New Roman"/>
          <w:i/>
          <w:iCs/>
          <w:sz w:val="24"/>
          <w:szCs w:val="24"/>
        </w:rPr>
        <w:t xml:space="preserve">Необходимо возрождать в людях чувства чести рода, ответственность за фамилию, перестроить взгляды на роль семьи, ее природное назначение.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 xml:space="preserve">«Труд» - </w:t>
      </w:r>
      <w:r w:rsidRPr="00915456">
        <w:rPr>
          <w:rFonts w:ascii="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915456">
        <w:rPr>
          <w:rFonts w:ascii="Times New Roman" w:hAnsi="Times New Roman" w:cs="Times New Roman"/>
          <w:i/>
          <w:iCs/>
          <w:sz w:val="24"/>
          <w:szCs w:val="24"/>
        </w:rPr>
        <w:t xml:space="preserve">Задача педагога - воспитывать у детей уважение к людям, прославившим наш тульский край честным трудом.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 xml:space="preserve">«Культура» </w:t>
      </w:r>
      <w:proofErr w:type="gramStart"/>
      <w:r w:rsidRPr="00915456">
        <w:rPr>
          <w:rFonts w:ascii="Times New Roman" w:hAnsi="Times New Roman" w:cs="Times New Roman"/>
          <w:i/>
          <w:iCs/>
          <w:sz w:val="24"/>
          <w:szCs w:val="24"/>
        </w:rPr>
        <w:t>-</w:t>
      </w:r>
      <w:r w:rsidRPr="00915456">
        <w:rPr>
          <w:rFonts w:ascii="Times New Roman" w:hAnsi="Times New Roman" w:cs="Times New Roman"/>
          <w:sz w:val="24"/>
          <w:szCs w:val="24"/>
        </w:rPr>
        <w:t>б</w:t>
      </w:r>
      <w:proofErr w:type="gramEnd"/>
      <w:r w:rsidRPr="00915456">
        <w:rPr>
          <w:rFonts w:ascii="Times New Roman" w:hAnsi="Times New Roman" w:cs="Times New Roman"/>
          <w:sz w:val="24"/>
          <w:szCs w:val="24"/>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915456">
        <w:rPr>
          <w:rFonts w:ascii="Times New Roman" w:hAnsi="Times New Roman" w:cs="Times New Roman"/>
          <w:sz w:val="24"/>
          <w:szCs w:val="24"/>
        </w:rPr>
        <w:t>культуросообразно</w:t>
      </w:r>
      <w:proofErr w:type="spellEnd"/>
      <w:r w:rsidRPr="00915456">
        <w:rPr>
          <w:rFonts w:ascii="Times New Roman" w:hAnsi="Times New Roman" w:cs="Times New Roman"/>
          <w:sz w:val="24"/>
          <w:szCs w:val="24"/>
        </w:rPr>
        <w:t xml:space="preserve">. </w:t>
      </w:r>
      <w:r w:rsidRPr="00915456">
        <w:rPr>
          <w:rFonts w:ascii="Times New Roman" w:hAnsi="Times New Roman" w:cs="Times New Roman"/>
          <w:i/>
          <w:iCs/>
          <w:sz w:val="24"/>
          <w:szCs w:val="24"/>
        </w:rPr>
        <w:t>Задача педагог</w:t>
      </w:r>
      <w:proofErr w:type="gramStart"/>
      <w:r w:rsidRPr="00915456">
        <w:rPr>
          <w:rFonts w:ascii="Times New Roman" w:hAnsi="Times New Roman" w:cs="Times New Roman"/>
          <w:i/>
          <w:iCs/>
          <w:sz w:val="24"/>
          <w:szCs w:val="24"/>
        </w:rPr>
        <w:t>а-</w:t>
      </w:r>
      <w:proofErr w:type="gramEnd"/>
      <w:r w:rsidRPr="00915456">
        <w:rPr>
          <w:rFonts w:ascii="Times New Roman" w:hAnsi="Times New Roman" w:cs="Times New Roman"/>
          <w:i/>
          <w:iCs/>
          <w:sz w:val="24"/>
          <w:szCs w:val="24"/>
        </w:rPr>
        <w:t xml:space="preserve"> помочь воспитанникам в овладении духовной культурой своего народа</w:t>
      </w:r>
      <w:r w:rsidRPr="00915456">
        <w:rPr>
          <w:rFonts w:ascii="Times New Roman" w:hAnsi="Times New Roman" w:cs="Times New Roman"/>
          <w:sz w:val="24"/>
          <w:szCs w:val="24"/>
        </w:rPr>
        <w:t xml:space="preserve">, при этом надо иметь в виду, что одна из главных особенностей русского национального характера- высокая духовность.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«Отечество» - единственная уникальная для каждого человека Родина, данная ему судьбой, доставшаяся от его предков. Задача педагог</w:t>
      </w:r>
      <w:proofErr w:type="gramStart"/>
      <w:r w:rsidRPr="00915456">
        <w:rPr>
          <w:rFonts w:ascii="Times New Roman" w:hAnsi="Times New Roman" w:cs="Times New Roman"/>
          <w:i/>
          <w:iCs/>
          <w:sz w:val="24"/>
          <w:szCs w:val="24"/>
        </w:rPr>
        <w:t>а-</w:t>
      </w:r>
      <w:proofErr w:type="gramEnd"/>
      <w:r w:rsidRPr="00915456">
        <w:rPr>
          <w:rFonts w:ascii="Times New Roman" w:hAnsi="Times New Roman" w:cs="Times New Roman"/>
          <w:i/>
          <w:iCs/>
          <w:sz w:val="24"/>
          <w:szCs w:val="24"/>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w:t>
      </w:r>
      <w:r w:rsidRPr="00915456">
        <w:rPr>
          <w:rFonts w:ascii="Times New Roman" w:hAnsi="Times New Roman" w:cs="Times New Roman"/>
          <w:i/>
          <w:iCs/>
          <w:sz w:val="24"/>
          <w:szCs w:val="24"/>
        </w:rPr>
        <w:t xml:space="preserve">«Земля» - </w:t>
      </w:r>
      <w:r w:rsidRPr="00915456">
        <w:rPr>
          <w:rFonts w:ascii="Times New Roman" w:hAnsi="Times New Roman" w:cs="Times New Roman"/>
          <w:sz w:val="24"/>
          <w:szCs w:val="24"/>
        </w:rPr>
        <w:t xml:space="preserve">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915456">
        <w:rPr>
          <w:rFonts w:ascii="Times New Roman" w:hAnsi="Times New Roman" w:cs="Times New Roman"/>
          <w:i/>
          <w:iCs/>
          <w:sz w:val="24"/>
          <w:szCs w:val="24"/>
        </w:rPr>
        <w:t xml:space="preserve">На данном этапе неоценимо экологическое воспитание, формирование интереса к </w:t>
      </w:r>
      <w:proofErr w:type="gramStart"/>
      <w:r w:rsidRPr="00915456">
        <w:rPr>
          <w:rFonts w:ascii="Times New Roman" w:hAnsi="Times New Roman" w:cs="Times New Roman"/>
          <w:i/>
          <w:iCs/>
          <w:sz w:val="24"/>
          <w:szCs w:val="24"/>
        </w:rPr>
        <w:t>общечеловеческим</w:t>
      </w:r>
      <w:proofErr w:type="gramEnd"/>
      <w:r w:rsidRPr="00915456">
        <w:rPr>
          <w:rFonts w:ascii="Times New Roman" w:hAnsi="Times New Roman" w:cs="Times New Roman"/>
          <w:i/>
          <w:iCs/>
          <w:sz w:val="24"/>
          <w:szCs w:val="24"/>
        </w:rPr>
        <w:t xml:space="preserve"> проблема</w:t>
      </w:r>
    </w:p>
    <w:p w:rsidR="001C5670"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915456">
        <w:rPr>
          <w:rFonts w:ascii="Times New Roman" w:hAnsi="Times New Roman" w:cs="Times New Roman"/>
          <w:sz w:val="24"/>
          <w:szCs w:val="24"/>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Default="005C7BD4" w:rsidP="00915456">
      <w:pPr>
        <w:pStyle w:val="a9"/>
        <w:spacing w:line="276" w:lineRule="auto"/>
        <w:jc w:val="both"/>
        <w:rPr>
          <w:rFonts w:ascii="Times New Roman" w:hAnsi="Times New Roman" w:cs="Times New Roman"/>
          <w:sz w:val="24"/>
          <w:szCs w:val="24"/>
        </w:rPr>
      </w:pPr>
    </w:p>
    <w:p w:rsidR="005C7BD4" w:rsidRPr="00915456" w:rsidRDefault="005C7BD4" w:rsidP="00915456">
      <w:pPr>
        <w:pStyle w:val="a9"/>
        <w:spacing w:line="276" w:lineRule="auto"/>
        <w:jc w:val="both"/>
        <w:rPr>
          <w:rFonts w:ascii="Times New Roman" w:hAnsi="Times New Roman" w:cs="Times New Roman"/>
          <w:sz w:val="24"/>
          <w:szCs w:val="24"/>
        </w:rPr>
      </w:pPr>
    </w:p>
    <w:p w:rsidR="001C5670" w:rsidRPr="00915456" w:rsidRDefault="006E1246" w:rsidP="00915456">
      <w:pPr>
        <w:pStyle w:val="a9"/>
        <w:spacing w:line="276" w:lineRule="auto"/>
        <w:jc w:val="both"/>
        <w:rPr>
          <w:rFonts w:ascii="Times New Roman" w:hAnsi="Times New Roman" w:cs="Times New Roman"/>
          <w:i/>
          <w:iCs/>
          <w:sz w:val="24"/>
          <w:szCs w:val="24"/>
        </w:rPr>
      </w:pPr>
      <w:r w:rsidRPr="006E1246">
        <w:rPr>
          <w:rFonts w:ascii="Times New Roman" w:hAnsi="Times New Roman" w:cs="Times New Roman"/>
          <w:noProof/>
          <w:sz w:val="24"/>
          <w:szCs w:val="24"/>
          <w:lang w:eastAsia="ru-RU"/>
        </w:rPr>
        <w:pict>
          <v:group id="_x0000_s1027" style="position:absolute;left:0;text-align:left;margin-left:-32pt;margin-top:.05pt;width:522.4pt;height:411.3pt;z-index:251657728" coordorigin="1318,774" coordsize="10448,822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3546;top:774;width:5640;height:1035" fillcolor="#b2a1c7 [1943]" strokecolor="#b2a1c7 [1943]" strokeweight="1pt">
              <v:fill color2="#e5dfec [663]" angle="-45" focus="-50%" type="gradient"/>
              <v:shadow on="t" type="perspective" color="#3f3151 [1607]" opacity=".5" offset="1pt" offset2="-3pt"/>
              <v:textbox style="mso-next-textbox:#_x0000_s1028">
                <w:txbxContent>
                  <w:p w:rsidR="002549D7" w:rsidRDefault="002549D7" w:rsidP="001C5670">
                    <w:pPr>
                      <w:jc w:val="center"/>
                      <w:rPr>
                        <w:rFonts w:ascii="Times New Roman" w:hAnsi="Times New Roman" w:cs="Times New Roman"/>
                        <w:b/>
                        <w:bCs/>
                        <w:sz w:val="28"/>
                        <w:szCs w:val="28"/>
                      </w:rPr>
                    </w:pPr>
                    <w:r w:rsidRPr="00064E88">
                      <w:rPr>
                        <w:rFonts w:ascii="Times New Roman" w:hAnsi="Times New Roman" w:cs="Times New Roman"/>
                        <w:b/>
                        <w:bCs/>
                        <w:sz w:val="28"/>
                        <w:szCs w:val="28"/>
                      </w:rPr>
                      <w:t>Компоненты патриотического воспитания</w:t>
                    </w:r>
                  </w:p>
                  <w:p w:rsidR="002549D7" w:rsidRDefault="002549D7" w:rsidP="001C5670"/>
                </w:txbxContent>
              </v:textbox>
            </v:shape>
            <v:shape id="_x0000_s1029" type="#_x0000_t109" style="position:absolute;left:1318;top:2349;width:3165;height:1185" fillcolor="#b2a1c7 [1943]" strokecolor="#b2a1c7 [1943]" strokeweight="1pt">
              <v:fill color2="#e5dfec [663]" angle="-45" focus="-50%" type="gradient"/>
              <v:shadow on="t" type="perspective" color="#3f3151 [1607]" opacity=".5" offset="1pt" offset2="-3pt"/>
              <v:textbox style="mso-next-textbox:#_x0000_s1029">
                <w:txbxContent>
                  <w:p w:rsidR="002549D7" w:rsidRPr="00AA3F83" w:rsidRDefault="002549D7" w:rsidP="001C5670">
                    <w:pPr>
                      <w:autoSpaceDE w:val="0"/>
                      <w:autoSpaceDN w:val="0"/>
                      <w:adjustRightInd w:val="0"/>
                      <w:rPr>
                        <w:rFonts w:ascii="Calibri" w:hAnsi="Calibri" w:cs="Calibri"/>
                      </w:rPr>
                    </w:pPr>
                    <w:r w:rsidRPr="00AA3F83">
                      <w:rPr>
                        <w:rFonts w:ascii="Calibri" w:hAnsi="Calibri" w:cs="Calibri"/>
                        <w:b/>
                        <w:bCs/>
                      </w:rPr>
                      <w:t>Содержательный</w:t>
                    </w:r>
                  </w:p>
                  <w:p w:rsidR="002549D7" w:rsidRPr="00AA3F83" w:rsidRDefault="002549D7" w:rsidP="001C5670">
                    <w:pPr>
                      <w:autoSpaceDE w:val="0"/>
                      <w:autoSpaceDN w:val="0"/>
                      <w:adjustRightInd w:val="0"/>
                      <w:rPr>
                        <w:rFonts w:ascii="Calibri" w:hAnsi="Calibri" w:cs="Calibri"/>
                      </w:rPr>
                    </w:pPr>
                    <w:proofErr w:type="gramStart"/>
                    <w:r w:rsidRPr="00AA3F83">
                      <w:rPr>
                        <w:rFonts w:ascii="Calibri" w:hAnsi="Calibri" w:cs="Calibri"/>
                        <w:b/>
                        <w:bCs/>
                      </w:rPr>
                      <w:t xml:space="preserve">(представления ребенка </w:t>
                    </w:r>
                    <w:proofErr w:type="gramEnd"/>
                  </w:p>
                  <w:p w:rsidR="002549D7" w:rsidRPr="00AA3F83" w:rsidRDefault="002549D7" w:rsidP="001C5670">
                    <w:r w:rsidRPr="00AA3F83">
                      <w:rPr>
                        <w:rFonts w:ascii="Calibri" w:hAnsi="Calibri" w:cs="Calibri"/>
                        <w:b/>
                        <w:bCs/>
                      </w:rPr>
                      <w:t>об окружающем</w:t>
                    </w:r>
                    <w:r>
                      <w:rPr>
                        <w:rFonts w:ascii="Calibri" w:hAnsi="Calibri" w:cs="Calibri"/>
                        <w:b/>
                        <w:bCs/>
                      </w:rPr>
                      <w:t xml:space="preserve"> </w:t>
                    </w:r>
                    <w:r w:rsidRPr="00AA3F83">
                      <w:rPr>
                        <w:rFonts w:ascii="Calibri" w:hAnsi="Calibri" w:cs="Calibri"/>
                        <w:b/>
                        <w:bCs/>
                      </w:rPr>
                      <w:t>мире)</w:t>
                    </w:r>
                  </w:p>
                </w:txbxContent>
              </v:textbox>
            </v:shape>
            <v:shape id="_x0000_s1030" type="#_x0000_t109" style="position:absolute;left:8796;top:2349;width:2970;height:1335" fillcolor="#b2a1c7 [1943]" strokecolor="#b2a1c7 [1943]" strokeweight="1pt">
              <v:fill color2="#e5dfec [663]" angle="-45" focus="-50%" type="gradient"/>
              <v:shadow on="t" type="perspective" color="#3f3151 [1607]" opacity=".5" offset="1pt" offset2="-3pt"/>
              <v:textbox style="mso-next-textbox:#_x0000_s1030">
                <w:txbxContent>
                  <w:p w:rsidR="002549D7" w:rsidRPr="00AA3F83" w:rsidRDefault="002549D7" w:rsidP="001C5670">
                    <w:pPr>
                      <w:autoSpaceDE w:val="0"/>
                      <w:autoSpaceDN w:val="0"/>
                      <w:adjustRightInd w:val="0"/>
                      <w:rPr>
                        <w:rFonts w:ascii="Calibri" w:hAnsi="Calibri" w:cs="Calibri"/>
                      </w:rPr>
                    </w:pPr>
                    <w:proofErr w:type="spellStart"/>
                    <w:r w:rsidRPr="00AA3F83">
                      <w:rPr>
                        <w:rFonts w:ascii="Calibri" w:hAnsi="Calibri" w:cs="Calibri"/>
                        <w:b/>
                        <w:bCs/>
                      </w:rPr>
                      <w:t>Деятельностный</w:t>
                    </w:r>
                    <w:proofErr w:type="spellEnd"/>
                  </w:p>
                  <w:p w:rsidR="002549D7" w:rsidRPr="00AA3F83" w:rsidRDefault="002549D7" w:rsidP="001C5670">
                    <w:pPr>
                      <w:autoSpaceDE w:val="0"/>
                      <w:autoSpaceDN w:val="0"/>
                      <w:adjustRightInd w:val="0"/>
                      <w:rPr>
                        <w:rFonts w:ascii="Calibri" w:hAnsi="Calibri" w:cs="Calibri"/>
                      </w:rPr>
                    </w:pPr>
                    <w:proofErr w:type="gramStart"/>
                    <w:r w:rsidRPr="00AA3F83">
                      <w:rPr>
                        <w:rFonts w:ascii="Calibri" w:hAnsi="Calibri" w:cs="Calibri"/>
                        <w:b/>
                        <w:bCs/>
                      </w:rPr>
                      <w:t xml:space="preserve">(отражение отношения к миру </w:t>
                    </w:r>
                    <w:proofErr w:type="gramEnd"/>
                  </w:p>
                  <w:p w:rsidR="002549D7" w:rsidRPr="00AA3F83" w:rsidRDefault="002549D7" w:rsidP="001C5670">
                    <w:r w:rsidRPr="00AA3F83">
                      <w:rPr>
                        <w:rFonts w:ascii="Calibri" w:hAnsi="Calibri" w:cs="Calibri"/>
                        <w:b/>
                        <w:bCs/>
                      </w:rPr>
                      <w:t>в деятельности</w:t>
                    </w:r>
                  </w:p>
                </w:txbxContent>
              </v:textbox>
            </v:shape>
            <v:shape id="_x0000_s1031" type="#_x0000_t109" style="position:absolute;left:4701;top:2349;width:3885;height:1335" fillcolor="#b2a1c7 [1943]" strokecolor="#b2a1c7 [1943]" strokeweight="1pt">
              <v:fill color2="#e5dfec [663]" angle="-45" focus="-50%" type="gradient"/>
              <v:shadow on="t" type="perspective" color="#3f3151 [1607]" opacity=".5" offset="1pt" offset2="-3pt"/>
              <v:textbox style="mso-next-textbox:#_x0000_s1031">
                <w:txbxContent>
                  <w:p w:rsidR="002549D7" w:rsidRPr="00AA3F83" w:rsidRDefault="002549D7" w:rsidP="001C5670">
                    <w:pPr>
                      <w:autoSpaceDE w:val="0"/>
                      <w:autoSpaceDN w:val="0"/>
                      <w:adjustRightInd w:val="0"/>
                      <w:rPr>
                        <w:rFonts w:ascii="Calibri" w:hAnsi="Calibri" w:cs="Calibri"/>
                      </w:rPr>
                    </w:pPr>
                    <w:r w:rsidRPr="00AA3F83">
                      <w:rPr>
                        <w:rFonts w:ascii="Calibri" w:hAnsi="Calibri" w:cs="Calibri"/>
                        <w:b/>
                        <w:bCs/>
                      </w:rPr>
                      <w:t>Эмоционально-побудительный</w:t>
                    </w:r>
                  </w:p>
                  <w:p w:rsidR="002549D7" w:rsidRPr="00AA3F83" w:rsidRDefault="002549D7" w:rsidP="001C5670">
                    <w:pPr>
                      <w:autoSpaceDE w:val="0"/>
                      <w:autoSpaceDN w:val="0"/>
                      <w:adjustRightInd w:val="0"/>
                      <w:rPr>
                        <w:rFonts w:ascii="Calibri" w:hAnsi="Calibri" w:cs="Calibri"/>
                      </w:rPr>
                    </w:pPr>
                    <w:proofErr w:type="gramStart"/>
                    <w:r w:rsidRPr="00AA3F83">
                      <w:rPr>
                        <w:rFonts w:ascii="Calibri" w:hAnsi="Calibri" w:cs="Calibri"/>
                        <w:b/>
                        <w:bCs/>
                      </w:rPr>
                      <w:t xml:space="preserve">(эмоционально-положительные </w:t>
                    </w:r>
                    <w:proofErr w:type="gramEnd"/>
                  </w:p>
                  <w:p w:rsidR="002549D7" w:rsidRPr="00AA3F83" w:rsidRDefault="002549D7" w:rsidP="001C5670">
                    <w:r w:rsidRPr="00AA3F83">
                      <w:rPr>
                        <w:rFonts w:ascii="Calibri" w:hAnsi="Calibri" w:cs="Calibri"/>
                        <w:b/>
                        <w:bCs/>
                      </w:rPr>
                      <w:t>чувства ребенка к окружающему миру)</w:t>
                    </w:r>
                  </w:p>
                </w:txbxContent>
              </v:textbox>
            </v:shape>
            <v:shape id="_x0000_s1032" type="#_x0000_t109" style="position:absolute;left:1318;top:3825;width:3165;height:4335" fillcolor="#b2a1c7 [1943]" strokecolor="#b2a1c7 [1943]" strokeweight="1pt">
              <v:fill color2="#e5dfec [663]" angle="-45" focus="-50%" type="gradient"/>
              <v:shadow on="t" type="perspective" color="#3f3151 [1607]" opacity=".5" offset="1pt" offset2="-3pt"/>
              <v:textbox style="mso-next-textbox:#_x0000_s1032">
                <w:txbxContent>
                  <w:p w:rsidR="002549D7" w:rsidRDefault="002549D7" w:rsidP="007A2976">
                    <w:pPr>
                      <w:pStyle w:val="ab"/>
                      <w:numPr>
                        <w:ilvl w:val="0"/>
                        <w:numId w:val="1"/>
                      </w:numPr>
                    </w:pPr>
                    <w:r>
                      <w:t>О культуре народа, его традициях, творчестве</w:t>
                    </w:r>
                  </w:p>
                  <w:p w:rsidR="002549D7" w:rsidRDefault="002549D7" w:rsidP="007A2976">
                    <w:pPr>
                      <w:pStyle w:val="ab"/>
                      <w:numPr>
                        <w:ilvl w:val="0"/>
                        <w:numId w:val="1"/>
                      </w:numPr>
                    </w:pPr>
                    <w:r>
                      <w:t>О природе родного края и страны, деятельности человека в природе</w:t>
                    </w:r>
                  </w:p>
                  <w:p w:rsidR="002549D7" w:rsidRDefault="002549D7" w:rsidP="007A2976">
                    <w:pPr>
                      <w:pStyle w:val="ab"/>
                      <w:numPr>
                        <w:ilvl w:val="0"/>
                        <w:numId w:val="1"/>
                      </w:numPr>
                    </w:pPr>
                    <w:r>
                      <w:t>Об истории страны, отраженной в названии улиц, памятниках</w:t>
                    </w:r>
                  </w:p>
                  <w:p w:rsidR="002549D7" w:rsidRDefault="002549D7" w:rsidP="007A2976">
                    <w:pPr>
                      <w:pStyle w:val="ab"/>
                      <w:numPr>
                        <w:ilvl w:val="0"/>
                        <w:numId w:val="1"/>
                      </w:numPr>
                    </w:pPr>
                    <w:r>
                      <w:t>О символике родного города и страны</w:t>
                    </w:r>
                  </w:p>
                </w:txbxContent>
              </v:textbox>
            </v:shape>
            <v:shape id="_x0000_s1033" type="#_x0000_t109" style="position:absolute;left:4701;top:3825;width:3885;height:5175" fillcolor="#b2a1c7 [1943]" strokecolor="#b2a1c7 [1943]" strokeweight="1pt">
              <v:fill color2="#e5dfec [663]" angle="-45" focus="-50%" type="gradient"/>
              <v:shadow on="t" type="perspective" color="#3f3151 [1607]" opacity=".5" offset="1pt" offset2="-3pt"/>
              <v:textbox style="mso-next-textbox:#_x0000_s1033">
                <w:txbxContent>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Calibri" w:hAnsi="Calibri" w:cs="Calibri"/>
                        <w:b/>
                        <w:bCs/>
                        <w:sz w:val="23"/>
                        <w:szCs w:val="23"/>
                      </w:rPr>
                      <w:t xml:space="preserve">Любовь и чувство привязанности к родной семье и дому </w:t>
                    </w:r>
                  </w:p>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 xml:space="preserve">Интерес к жизни родного города и страны </w:t>
                    </w:r>
                  </w:p>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 xml:space="preserve">Гордость за достижения своей страны </w:t>
                    </w:r>
                  </w:p>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 xml:space="preserve">Уважение к культуре и традициям народа, к историческому прошлому </w:t>
                    </w:r>
                  </w:p>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 xml:space="preserve">Восхищение народным творчеством </w:t>
                    </w:r>
                  </w:p>
                  <w:p w:rsidR="002549D7" w:rsidRPr="00AA3F83" w:rsidRDefault="002549D7" w:rsidP="001C5670">
                    <w:pPr>
                      <w:autoSpaceDE w:val="0"/>
                      <w:autoSpaceDN w:val="0"/>
                      <w:adjustRightInd w:val="0"/>
                      <w:spacing w:after="68"/>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Любовь к родной природе</w:t>
                    </w:r>
                    <w:r w:rsidRPr="00AA3F83">
                      <w:rPr>
                        <w:rFonts w:ascii="Calibri" w:hAnsi="Calibri" w:cs="Calibri"/>
                        <w:b/>
                        <w:bCs/>
                        <w:sz w:val="28"/>
                        <w:szCs w:val="28"/>
                      </w:rPr>
                      <w:t xml:space="preserve">, </w:t>
                    </w:r>
                    <w:r w:rsidRPr="00AA3F83">
                      <w:rPr>
                        <w:rFonts w:ascii="Calibri" w:hAnsi="Calibri" w:cs="Calibri"/>
                        <w:b/>
                        <w:bCs/>
                        <w:sz w:val="23"/>
                        <w:szCs w:val="23"/>
                      </w:rPr>
                      <w:t xml:space="preserve">к родному языку </w:t>
                    </w:r>
                  </w:p>
                  <w:p w:rsidR="002549D7" w:rsidRPr="00AA3F83" w:rsidRDefault="002549D7" w:rsidP="001C5670">
                    <w:pPr>
                      <w:autoSpaceDE w:val="0"/>
                      <w:autoSpaceDN w:val="0"/>
                      <w:adjustRightInd w:val="0"/>
                      <w:rPr>
                        <w:rFonts w:ascii="Calibri" w:hAnsi="Calibri" w:cs="Calibri"/>
                        <w:sz w:val="23"/>
                        <w:szCs w:val="23"/>
                      </w:rPr>
                    </w:pPr>
                    <w:r w:rsidRPr="00AA3F83">
                      <w:rPr>
                        <w:rFonts w:ascii="Arial" w:hAnsi="Arial" w:cs="Arial"/>
                        <w:sz w:val="23"/>
                        <w:szCs w:val="23"/>
                      </w:rPr>
                      <w:t xml:space="preserve">• </w:t>
                    </w:r>
                    <w:r w:rsidRPr="00AA3F83">
                      <w:rPr>
                        <w:rFonts w:ascii="Calibri" w:hAnsi="Calibri" w:cs="Calibri"/>
                        <w:b/>
                        <w:bCs/>
                        <w:sz w:val="23"/>
                        <w:szCs w:val="23"/>
                      </w:rPr>
                      <w:t xml:space="preserve">Уважение к человеку-труженику и желание принимать посильное участие в труде </w:t>
                    </w:r>
                  </w:p>
                  <w:p w:rsidR="002549D7" w:rsidRPr="00AA3F83" w:rsidRDefault="002549D7" w:rsidP="001C5670">
                    <w:pPr>
                      <w:autoSpaceDE w:val="0"/>
                      <w:autoSpaceDN w:val="0"/>
                      <w:adjustRightInd w:val="0"/>
                      <w:rPr>
                        <w:rFonts w:ascii="Calibri" w:hAnsi="Calibri" w:cs="Calibri"/>
                        <w:sz w:val="23"/>
                        <w:szCs w:val="23"/>
                      </w:rPr>
                    </w:pPr>
                  </w:p>
                  <w:p w:rsidR="002549D7" w:rsidRDefault="002549D7" w:rsidP="001C5670"/>
                </w:txbxContent>
              </v:textbox>
            </v:shape>
            <v:shape id="_x0000_s1034" type="#_x0000_t109" style="position:absolute;left:8796;top:3915;width:2970;height:4350" fillcolor="#b2a1c7 [1943]" strokecolor="#b2a1c7 [1943]" strokeweight="1pt">
              <v:fill color2="#e5dfec [663]" angle="-45" focus="-50%" type="gradient"/>
              <v:shadow on="t" type="perspective" color="#3f3151 [1607]" opacity=".5" offset="1pt" offset2="-3pt"/>
              <v:textbox style="mso-next-textbox:#_x0000_s1034">
                <w:txbxContent>
                  <w:p w:rsidR="002549D7" w:rsidRPr="00DD7835" w:rsidRDefault="002549D7" w:rsidP="001C5670">
                    <w:pPr>
                      <w:autoSpaceDE w:val="0"/>
                      <w:autoSpaceDN w:val="0"/>
                      <w:adjustRightInd w:val="0"/>
                      <w:rPr>
                        <w:rFonts w:ascii="Arial" w:hAnsi="Arial" w:cs="Arial"/>
                      </w:rPr>
                    </w:pPr>
                  </w:p>
                  <w:p w:rsidR="002549D7" w:rsidRPr="00DD7835" w:rsidRDefault="002549D7" w:rsidP="001C5670">
                    <w:pPr>
                      <w:autoSpaceDE w:val="0"/>
                      <w:autoSpaceDN w:val="0"/>
                      <w:adjustRightInd w:val="0"/>
                      <w:jc w:val="center"/>
                      <w:rPr>
                        <w:rFonts w:ascii="Calibri" w:hAnsi="Calibri" w:cs="Calibri"/>
                      </w:rPr>
                    </w:pPr>
                    <w:r w:rsidRPr="00DD7835">
                      <w:rPr>
                        <w:rFonts w:ascii="Arial" w:hAnsi="Arial" w:cs="Arial"/>
                      </w:rPr>
                      <w:t xml:space="preserve">• </w:t>
                    </w:r>
                    <w:r w:rsidRPr="00DD7835">
                      <w:rPr>
                        <w:rFonts w:ascii="Calibri" w:hAnsi="Calibri" w:cs="Calibri"/>
                        <w:b/>
                        <w:bCs/>
                      </w:rPr>
                      <w:t>Труд</w:t>
                    </w:r>
                  </w:p>
                  <w:p w:rsidR="002549D7" w:rsidRPr="00DD7835" w:rsidRDefault="002549D7" w:rsidP="001C5670">
                    <w:pPr>
                      <w:autoSpaceDE w:val="0"/>
                      <w:autoSpaceDN w:val="0"/>
                      <w:adjustRightInd w:val="0"/>
                      <w:jc w:val="center"/>
                      <w:rPr>
                        <w:rFonts w:ascii="Calibri" w:hAnsi="Calibri" w:cs="Calibri"/>
                      </w:rPr>
                    </w:pPr>
                    <w:r w:rsidRPr="00DD7835">
                      <w:rPr>
                        <w:rFonts w:ascii="Arial" w:hAnsi="Arial" w:cs="Arial"/>
                      </w:rPr>
                      <w:t xml:space="preserve">• </w:t>
                    </w:r>
                    <w:r w:rsidRPr="00DD7835">
                      <w:rPr>
                        <w:rFonts w:ascii="Calibri" w:hAnsi="Calibri" w:cs="Calibri"/>
                        <w:b/>
                        <w:bCs/>
                      </w:rPr>
                      <w:t>Игра</w:t>
                    </w:r>
                  </w:p>
                  <w:p w:rsidR="002549D7" w:rsidRDefault="002549D7" w:rsidP="001C5670">
                    <w:pPr>
                      <w:autoSpaceDE w:val="0"/>
                      <w:autoSpaceDN w:val="0"/>
                      <w:adjustRightInd w:val="0"/>
                      <w:jc w:val="center"/>
                      <w:rPr>
                        <w:rFonts w:ascii="Calibri" w:hAnsi="Calibri" w:cs="Calibri"/>
                        <w:b/>
                        <w:bCs/>
                      </w:rPr>
                    </w:pPr>
                    <w:r>
                      <w:rPr>
                        <w:rFonts w:ascii="Arial" w:hAnsi="Arial" w:cs="Arial"/>
                      </w:rPr>
                      <w:t>•</w:t>
                    </w:r>
                    <w:r w:rsidRPr="00DD7835">
                      <w:rPr>
                        <w:rFonts w:ascii="Calibri" w:hAnsi="Calibri" w:cs="Calibri"/>
                        <w:b/>
                        <w:bCs/>
                      </w:rPr>
                      <w:t>Продуктивная</w:t>
                    </w:r>
                  </w:p>
                  <w:p w:rsidR="002549D7" w:rsidRPr="00DD7835" w:rsidRDefault="002549D7" w:rsidP="001C5670">
                    <w:pPr>
                      <w:autoSpaceDE w:val="0"/>
                      <w:autoSpaceDN w:val="0"/>
                      <w:adjustRightInd w:val="0"/>
                      <w:jc w:val="center"/>
                      <w:rPr>
                        <w:rFonts w:ascii="Calibri" w:hAnsi="Calibri" w:cs="Calibri"/>
                      </w:rPr>
                    </w:pPr>
                    <w:r w:rsidRPr="00DD7835">
                      <w:rPr>
                        <w:rFonts w:ascii="Calibri" w:hAnsi="Calibri" w:cs="Calibri"/>
                        <w:b/>
                        <w:bCs/>
                      </w:rPr>
                      <w:t>деятельность</w:t>
                    </w:r>
                  </w:p>
                  <w:p w:rsidR="002549D7" w:rsidRDefault="002549D7" w:rsidP="001C5670">
                    <w:pPr>
                      <w:autoSpaceDE w:val="0"/>
                      <w:autoSpaceDN w:val="0"/>
                      <w:adjustRightInd w:val="0"/>
                      <w:jc w:val="center"/>
                      <w:rPr>
                        <w:rFonts w:ascii="Calibri" w:hAnsi="Calibri" w:cs="Calibri"/>
                        <w:b/>
                        <w:bCs/>
                      </w:rPr>
                    </w:pPr>
                    <w:r>
                      <w:rPr>
                        <w:rFonts w:ascii="Arial" w:hAnsi="Arial" w:cs="Arial"/>
                      </w:rPr>
                      <w:t>•</w:t>
                    </w:r>
                    <w:r w:rsidRPr="00DD7835">
                      <w:rPr>
                        <w:rFonts w:ascii="Calibri" w:hAnsi="Calibri" w:cs="Calibri"/>
                        <w:b/>
                        <w:bCs/>
                      </w:rPr>
                      <w:t>Музыкальная</w:t>
                    </w:r>
                  </w:p>
                  <w:p w:rsidR="002549D7" w:rsidRPr="00DD7835" w:rsidRDefault="002549D7" w:rsidP="001C5670">
                    <w:pPr>
                      <w:autoSpaceDE w:val="0"/>
                      <w:autoSpaceDN w:val="0"/>
                      <w:adjustRightInd w:val="0"/>
                      <w:jc w:val="center"/>
                      <w:rPr>
                        <w:rFonts w:ascii="Calibri" w:hAnsi="Calibri" w:cs="Calibri"/>
                        <w:b/>
                        <w:bCs/>
                      </w:rPr>
                    </w:pPr>
                    <w:r w:rsidRPr="00DD7835">
                      <w:rPr>
                        <w:rFonts w:ascii="Calibri" w:hAnsi="Calibri" w:cs="Calibri"/>
                        <w:b/>
                        <w:bCs/>
                      </w:rPr>
                      <w:t>деятельность</w:t>
                    </w:r>
                  </w:p>
                  <w:p w:rsidR="002549D7" w:rsidRDefault="002549D7" w:rsidP="001C5670">
                    <w:pPr>
                      <w:autoSpaceDE w:val="0"/>
                      <w:autoSpaceDN w:val="0"/>
                      <w:adjustRightInd w:val="0"/>
                      <w:jc w:val="center"/>
                      <w:rPr>
                        <w:rFonts w:ascii="Calibri" w:hAnsi="Calibri" w:cs="Calibri"/>
                        <w:b/>
                        <w:bCs/>
                      </w:rPr>
                    </w:pPr>
                    <w:r>
                      <w:rPr>
                        <w:rFonts w:ascii="Arial" w:hAnsi="Arial" w:cs="Arial"/>
                      </w:rPr>
                      <w:t>•</w:t>
                    </w:r>
                    <w:r w:rsidRPr="00DD7835">
                      <w:rPr>
                        <w:rFonts w:ascii="Calibri" w:hAnsi="Calibri" w:cs="Calibri"/>
                        <w:b/>
                        <w:bCs/>
                      </w:rPr>
                      <w:t>Познавательная</w:t>
                    </w:r>
                  </w:p>
                  <w:p w:rsidR="002549D7" w:rsidRPr="00DD7835" w:rsidRDefault="002549D7" w:rsidP="001C5670">
                    <w:pPr>
                      <w:autoSpaceDE w:val="0"/>
                      <w:autoSpaceDN w:val="0"/>
                      <w:adjustRightInd w:val="0"/>
                      <w:jc w:val="center"/>
                      <w:rPr>
                        <w:rFonts w:ascii="Calibri" w:hAnsi="Calibri" w:cs="Calibri"/>
                      </w:rPr>
                    </w:pPr>
                    <w:r w:rsidRPr="00DD7835">
                      <w:rPr>
                        <w:rFonts w:ascii="Calibri" w:hAnsi="Calibri" w:cs="Calibri"/>
                        <w:b/>
                        <w:bCs/>
                      </w:rPr>
                      <w:t>деятельность</w:t>
                    </w:r>
                  </w:p>
                  <w:p w:rsidR="002549D7" w:rsidRPr="00DD7835" w:rsidRDefault="002549D7" w:rsidP="001C5670">
                    <w:pPr>
                      <w:autoSpaceDE w:val="0"/>
                      <w:autoSpaceDN w:val="0"/>
                      <w:adjustRightInd w:val="0"/>
                      <w:jc w:val="center"/>
                      <w:rPr>
                        <w:rFonts w:ascii="Calibri" w:hAnsi="Calibri" w:cs="Calibri"/>
                        <w:sz w:val="28"/>
                        <w:szCs w:val="28"/>
                      </w:rPr>
                    </w:pPr>
                  </w:p>
                  <w:p w:rsidR="002549D7" w:rsidRDefault="002549D7" w:rsidP="001C5670">
                    <w:pPr>
                      <w:jc w:val="center"/>
                    </w:pPr>
                  </w:p>
                  <w:p w:rsidR="002549D7" w:rsidRDefault="002549D7" w:rsidP="001C5670"/>
                </w:txbxContent>
              </v:textbox>
            </v:shape>
            <v:shape id="_x0000_s1035" type="#_x0000_t32" style="position:absolute;left:3157;top:1809;width:1680;height:525;flip:x" o:connectortype="straight" strokecolor="#b2a1c7 [1943]" strokeweight="1pt">
              <v:stroke endarrow="block"/>
              <v:shadow type="perspective" color="#3f3151 [1607]" opacity=".5" offset="1pt" offset2="-3pt"/>
            </v:shape>
            <v:shape id="_x0000_s1036" type="#_x0000_t32" style="position:absolute;left:6510;top:1899;width:0;height:450" o:connectortype="straight" strokecolor="#b2a1c7 [1943]" strokeweight="1pt">
              <v:stroke endarrow="block"/>
              <v:shadow type="perspective" color="#3f3151 [1607]" opacity=".5" offset="1pt" offset2="-3pt"/>
            </v:shape>
            <v:shape id="_x0000_s1037" type="#_x0000_t32" style="position:absolute;left:7732;top:1824;width:1980;height:525" o:connectortype="straight" strokecolor="#b2a1c7 [1943]" strokeweight="1pt">
              <v:stroke endarrow="block"/>
              <v:shadow type="perspective" color="#3f3151 [1607]" opacity=".5" offset="1pt" offset2="-3pt"/>
            </v:shape>
          </v:group>
        </w:pict>
      </w:r>
    </w:p>
    <w:p w:rsidR="001C5670" w:rsidRPr="00915456" w:rsidRDefault="001C5670" w:rsidP="00915456">
      <w:pPr>
        <w:pStyle w:val="a9"/>
        <w:spacing w:line="276" w:lineRule="auto"/>
        <w:jc w:val="both"/>
        <w:rPr>
          <w:rFonts w:ascii="Times New Roman" w:hAnsi="Times New Roman" w:cs="Times New Roman"/>
          <w:i/>
          <w:iCs/>
          <w:sz w:val="24"/>
          <w:szCs w:val="24"/>
        </w:rPr>
      </w:pPr>
    </w:p>
    <w:p w:rsidR="001C5670" w:rsidRPr="00915456" w:rsidRDefault="001C5670" w:rsidP="00915456">
      <w:pPr>
        <w:pStyle w:val="a9"/>
        <w:spacing w:line="276" w:lineRule="auto"/>
        <w:jc w:val="both"/>
        <w:rPr>
          <w:rFonts w:ascii="Times New Roman" w:hAnsi="Times New Roman" w:cs="Times New Roman"/>
          <w:i/>
          <w:iCs/>
          <w:sz w:val="24"/>
          <w:szCs w:val="24"/>
        </w:rPr>
      </w:pPr>
    </w:p>
    <w:p w:rsidR="001C5670" w:rsidRDefault="001C5670"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Default="00BA21E8" w:rsidP="00915456">
      <w:pPr>
        <w:pStyle w:val="a9"/>
        <w:spacing w:line="276" w:lineRule="auto"/>
        <w:jc w:val="both"/>
        <w:rPr>
          <w:rFonts w:ascii="Times New Roman" w:hAnsi="Times New Roman" w:cs="Times New Roman"/>
          <w:i/>
          <w:iCs/>
          <w:sz w:val="24"/>
          <w:szCs w:val="24"/>
        </w:rPr>
      </w:pPr>
    </w:p>
    <w:p w:rsidR="00BA21E8" w:rsidRPr="00915456" w:rsidRDefault="00BA21E8" w:rsidP="00915456">
      <w:pPr>
        <w:pStyle w:val="a9"/>
        <w:spacing w:line="276" w:lineRule="auto"/>
        <w:jc w:val="both"/>
        <w:rPr>
          <w:rFonts w:ascii="Times New Roman" w:hAnsi="Times New Roman" w:cs="Times New Roman"/>
          <w:i/>
          <w:iCs/>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ab/>
      </w: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2.5.2.3. Формирование основ безопасности жизнедеятельности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Цели:</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Формирование основ безопасности собственной жизнедеятельности.</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Формирование предпосылок  экологического сознания (безопасности окружающего мира)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приобщение к правилам безопасного для человека и окружающего мира природы поведения;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передачу детям знаний о правилах безопасности дорожного движения в качестве пешехода и пассажира транспортного средства;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Основные направления работы по ОБЖ</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Усвоение дошкольниками первоначальных знаний о правилах безопасного поведения;</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Основные принципы работы по воспитанию у детей навыков безопасного поведения</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Воспитатели и родители не должны ограничиваться словами и показом картино</w:t>
      </w:r>
      <w:proofErr w:type="gramStart"/>
      <w:r w:rsidRPr="00915456">
        <w:rPr>
          <w:rFonts w:ascii="Times New Roman" w:hAnsi="Times New Roman" w:cs="Times New Roman"/>
          <w:sz w:val="24"/>
          <w:szCs w:val="24"/>
        </w:rPr>
        <w:t>к(</w:t>
      </w:r>
      <w:proofErr w:type="gramEnd"/>
      <w:r w:rsidRPr="00915456">
        <w:rPr>
          <w:rFonts w:ascii="Times New Roman" w:hAnsi="Times New Roman" w:cs="Times New Roman"/>
          <w:sz w:val="24"/>
          <w:szCs w:val="24"/>
        </w:rPr>
        <w:t>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качества ребенка: его координацию, внимание, наблюдательность, реакцию и т.д. Эти качества </w:t>
      </w:r>
      <w:proofErr w:type="gramStart"/>
      <w:r w:rsidRPr="00915456">
        <w:rPr>
          <w:rFonts w:ascii="Times New Roman" w:hAnsi="Times New Roman" w:cs="Times New Roman"/>
          <w:sz w:val="24"/>
          <w:szCs w:val="24"/>
        </w:rPr>
        <w:t>очень нужны</w:t>
      </w:r>
      <w:proofErr w:type="gramEnd"/>
      <w:r w:rsidRPr="00915456">
        <w:rPr>
          <w:rFonts w:ascii="Times New Roman" w:hAnsi="Times New Roman" w:cs="Times New Roman"/>
          <w:sz w:val="24"/>
          <w:szCs w:val="24"/>
        </w:rPr>
        <w:t xml:space="preserve"> и для безопасного поведения.</w: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Примерное содержание работы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Ребенок и другие люди: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 несовпадении приятной внешности и добрых намерений.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Опасные ситуации контактов с незнакомыми людьми.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Ситуации насильственного поведения со стороны незнакомого взрослого.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Ребенок и другие дети, в том числе подросток.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Если «чужой» приходит в дом.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Ребенок как объект сексуального насилия.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Ребенок и природа: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 природе все взаимосвязано.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Загрязнение окружающей среды.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Ухудшение экологической ситуации.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Бережное отношение к живой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Ядовитые растения.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Контакты с животными.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Восстановление окружающей среды.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Ребенок дома: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Прямые запреты и умение правильно обращаться с некоторыми предметами.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Открытое окно, балкон как источник опасности.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Экстремальные ситуации в быту.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Ребенок и улица: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Устройство проезжей части.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Дорожные знаки для водителей и пешеходов.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Правила езды на велосипеде.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 работе ГИБДД.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Полицейски</w:t>
      </w:r>
      <w:proofErr w:type="gramStart"/>
      <w:r w:rsidRPr="00915456">
        <w:rPr>
          <w:rFonts w:ascii="Times New Roman" w:hAnsi="Times New Roman" w:cs="Times New Roman"/>
          <w:sz w:val="24"/>
          <w:szCs w:val="24"/>
        </w:rPr>
        <w:t>й-</w:t>
      </w:r>
      <w:proofErr w:type="gramEnd"/>
      <w:r w:rsidRPr="00915456">
        <w:rPr>
          <w:rFonts w:ascii="Times New Roman" w:hAnsi="Times New Roman" w:cs="Times New Roman"/>
          <w:sz w:val="24"/>
          <w:szCs w:val="24"/>
        </w:rPr>
        <w:t xml:space="preserve"> регулировщик.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Правила поведения в транспорте.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Если ребенок потерялся на улице.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Ребенок и природа: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 природе все взаимосвязано.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Загрязнение окружающей среды.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Ухудшение экологической ситуации.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Бережное отношение к живой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Ядовитые растения.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Контакты с животными.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Восстановление окружающей среды.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Ребенок дома: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Прямые запреты и умение правильно обращаться с некоторыми предметами.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Открытое окно, балкон как источник опасности.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Экстремальные ситуации в быту.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Ребенок и улица: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Устройство проезжей части.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Дорожные знаки для водителей и пешеходов.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Правила езды на велосипеде.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 работе ГИБДД.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Милиционе</w:t>
      </w:r>
      <w:proofErr w:type="gramStart"/>
      <w:r w:rsidRPr="00915456">
        <w:rPr>
          <w:rFonts w:ascii="Times New Roman" w:hAnsi="Times New Roman" w:cs="Times New Roman"/>
          <w:sz w:val="24"/>
          <w:szCs w:val="24"/>
        </w:rPr>
        <w:t>р-</w:t>
      </w:r>
      <w:proofErr w:type="gramEnd"/>
      <w:r w:rsidRPr="00915456">
        <w:rPr>
          <w:rFonts w:ascii="Times New Roman" w:hAnsi="Times New Roman" w:cs="Times New Roman"/>
          <w:sz w:val="24"/>
          <w:szCs w:val="24"/>
        </w:rPr>
        <w:t xml:space="preserve"> регулировщик.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Правила поведения в транспорте.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Если ребенок потерялся на улице. </w:t>
      </w: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2.5.2.4.Развитие трудовой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формирование положительного отношения к труду.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Компоненты трудовой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Планирование и контроль (умение ставить перед собой цель возникает у детей в среднем дошкольном возрасте).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Оценка достигнутого результата с точки зрения его важности для самого ребенка и для всей группы.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Мотивы, побуждающие детей к труду: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интерес к процессу действий;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интерес к будущему результату;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интерес к овладению новыми навыками;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соучастие в труде совместно с взрослыми;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осознание своих обязанностей;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осознание смысла, общественной важности труда. Чем выше уровень развития трудовой деятельности, тем выше ее воспитательный потенциал.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Своеобразие трудовой деятельности детей: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связь с игрой, которая проявляется: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 </w:t>
      </w:r>
      <w:proofErr w:type="spellStart"/>
      <w:r w:rsidRPr="00915456">
        <w:rPr>
          <w:rFonts w:ascii="Times New Roman" w:hAnsi="Times New Roman" w:cs="Times New Roman"/>
          <w:sz w:val="24"/>
          <w:szCs w:val="24"/>
        </w:rPr>
        <w:t>манипулятивных</w:t>
      </w:r>
      <w:proofErr w:type="spellEnd"/>
      <w:r w:rsidRPr="00915456">
        <w:rPr>
          <w:rFonts w:ascii="Times New Roman" w:hAnsi="Times New Roman" w:cs="Times New Roman"/>
          <w:sz w:val="24"/>
          <w:szCs w:val="24"/>
        </w:rPr>
        <w:t xml:space="preserve"> действиях детей, исполняющих роли взрослых;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 продуктивных действиях, составляющих сюжет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 включении игровых действий в трудовой процесс;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 ролевом поведении ребенка, создающего образ труженика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Виды труда: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Самообслуживание.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Хозяйственно-бытовой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Труд в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Ручной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Ознакомление с трудом взрослых.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организации трудовой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простые и сложные;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эпизодические и длительные;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коллективные.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Дежурства.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Коллективный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Типы организации труда детей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Индивидуальный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Труд рядом.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Общий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Совместный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Особенности структуры и формы детской трудовой деятельности</w:t>
      </w:r>
    </w:p>
    <w:tbl>
      <w:tblPr>
        <w:tblStyle w:val="a8"/>
        <w:tblW w:w="0" w:type="auto"/>
        <w:tblLook w:val="04A0"/>
      </w:tblPr>
      <w:tblGrid>
        <w:gridCol w:w="3244"/>
        <w:gridCol w:w="3182"/>
        <w:gridCol w:w="3144"/>
      </w:tblGrid>
      <w:tr w:rsidR="001C5670" w:rsidRPr="00915456" w:rsidTr="001C5670">
        <w:tc>
          <w:tcPr>
            <w:tcW w:w="3244" w:type="dxa"/>
          </w:tcPr>
          <w:tbl>
            <w:tblPr>
              <w:tblW w:w="0" w:type="auto"/>
              <w:tblBorders>
                <w:top w:val="nil"/>
                <w:left w:val="nil"/>
                <w:bottom w:val="nil"/>
                <w:right w:val="nil"/>
              </w:tblBorders>
              <w:tblLook w:val="0000"/>
            </w:tblPr>
            <w:tblGrid>
              <w:gridCol w:w="2543"/>
              <w:gridCol w:w="222"/>
              <w:gridCol w:w="222"/>
            </w:tblGrid>
            <w:tr w:rsidR="001C5670" w:rsidRPr="00915456" w:rsidTr="001C5670">
              <w:trPr>
                <w:trHeight w:val="286"/>
              </w:trPr>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Условное обозначение </w:t>
                  </w: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83"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Особенности структуры</w:t>
            </w:r>
          </w:p>
        </w:tc>
        <w:tc>
          <w:tcPr>
            <w:tcW w:w="3145"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Наличие совместных действий в зависимости от участников</w:t>
            </w:r>
          </w:p>
        </w:tc>
      </w:tr>
      <w:tr w:rsidR="001C5670" w:rsidRPr="00915456" w:rsidTr="001C5670">
        <w:tc>
          <w:tcPr>
            <w:tcW w:w="3244"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Индивидуальный труд </w:t>
            </w:r>
          </w:p>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83"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действует сам, выполняя все задания в индивидуальном темпе </w:t>
            </w:r>
          </w:p>
        </w:tc>
        <w:tc>
          <w:tcPr>
            <w:tcW w:w="3145"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Не испытывает никакой зависимости от других детей </w:t>
            </w:r>
          </w:p>
        </w:tc>
      </w:tr>
      <w:tr w:rsidR="001C5670" w:rsidRPr="00915456" w:rsidTr="001C5670">
        <w:tc>
          <w:tcPr>
            <w:tcW w:w="3244" w:type="dxa"/>
          </w:tcPr>
          <w:p w:rsidR="001C5670" w:rsidRPr="00915456" w:rsidRDefault="001C5670"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 xml:space="preserve">Труд рядом </w:t>
            </w:r>
          </w:p>
        </w:tc>
        <w:tc>
          <w:tcPr>
            <w:tcW w:w="3183" w:type="dxa"/>
            <w:vMerge/>
          </w:tcPr>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45" w:type="dxa"/>
            <w:vMerge/>
          </w:tcPr>
          <w:p w:rsidR="001C5670" w:rsidRPr="00915456" w:rsidRDefault="001C5670" w:rsidP="00915456">
            <w:pPr>
              <w:pStyle w:val="a9"/>
              <w:spacing w:line="276" w:lineRule="auto"/>
              <w:jc w:val="both"/>
              <w:rPr>
                <w:rFonts w:ascii="Times New Roman" w:hAnsi="Times New Roman" w:cs="Times New Roman"/>
                <w:i/>
                <w:iCs/>
                <w:sz w:val="24"/>
                <w:szCs w:val="24"/>
              </w:rPr>
            </w:pPr>
          </w:p>
        </w:tc>
      </w:tr>
      <w:tr w:rsidR="001C5670" w:rsidRPr="00915456" w:rsidTr="001C5670">
        <w:tc>
          <w:tcPr>
            <w:tcW w:w="3244" w:type="dxa"/>
          </w:tcPr>
          <w:tbl>
            <w:tblPr>
              <w:tblW w:w="0" w:type="auto"/>
              <w:tblBorders>
                <w:top w:val="nil"/>
                <w:left w:val="nil"/>
                <w:bottom w:val="nil"/>
                <w:right w:val="nil"/>
              </w:tblBorders>
              <w:tblLook w:val="0000"/>
            </w:tblPr>
            <w:tblGrid>
              <w:gridCol w:w="1469"/>
              <w:gridCol w:w="222"/>
              <w:gridCol w:w="222"/>
            </w:tblGrid>
            <w:tr w:rsidR="001C5670" w:rsidRPr="00915456" w:rsidTr="001C5670">
              <w:trPr>
                <w:trHeight w:val="449"/>
              </w:trPr>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общий </w:t>
                  </w: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83" w:type="dxa"/>
          </w:tcPr>
          <w:tbl>
            <w:tblPr>
              <w:tblW w:w="0" w:type="auto"/>
              <w:tblBorders>
                <w:top w:val="nil"/>
                <w:left w:val="nil"/>
                <w:bottom w:val="nil"/>
                <w:right w:val="nil"/>
              </w:tblBorders>
              <w:tblLook w:val="0000"/>
            </w:tblPr>
            <w:tblGrid>
              <w:gridCol w:w="2966"/>
            </w:tblGrid>
            <w:tr w:rsidR="001C5670" w:rsidRPr="00915456" w:rsidTr="001C5670">
              <w:trPr>
                <w:trHeight w:val="449"/>
              </w:trPr>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Участников объединяет общее задание и общий результат </w:t>
                  </w: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45"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1C5670" w:rsidRPr="00915456" w:rsidTr="001C5670">
        <w:tc>
          <w:tcPr>
            <w:tcW w:w="3244" w:type="dxa"/>
          </w:tcPr>
          <w:tbl>
            <w:tblPr>
              <w:tblW w:w="0" w:type="auto"/>
              <w:tblBorders>
                <w:top w:val="nil"/>
                <w:left w:val="nil"/>
                <w:bottom w:val="nil"/>
                <w:right w:val="nil"/>
              </w:tblBorders>
              <w:tblLook w:val="0000"/>
            </w:tblPr>
            <w:tblGrid>
              <w:gridCol w:w="2013"/>
              <w:gridCol w:w="222"/>
              <w:gridCol w:w="222"/>
            </w:tblGrid>
            <w:tr w:rsidR="001C5670" w:rsidRPr="00915456" w:rsidTr="001C5670">
              <w:trPr>
                <w:trHeight w:val="449"/>
              </w:trPr>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совместный </w:t>
                  </w: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3183"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Наличие тесной зависимости от партнеров, темпа и качества их деятельности</w:t>
            </w:r>
          </w:p>
        </w:tc>
        <w:tc>
          <w:tcPr>
            <w:tcW w:w="3145"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Каждый участник является контролером деятельности предыдущего участника</w:t>
            </w:r>
          </w:p>
        </w:tc>
      </w:tr>
    </w:tbl>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Методы и приемы трудового воспитания детей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I группа методов: формирование нравственных представление, суждений, оценок.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Решение маленьких логических задач, загадок.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Приучение к размышлению, логические беседы.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Беседы на этические темы.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Чтение художественной литературы.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Рассматривание 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Рассказывание и обсуждение картин, 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Просмотр телепередач, диафильмов, видеофильмов.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Задачи на решение коммуникативных ситуаций.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Придумывание сказок.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II группа методов: создание у детей практического опыта трудовой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Приучение к положительным формам общественного поведения.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Показ действий.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Пример взрослого и детей.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Целенаправленное наблюдение.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Организация интересной деятельности (общественно-полезный труд).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Разыгрывание коммуникативных ситуаций. </w:t>
      </w:r>
    </w:p>
    <w:p w:rsidR="001C5670"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Создание контрольных педагогических ситуаций. </w:t>
      </w:r>
    </w:p>
    <w:p w:rsidR="00BA21E8" w:rsidRPr="00915456" w:rsidRDefault="00BA21E8" w:rsidP="00915456">
      <w:pPr>
        <w:pStyle w:val="a9"/>
        <w:spacing w:line="276" w:lineRule="auto"/>
        <w:jc w:val="both"/>
        <w:rPr>
          <w:rFonts w:ascii="Times New Roman" w:hAnsi="Times New Roman" w:cs="Times New Roman"/>
          <w:sz w:val="24"/>
          <w:szCs w:val="24"/>
        </w:rPr>
      </w:pPr>
    </w:p>
    <w:p w:rsidR="001C5670" w:rsidRPr="00BA21E8" w:rsidRDefault="001C5670"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Формы работы с детьми по образовательной области «Социально-коммуникативное развитие»</w:t>
      </w:r>
    </w:p>
    <w:tbl>
      <w:tblPr>
        <w:tblStyle w:val="a8"/>
        <w:tblW w:w="0" w:type="auto"/>
        <w:tblLayout w:type="fixed"/>
        <w:tblLook w:val="04A0"/>
      </w:tblPr>
      <w:tblGrid>
        <w:gridCol w:w="2032"/>
        <w:gridCol w:w="203"/>
        <w:gridCol w:w="1417"/>
        <w:gridCol w:w="2156"/>
        <w:gridCol w:w="1740"/>
        <w:gridCol w:w="73"/>
        <w:gridCol w:w="1951"/>
      </w:tblGrid>
      <w:tr w:rsidR="001C5670" w:rsidRPr="00915456" w:rsidTr="001C5670">
        <w:tc>
          <w:tcPr>
            <w:tcW w:w="2235" w:type="dxa"/>
            <w:gridSpan w:val="2"/>
          </w:tcPr>
          <w:tbl>
            <w:tblPr>
              <w:tblW w:w="0" w:type="auto"/>
              <w:tblBorders>
                <w:top w:val="nil"/>
                <w:left w:val="nil"/>
                <w:bottom w:val="nil"/>
                <w:right w:val="nil"/>
              </w:tblBorders>
              <w:tblLayout w:type="fixed"/>
              <w:tblLook w:val="0000"/>
            </w:tblPr>
            <w:tblGrid>
              <w:gridCol w:w="1481"/>
              <w:gridCol w:w="236"/>
            </w:tblGrid>
            <w:tr w:rsidR="001C5670" w:rsidRPr="00915456" w:rsidTr="001C5670">
              <w:trPr>
                <w:trHeight w:val="288"/>
              </w:trPr>
              <w:tc>
                <w:tcPr>
                  <w:tcW w:w="148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w:t>
                  </w:r>
                </w:p>
              </w:tc>
              <w:tc>
                <w:tcPr>
                  <w:tcW w:w="222" w:type="dxa"/>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tbl>
            <w:tblPr>
              <w:tblW w:w="0" w:type="auto"/>
              <w:tblBorders>
                <w:top w:val="nil"/>
                <w:left w:val="nil"/>
                <w:bottom w:val="nil"/>
                <w:right w:val="nil"/>
              </w:tblBorders>
              <w:tblLayout w:type="fixed"/>
              <w:tblLook w:val="0000"/>
            </w:tblPr>
            <w:tblGrid>
              <w:gridCol w:w="1029"/>
            </w:tblGrid>
            <w:tr w:rsidR="001C5670" w:rsidRPr="00915456" w:rsidTr="001C5670">
              <w:trPr>
                <w:trHeight w:val="288"/>
              </w:trPr>
              <w:tc>
                <w:tcPr>
                  <w:tcW w:w="1029"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Возраст </w:t>
                  </w: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2156" w:type="dxa"/>
          </w:tcPr>
          <w:p w:rsidR="001C5670" w:rsidRPr="00915456" w:rsidRDefault="001C5670"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Совместная деятельность</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Режимные моменты</w:t>
            </w:r>
          </w:p>
        </w:tc>
        <w:tc>
          <w:tcPr>
            <w:tcW w:w="1951"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Самостоятельная деятельность</w:t>
            </w:r>
          </w:p>
        </w:tc>
      </w:tr>
      <w:tr w:rsidR="001C5670" w:rsidRPr="00915456" w:rsidTr="001C5670">
        <w:tc>
          <w:tcPr>
            <w:tcW w:w="2235" w:type="dxa"/>
            <w:gridSpan w:val="2"/>
          </w:tcPr>
          <w:tbl>
            <w:tblPr>
              <w:tblW w:w="0" w:type="auto"/>
              <w:tblBorders>
                <w:top w:val="nil"/>
                <w:left w:val="nil"/>
                <w:bottom w:val="nil"/>
                <w:right w:val="nil"/>
              </w:tblBorders>
              <w:tblLayout w:type="fixed"/>
              <w:tblLook w:val="0000"/>
            </w:tblPr>
            <w:tblGrid>
              <w:gridCol w:w="3081"/>
            </w:tblGrid>
            <w:tr w:rsidR="001C5670" w:rsidRPr="00915456" w:rsidTr="001C5670">
              <w:trPr>
                <w:trHeight w:val="1089"/>
              </w:trPr>
              <w:tc>
                <w:tcPr>
                  <w:tcW w:w="308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игровой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Сюжетно-ролевые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Подвижные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Театрализованные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Дидактические игры </w:t>
                  </w: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2-7 лет,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Группа раннего возраста,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средняя, старшая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915456">
              <w:rPr>
                <w:rFonts w:ascii="Times New Roman" w:hAnsi="Times New Roman" w:cs="Times New Roman"/>
                <w:sz w:val="24"/>
                <w:szCs w:val="24"/>
              </w:rPr>
              <w:t>досуговые</w:t>
            </w:r>
            <w:proofErr w:type="spellEnd"/>
            <w:r w:rsidRPr="00915456">
              <w:rPr>
                <w:rFonts w:ascii="Times New Roman" w:hAnsi="Times New Roman" w:cs="Times New Roman"/>
                <w:sz w:val="24"/>
                <w:szCs w:val="24"/>
              </w:rPr>
              <w:t xml:space="preserve"> игры, народные игры. </w:t>
            </w:r>
            <w:proofErr w:type="gramEnd"/>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Самостоятельные сюжетно-ролевые игры, дидактические игры, </w:t>
            </w:r>
            <w:proofErr w:type="spellStart"/>
            <w:r w:rsidRPr="00915456">
              <w:rPr>
                <w:rFonts w:ascii="Times New Roman" w:hAnsi="Times New Roman" w:cs="Times New Roman"/>
                <w:sz w:val="24"/>
                <w:szCs w:val="24"/>
              </w:rPr>
              <w:t>досуговые</w:t>
            </w:r>
            <w:proofErr w:type="spellEnd"/>
            <w:r w:rsidRPr="00915456">
              <w:rPr>
                <w:rFonts w:ascii="Times New Roman" w:hAnsi="Times New Roman" w:cs="Times New Roman"/>
                <w:sz w:val="24"/>
                <w:szCs w:val="24"/>
              </w:rPr>
              <w:t xml:space="preserve"> игры с участием воспитателей </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соответствии с режимом дня </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proofErr w:type="spellStart"/>
            <w:proofErr w:type="gramStart"/>
            <w:r w:rsidRPr="00915456">
              <w:rPr>
                <w:rFonts w:ascii="Times New Roman" w:hAnsi="Times New Roman" w:cs="Times New Roman"/>
                <w:sz w:val="24"/>
                <w:szCs w:val="24"/>
              </w:rPr>
              <w:t>Игры-экспериментирование</w:t>
            </w:r>
            <w:proofErr w:type="spellEnd"/>
            <w:proofErr w:type="gram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915456">
              <w:rPr>
                <w:rFonts w:ascii="Times New Roman" w:hAnsi="Times New Roman" w:cs="Times New Roman"/>
                <w:sz w:val="24"/>
                <w:szCs w:val="24"/>
              </w:rPr>
              <w:t>Внеигровые</w:t>
            </w:r>
            <w:proofErr w:type="spellEnd"/>
            <w:r w:rsidRPr="00915456">
              <w:rPr>
                <w:rFonts w:ascii="Times New Roman" w:hAnsi="Times New Roman" w:cs="Times New Roman"/>
                <w:sz w:val="24"/>
                <w:szCs w:val="24"/>
              </w:rPr>
              <w:t xml:space="preserve"> формы: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самодеятельность дошкольников;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изобразительная </w:t>
            </w:r>
            <w:proofErr w:type="spellStart"/>
            <w:r w:rsidRPr="00915456">
              <w:rPr>
                <w:rFonts w:ascii="Times New Roman" w:hAnsi="Times New Roman" w:cs="Times New Roman"/>
                <w:sz w:val="24"/>
                <w:szCs w:val="24"/>
              </w:rPr>
              <w:t>деят-ть</w:t>
            </w:r>
            <w:proofErr w:type="spell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в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конструировани</w:t>
            </w:r>
            <w:r w:rsidRPr="00915456">
              <w:rPr>
                <w:rFonts w:ascii="Times New Roman" w:hAnsi="Times New Roman" w:cs="Times New Roman"/>
                <w:sz w:val="24"/>
                <w:szCs w:val="24"/>
              </w:rPr>
              <w:lastRenderedPageBreak/>
              <w:t>е</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бытовая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tc>
      </w:tr>
      <w:tr w:rsidR="001C5670" w:rsidRPr="00915456" w:rsidTr="001C5670">
        <w:tc>
          <w:tcPr>
            <w:tcW w:w="2235" w:type="dxa"/>
            <w:gridSpan w:val="2"/>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 . Приобщение к элементарным общепринятым нормам и правилам взаимоотношения со сверстниками и взрослыми </w:t>
            </w:r>
          </w:p>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 лет,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Группа раннего возраста,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младшая, средняя, старшая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к школе</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Беседы, обучение, чтение худ</w:t>
            </w:r>
            <w:proofErr w:type="gramStart"/>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л</w:t>
            </w:r>
            <w:proofErr w:type="gramEnd"/>
            <w:r w:rsidRPr="00915456">
              <w:rPr>
                <w:rFonts w:ascii="Times New Roman" w:hAnsi="Times New Roman" w:cs="Times New Roman"/>
                <w:sz w:val="24"/>
                <w:szCs w:val="24"/>
              </w:rPr>
              <w:t xml:space="preserve">итературы,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игровые занятия, сюжетно ролевые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игровая деятельность </w:t>
            </w:r>
          </w:p>
          <w:p w:rsidR="001C5670" w:rsidRPr="00915456" w:rsidRDefault="001C5670" w:rsidP="00915456">
            <w:pPr>
              <w:pStyle w:val="a9"/>
              <w:spacing w:line="276" w:lineRule="auto"/>
              <w:jc w:val="both"/>
              <w:rPr>
                <w:rFonts w:ascii="Times New Roman" w:hAnsi="Times New Roman" w:cs="Times New Roman"/>
                <w:i/>
                <w:iCs/>
                <w:sz w:val="24"/>
                <w:szCs w:val="24"/>
              </w:rPr>
            </w:pPr>
            <w:proofErr w:type="gramStart"/>
            <w:r w:rsidRPr="00915456">
              <w:rPr>
                <w:rFonts w:ascii="Times New Roman" w:hAnsi="Times New Roman" w:cs="Times New Roman"/>
                <w:sz w:val="24"/>
                <w:szCs w:val="24"/>
              </w:rPr>
              <w:t>(игры в парах, совместные</w:t>
            </w:r>
            <w:proofErr w:type="gramEnd"/>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с несколькими партнерами, пальчиковые игры) </w:t>
            </w:r>
          </w:p>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во время утреннего приема (беседы, показ);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Культурно-гигиенические процедуры (объяснение, напоминание);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Игровая деятельность во время прогулки</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напоминание) </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Игровая деятельность, дидактические игры, сюжетно ролевые игры, самообслуживание</w: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i/>
                <w:iCs/>
                <w:sz w:val="24"/>
                <w:szCs w:val="24"/>
              </w:rPr>
            </w:pPr>
          </w:p>
        </w:tc>
      </w:tr>
      <w:tr w:rsidR="001C5670" w:rsidRPr="00915456" w:rsidTr="001C5670">
        <w:tc>
          <w:tcPr>
            <w:tcW w:w="2235" w:type="dxa"/>
            <w:gridSpan w:val="2"/>
            <w:vMerge/>
          </w:tcPr>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p w:rsidR="001C5670" w:rsidRPr="00915456" w:rsidRDefault="001C5670"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5-7 лет,</w:t>
            </w:r>
          </w:p>
          <w:p w:rsidR="001C5670" w:rsidRPr="00915456" w:rsidRDefault="001C5670"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старшая и подготовит</w:t>
            </w:r>
            <w:proofErr w:type="gramStart"/>
            <w:r w:rsidRPr="00915456">
              <w:rPr>
                <w:rFonts w:ascii="Times New Roman" w:hAnsi="Times New Roman" w:cs="Times New Roman"/>
                <w:iCs/>
                <w:sz w:val="24"/>
                <w:szCs w:val="24"/>
              </w:rPr>
              <w:t>.</w:t>
            </w:r>
            <w:proofErr w:type="gramEnd"/>
            <w:r w:rsidRPr="00915456">
              <w:rPr>
                <w:rFonts w:ascii="Times New Roman" w:hAnsi="Times New Roman" w:cs="Times New Roman"/>
                <w:iCs/>
                <w:sz w:val="24"/>
                <w:szCs w:val="24"/>
              </w:rPr>
              <w:t xml:space="preserve"> </w:t>
            </w:r>
            <w:proofErr w:type="gramStart"/>
            <w:r w:rsidRPr="00915456">
              <w:rPr>
                <w:rFonts w:ascii="Times New Roman" w:hAnsi="Times New Roman" w:cs="Times New Roman"/>
                <w:iCs/>
                <w:sz w:val="24"/>
                <w:szCs w:val="24"/>
              </w:rPr>
              <w:t>к</w:t>
            </w:r>
            <w:proofErr w:type="gramEnd"/>
            <w:r w:rsidRPr="00915456">
              <w:rPr>
                <w:rFonts w:ascii="Times New Roman" w:hAnsi="Times New Roman" w:cs="Times New Roman"/>
                <w:iCs/>
                <w:sz w:val="24"/>
                <w:szCs w:val="24"/>
              </w:rPr>
              <w:t xml:space="preserve">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Бесед</w:t>
            </w:r>
            <w:proofErr w:type="gramStart"/>
            <w:r w:rsidRPr="00915456">
              <w:rPr>
                <w:rFonts w:ascii="Times New Roman" w:hAnsi="Times New Roman" w:cs="Times New Roman"/>
                <w:sz w:val="24"/>
                <w:szCs w:val="24"/>
              </w:rPr>
              <w:t>ы-</w:t>
            </w:r>
            <w:proofErr w:type="gramEnd"/>
            <w:r w:rsidRPr="00915456">
              <w:rPr>
                <w:rFonts w:ascii="Times New Roman" w:hAnsi="Times New Roman" w:cs="Times New Roman"/>
                <w:sz w:val="24"/>
                <w:szCs w:val="24"/>
              </w:rPr>
              <w:t xml:space="preserve"> занятия, чтение худ. литературы, проблемные ситуации, </w:t>
            </w:r>
            <w:proofErr w:type="spellStart"/>
            <w:r w:rsidRPr="00915456">
              <w:rPr>
                <w:rFonts w:ascii="Times New Roman" w:hAnsi="Times New Roman" w:cs="Times New Roman"/>
                <w:sz w:val="24"/>
                <w:szCs w:val="24"/>
              </w:rPr>
              <w:t>поисково</w:t>
            </w:r>
            <w:proofErr w:type="spellEnd"/>
            <w:r w:rsidRPr="00915456">
              <w:rPr>
                <w:rFonts w:ascii="Times New Roman" w:hAnsi="Times New Roman" w:cs="Times New Roman"/>
                <w:sz w:val="24"/>
                <w:szCs w:val="24"/>
              </w:rPr>
              <w:t xml:space="preserve"> –творческие задания, экскурсии, праздники, просмотр </w:t>
            </w:r>
            <w:proofErr w:type="spellStart"/>
            <w:r w:rsidRPr="00915456">
              <w:rPr>
                <w:rFonts w:ascii="Times New Roman" w:hAnsi="Times New Roman" w:cs="Times New Roman"/>
                <w:sz w:val="24"/>
                <w:szCs w:val="24"/>
              </w:rPr>
              <w:t>видиофильмов</w:t>
            </w:r>
            <w:proofErr w:type="spell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театрализованные постановки, решение задач</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во время утреннего приема Культурно-гигиенические процедуры (напоминание);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Игровая деятельность во время прогулки (напоминание);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дежурство; тематические досуги.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Минутка вежливости</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Игровая деятельность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915456">
              <w:rPr>
                <w:rFonts w:ascii="Times New Roman" w:hAnsi="Times New Roman" w:cs="Times New Roman"/>
                <w:sz w:val="24"/>
                <w:szCs w:val="24"/>
              </w:rPr>
              <w:t>дидакт</w:t>
            </w:r>
            <w:proofErr w:type="spellEnd"/>
            <w:r w:rsidRPr="00915456">
              <w:rPr>
                <w:rFonts w:ascii="Times New Roman" w:hAnsi="Times New Roman" w:cs="Times New Roman"/>
                <w:sz w:val="24"/>
                <w:szCs w:val="24"/>
              </w:rPr>
              <w:t xml:space="preserve">. игры, сюжетно-ролевые игры, дежурство, самообслуживание, подвижные, театрализованные игры, </w:t>
            </w:r>
            <w:proofErr w:type="gramStart"/>
            <w:r w:rsidRPr="00915456">
              <w:rPr>
                <w:rFonts w:ascii="Times New Roman" w:hAnsi="Times New Roman" w:cs="Times New Roman"/>
                <w:sz w:val="24"/>
                <w:szCs w:val="24"/>
              </w:rPr>
              <w:t>продуктивная</w:t>
            </w:r>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деят-ть</w:t>
            </w:r>
            <w:proofErr w:type="spellEnd"/>
          </w:p>
        </w:tc>
      </w:tr>
      <w:tr w:rsidR="001C5670" w:rsidRPr="00915456" w:rsidTr="001C5670">
        <w:tc>
          <w:tcPr>
            <w:tcW w:w="2235" w:type="dxa"/>
            <w:gridSpan w:val="2"/>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w:t>
            </w:r>
            <w:proofErr w:type="spellStart"/>
            <w:r w:rsidRPr="00915456">
              <w:rPr>
                <w:rFonts w:ascii="Times New Roman" w:hAnsi="Times New Roman" w:cs="Times New Roman"/>
                <w:sz w:val="24"/>
                <w:szCs w:val="24"/>
              </w:rPr>
              <w:t>гендерной</w:t>
            </w:r>
            <w:proofErr w:type="spellEnd"/>
            <w:r w:rsidRPr="00915456">
              <w:rPr>
                <w:rFonts w:ascii="Times New Roman" w:hAnsi="Times New Roman" w:cs="Times New Roman"/>
                <w:sz w:val="24"/>
                <w:szCs w:val="24"/>
              </w:rPr>
              <w:t xml:space="preserve">, семейной и </w:t>
            </w:r>
            <w:r w:rsidRPr="00915456">
              <w:rPr>
                <w:rFonts w:ascii="Times New Roman" w:hAnsi="Times New Roman" w:cs="Times New Roman"/>
                <w:sz w:val="24"/>
                <w:szCs w:val="24"/>
              </w:rPr>
              <w:lastRenderedPageBreak/>
              <w:t xml:space="preserve">гражданской принадлежности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 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семья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детский сад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родная страна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наша армия (со ст. гр.)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наша планета (</w:t>
            </w:r>
            <w:proofErr w:type="spellStart"/>
            <w:r w:rsidRPr="00915456">
              <w:rPr>
                <w:rFonts w:ascii="Times New Roman" w:hAnsi="Times New Roman" w:cs="Times New Roman"/>
                <w:sz w:val="24"/>
                <w:szCs w:val="24"/>
              </w:rPr>
              <w:t>подг</w:t>
            </w:r>
            <w:proofErr w:type="gramStart"/>
            <w:r w:rsidRPr="00915456">
              <w:rPr>
                <w:rFonts w:ascii="Times New Roman" w:hAnsi="Times New Roman" w:cs="Times New Roman"/>
                <w:sz w:val="24"/>
                <w:szCs w:val="24"/>
              </w:rPr>
              <w:t>.г</w:t>
            </w:r>
            <w:proofErr w:type="gramEnd"/>
            <w:r w:rsidRPr="00915456">
              <w:rPr>
                <w:rFonts w:ascii="Times New Roman" w:hAnsi="Times New Roman" w:cs="Times New Roman"/>
                <w:sz w:val="24"/>
                <w:szCs w:val="24"/>
              </w:rPr>
              <w:t>р</w:t>
            </w:r>
            <w:proofErr w:type="spellEnd"/>
            <w:r w:rsidRPr="00915456">
              <w:rPr>
                <w:rFonts w:ascii="Times New Roman" w:hAnsi="Times New Roman" w:cs="Times New Roman"/>
                <w:sz w:val="24"/>
                <w:szCs w:val="24"/>
              </w:rPr>
              <w:t xml:space="preserve">) </w:t>
            </w:r>
          </w:p>
        </w:tc>
        <w:tc>
          <w:tcPr>
            <w:tcW w:w="141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2-5 лет, 2 группа ран </w:t>
            </w:r>
            <w:proofErr w:type="spellStart"/>
            <w:r w:rsidRPr="00915456">
              <w:rPr>
                <w:rFonts w:ascii="Times New Roman" w:hAnsi="Times New Roman" w:cs="Times New Roman"/>
                <w:sz w:val="24"/>
                <w:szCs w:val="24"/>
              </w:rPr>
              <w:t>возр</w:t>
            </w:r>
            <w:proofErr w:type="spellEnd"/>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младшая и средняя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Игровые упражнения,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познавательные </w:t>
            </w:r>
            <w:r w:rsidRPr="00915456">
              <w:rPr>
                <w:rFonts w:ascii="Times New Roman" w:hAnsi="Times New Roman" w:cs="Times New Roman"/>
                <w:sz w:val="24"/>
                <w:szCs w:val="24"/>
              </w:rPr>
              <w:lastRenderedPageBreak/>
              <w:t xml:space="preserve">беседы, дидактические игры, праздники, музыкальные досуги, развлечения, чтение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экскурсия </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Прогулка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Самостоятельная </w:t>
            </w:r>
            <w:r w:rsidRPr="00915456">
              <w:rPr>
                <w:rFonts w:ascii="Times New Roman" w:hAnsi="Times New Roman" w:cs="Times New Roman"/>
                <w:sz w:val="24"/>
                <w:szCs w:val="24"/>
              </w:rPr>
              <w:lastRenderedPageBreak/>
              <w:t xml:space="preserve">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Тематические досуги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(в природе, дежурство) </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сюжетно-ролевая игра, дидактическая </w:t>
            </w:r>
            <w:r w:rsidRPr="00915456">
              <w:rPr>
                <w:rFonts w:ascii="Times New Roman" w:hAnsi="Times New Roman" w:cs="Times New Roman"/>
                <w:sz w:val="24"/>
                <w:szCs w:val="24"/>
              </w:rPr>
              <w:lastRenderedPageBreak/>
              <w:t xml:space="preserve">игра, настольно-печатные игры </w:t>
            </w:r>
          </w:p>
        </w:tc>
      </w:tr>
      <w:tr w:rsidR="001C5670" w:rsidRPr="00915456" w:rsidTr="001C5670">
        <w:tc>
          <w:tcPr>
            <w:tcW w:w="2235" w:type="dxa"/>
            <w:gridSpan w:val="2"/>
            <w:vMerge/>
          </w:tcPr>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Викторины, КВН, познавательные досуги, тематические досуги, чтение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рассказ экскурсия</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Тематические досуги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коллекций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Проектная деятельность Исследовательская деятельность</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1C5670" w:rsidRPr="00915456" w:rsidTr="001C5670">
        <w:tc>
          <w:tcPr>
            <w:tcW w:w="2235" w:type="dxa"/>
            <w:gridSpan w:val="2"/>
          </w:tcPr>
          <w:tbl>
            <w:tblPr>
              <w:tblW w:w="0" w:type="auto"/>
              <w:tblBorders>
                <w:top w:val="nil"/>
                <w:left w:val="nil"/>
                <w:bottom w:val="nil"/>
                <w:right w:val="nil"/>
              </w:tblBorders>
              <w:tblLayout w:type="fixed"/>
              <w:tblLook w:val="0000"/>
            </w:tblPr>
            <w:tblGrid>
              <w:gridCol w:w="1595"/>
              <w:gridCol w:w="236"/>
            </w:tblGrid>
            <w:tr w:rsidR="001C5670" w:rsidRPr="00915456" w:rsidTr="001C5670">
              <w:trPr>
                <w:trHeight w:val="931"/>
              </w:trPr>
              <w:tc>
                <w:tcPr>
                  <w:tcW w:w="1595"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патриотических чувств </w:t>
                  </w:r>
                </w:p>
              </w:tc>
              <w:tc>
                <w:tcPr>
                  <w:tcW w:w="22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1417" w:type="dxa"/>
          </w:tcPr>
          <w:tbl>
            <w:tblPr>
              <w:tblW w:w="0" w:type="auto"/>
              <w:tblBorders>
                <w:top w:val="nil"/>
                <w:left w:val="nil"/>
                <w:bottom w:val="nil"/>
                <w:right w:val="nil"/>
              </w:tblBorders>
              <w:tblLayout w:type="fixed"/>
              <w:tblLook w:val="0000"/>
            </w:tblPr>
            <w:tblGrid>
              <w:gridCol w:w="1136"/>
              <w:gridCol w:w="236"/>
              <w:gridCol w:w="236"/>
            </w:tblGrid>
            <w:tr w:rsidR="001C5670" w:rsidRPr="00915456" w:rsidTr="001C5670">
              <w:trPr>
                <w:trHeight w:val="931"/>
              </w:trPr>
              <w:tc>
                <w:tcPr>
                  <w:tcW w:w="113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22" w:type="dxa"/>
                </w:tcPr>
                <w:p w:rsidR="001C5670" w:rsidRPr="00915456" w:rsidRDefault="001C5670" w:rsidP="00915456">
                  <w:pPr>
                    <w:pStyle w:val="a9"/>
                    <w:spacing w:line="276" w:lineRule="auto"/>
                    <w:jc w:val="both"/>
                    <w:rPr>
                      <w:rFonts w:ascii="Times New Roman" w:hAnsi="Times New Roman" w:cs="Times New Roman"/>
                      <w:sz w:val="24"/>
                      <w:szCs w:val="24"/>
                    </w:rPr>
                  </w:pPr>
                </w:p>
              </w:tc>
              <w:tc>
                <w:tcPr>
                  <w:tcW w:w="222"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познавательные беседы, развлечения, моделирование, настольные игры, чтение, творческие задания,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видеофильмы</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Упражнение</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иллюстраций,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дидактическая игра, изобразительная деятельность</w:t>
            </w:r>
          </w:p>
        </w:tc>
      </w:tr>
      <w:tr w:rsidR="001C5670" w:rsidRPr="00915456" w:rsidTr="001C5670">
        <w:tc>
          <w:tcPr>
            <w:tcW w:w="2235"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Формирование </w: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 собственной безопасности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и другие люди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и природа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*ребенок дома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*ребенок и улица</w:t>
            </w:r>
          </w:p>
        </w:tc>
        <w:tc>
          <w:tcPr>
            <w:tcW w:w="141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2-7 лет</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Группа раннего возраста,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младшая, средняя, старшая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к школе</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Беседы, обучение,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Упражнения,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Рассказы, чтение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Целевые прогулки</w:t>
            </w:r>
          </w:p>
        </w:tc>
        <w:tc>
          <w:tcPr>
            <w:tcW w:w="1813"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 настольно-печатные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Минутка безопасности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объяснение,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бучение, напоминание</w:t>
            </w:r>
          </w:p>
        </w:tc>
        <w:tc>
          <w:tcPr>
            <w:tcW w:w="195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иллюстраций Дидактическая игра Продуктивная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самостоятельной игровой деятельности - разметка дороги вокруг детского сада,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Творческие задания,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Иллюстраций, Дидактическая </w:t>
            </w:r>
            <w:r w:rsidRPr="00915456">
              <w:rPr>
                <w:rFonts w:ascii="Times New Roman" w:hAnsi="Times New Roman" w:cs="Times New Roman"/>
                <w:sz w:val="24"/>
                <w:szCs w:val="24"/>
              </w:rPr>
              <w:lastRenderedPageBreak/>
              <w:t xml:space="preserve">игра, Продуктивная </w:t>
            </w:r>
          </w:p>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деятельность</w:t>
            </w:r>
          </w:p>
        </w:tc>
      </w:tr>
      <w:tr w:rsidR="001C5670" w:rsidRPr="00915456" w:rsidTr="001C5670">
        <w:tc>
          <w:tcPr>
            <w:tcW w:w="9572" w:type="dxa"/>
            <w:gridSpan w:val="7"/>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7.Развитие трудовой деятельности </w:t>
            </w:r>
          </w:p>
        </w:tc>
      </w:tr>
      <w:tr w:rsidR="001C5670" w:rsidRPr="00915456" w:rsidTr="001C5670">
        <w:tc>
          <w:tcPr>
            <w:tcW w:w="2032"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7.1. Самообслуживание </w:t>
            </w: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2-4 года,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Группа раннего возраста,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группа</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беседы, </w:t>
            </w:r>
            <w:proofErr w:type="spellStart"/>
            <w:r w:rsidRPr="00915456">
              <w:rPr>
                <w:rFonts w:ascii="Times New Roman" w:hAnsi="Times New Roman" w:cs="Times New Roman"/>
                <w:sz w:val="24"/>
                <w:szCs w:val="24"/>
              </w:rPr>
              <w:t>потешки</w:t>
            </w:r>
            <w:proofErr w:type="spell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Разыгрывание игровых ситуаций</w:t>
            </w:r>
          </w:p>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объяснение, обучение, наблюдение.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Создание ситуаций, побуждающих детей к проявлению навыков самообслуживания</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Дидактическая игра Просмотр видеофильмов</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4-5 лет средняя группа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Упражнение, беседа, объяснение, поручение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и рассматривание книг познавательного характера о труде взрослых, досуг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объяснение,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ситуаций побуждающих детей к оказанию помощи сверстнику и взрослому.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roofErr w:type="spellStart"/>
            <w:r w:rsidRPr="00915456">
              <w:rPr>
                <w:rFonts w:ascii="Times New Roman" w:hAnsi="Times New Roman" w:cs="Times New Roman"/>
                <w:sz w:val="24"/>
                <w:szCs w:val="24"/>
              </w:rPr>
              <w:t>потешки</w:t>
            </w:r>
            <w:proofErr w:type="spell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видеофильмов,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художественной литературы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Поручения, игровые ситуации,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 развивающие игры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рассматривание 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tc>
      </w:tr>
      <w:tr w:rsidR="001C5670" w:rsidRPr="00915456" w:rsidTr="001C5670">
        <w:tc>
          <w:tcPr>
            <w:tcW w:w="2032"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7.2. Хозяйственно-бытовой труд </w:t>
            </w: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2-4 года,</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2 Группа раннего возраста,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наблюдение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поручения, рассматривание 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художественной литературы,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w:t>
            </w:r>
            <w:r w:rsidRPr="00915456">
              <w:rPr>
                <w:rFonts w:ascii="Times New Roman" w:hAnsi="Times New Roman" w:cs="Times New Roman"/>
                <w:sz w:val="24"/>
                <w:szCs w:val="24"/>
              </w:rPr>
              <w:lastRenderedPageBreak/>
              <w:t xml:space="preserve">видеофильмов,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Обучение, показ, объяснение,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ситуаций, побуждающих детей к проявлению </w:t>
            </w:r>
            <w:r w:rsidRPr="00915456">
              <w:rPr>
                <w:rFonts w:ascii="Times New Roman" w:hAnsi="Times New Roman" w:cs="Times New Roman"/>
                <w:sz w:val="24"/>
                <w:szCs w:val="24"/>
              </w:rPr>
              <w:lastRenderedPageBreak/>
              <w:t xml:space="preserve">навыков самостоятельных трудовых действий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Продуктивная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совместный труд детей </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4-5 лет средняя группа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совместный труд, дидактические игры, продуктивная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художественной литературы,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видеофильмов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Творческие задания, дежурство,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совместный труд детей </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коллективный труд, 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продуктивная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экскурсии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показ, объяснение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Трудовые поручения, участие в совместной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в уборке игровых уголков,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участие в ремонте атрибутов для игр детей и книг.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Уборка постели после сна,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Сервировка стола,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w:t>
            </w:r>
            <w:r w:rsidRPr="00915456">
              <w:rPr>
                <w:rFonts w:ascii="Times New Roman" w:hAnsi="Times New Roman" w:cs="Times New Roman"/>
                <w:sz w:val="24"/>
                <w:szCs w:val="24"/>
              </w:rPr>
              <w:lastRenderedPageBreak/>
              <w:t xml:space="preserve">но раскладывать подготовленные воспитателем материалы для занятий, убирать их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Творческие задания, дежурство,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поручения </w:t>
            </w:r>
          </w:p>
        </w:tc>
      </w:tr>
      <w:tr w:rsidR="001C5670" w:rsidRPr="00915456" w:rsidTr="001C5670">
        <w:tc>
          <w:tcPr>
            <w:tcW w:w="2032"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7.3. Труд в природе </w:t>
            </w:r>
          </w:p>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2-4 года, 2 Группа раннего возраста,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группа</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совместный труд детей и взрослых, беседы, чтение художественной литературы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объяснение, обучение наблюдение </w:t>
            </w:r>
          </w:p>
          <w:p w:rsidR="001C5670" w:rsidRPr="00915456" w:rsidRDefault="001C5670"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Дидакт</w:t>
            </w:r>
            <w:proofErr w:type="spellEnd"/>
            <w:r w:rsidRPr="00915456">
              <w:rPr>
                <w:rFonts w:ascii="Times New Roman" w:hAnsi="Times New Roman" w:cs="Times New Roman"/>
                <w:sz w:val="24"/>
                <w:szCs w:val="24"/>
              </w:rPr>
              <w:t xml:space="preserve">. и развивающие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ситуаций, побуждающих детей к проявлению заботливого отношения к природе.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как взрослый ухаживает за растениями и животными.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за изменениями, произошедшими со знакомыми растениями и животными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тематические досуги </w:t>
            </w:r>
          </w:p>
        </w:tc>
      </w:tr>
      <w:tr w:rsidR="001C5670" w:rsidRPr="00915456" w:rsidTr="001C5670">
        <w:tc>
          <w:tcPr>
            <w:tcW w:w="2032"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4-5 лет средняя группа</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совместный труд детей и взрослых,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беседы, чтение художественной литературы, дидактическая игра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w:t>
            </w:r>
            <w:r w:rsidRPr="00915456">
              <w:rPr>
                <w:rFonts w:ascii="Times New Roman" w:hAnsi="Times New Roman" w:cs="Times New Roman"/>
                <w:sz w:val="24"/>
                <w:szCs w:val="24"/>
              </w:rPr>
              <w:lastRenderedPageBreak/>
              <w:t>видеофильмов</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Показ, объяснение, обучение напоминания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 развивающие игры. Трудовые </w:t>
            </w:r>
            <w:r w:rsidRPr="00915456">
              <w:rPr>
                <w:rFonts w:ascii="Times New Roman" w:hAnsi="Times New Roman" w:cs="Times New Roman"/>
                <w:sz w:val="24"/>
                <w:szCs w:val="24"/>
              </w:rPr>
              <w:lastRenderedPageBreak/>
              <w:t xml:space="preserve">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участие в совместной работе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в уходе за растениями и животными, уголка природы Выращивание зелени для корма птиц в зимнее время.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Подкормка птиц</w:t>
            </w:r>
            <w:proofErr w:type="gramStart"/>
            <w:r w:rsidRPr="00915456">
              <w:rPr>
                <w:rFonts w:ascii="Times New Roman" w:hAnsi="Times New Roman" w:cs="Times New Roman"/>
                <w:sz w:val="24"/>
                <w:szCs w:val="24"/>
              </w:rPr>
              <w:t xml:space="preserve"> .</w:t>
            </w:r>
            <w:proofErr w:type="gramEnd"/>
            <w:r w:rsidRPr="00915456">
              <w:rPr>
                <w:rFonts w:ascii="Times New Roman" w:hAnsi="Times New Roman" w:cs="Times New Roman"/>
                <w:sz w:val="24"/>
                <w:szCs w:val="24"/>
              </w:rPr>
              <w:t xml:space="preserve">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Работа на огороде и цветнике</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Продуктивная деятельность,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ведение календаря природы совместно с воспитателем, тематические досуги</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BA21E8" w:rsidRDefault="00BA21E8"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BA21E8" w:rsidRDefault="00BA21E8"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совместный труд детей и взрослых, беседы, чтение художественной литературы, дидактическая игра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видеофильмов целевые прогулки </w:t>
            </w:r>
          </w:p>
        </w:tc>
        <w:tc>
          <w:tcPr>
            <w:tcW w:w="1740" w:type="dxa"/>
          </w:tcPr>
          <w:p w:rsidR="00BA21E8" w:rsidRDefault="00BA21E8"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объяснение, обучение напоминания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Дежурство в уголке природы. Дидактические и развивающие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Трудовые поручения, участие в совместной работе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в уходе за растениями и животными, уголка природы </w:t>
            </w:r>
          </w:p>
        </w:tc>
        <w:tc>
          <w:tcPr>
            <w:tcW w:w="2024" w:type="dxa"/>
            <w:gridSpan w:val="2"/>
          </w:tcPr>
          <w:p w:rsidR="00BA21E8" w:rsidRDefault="00BA21E8"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деятельность, ведение календаря природы, тематические досуги </w:t>
            </w:r>
          </w:p>
        </w:tc>
      </w:tr>
      <w:tr w:rsidR="001C5670" w:rsidRPr="00915456" w:rsidTr="001C5670">
        <w:tc>
          <w:tcPr>
            <w:tcW w:w="2032" w:type="dxa"/>
          </w:tcPr>
          <w:tbl>
            <w:tblPr>
              <w:tblW w:w="0" w:type="auto"/>
              <w:tblBorders>
                <w:top w:val="nil"/>
                <w:left w:val="nil"/>
                <w:bottom w:val="nil"/>
                <w:right w:val="nil"/>
              </w:tblBorders>
              <w:tblLayout w:type="fixed"/>
              <w:tblLook w:val="0000"/>
            </w:tblPr>
            <w:tblGrid>
              <w:gridCol w:w="1594"/>
              <w:gridCol w:w="236"/>
            </w:tblGrid>
            <w:tr w:rsidR="001C5670" w:rsidRPr="00915456" w:rsidTr="001C5670">
              <w:trPr>
                <w:trHeight w:val="1254"/>
              </w:trPr>
              <w:tc>
                <w:tcPr>
                  <w:tcW w:w="1594"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7.4. Ручной труд </w:t>
                  </w:r>
                </w:p>
              </w:tc>
              <w:tc>
                <w:tcPr>
                  <w:tcW w:w="222" w:type="dxa"/>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w:t>
            </w:r>
            <w:r w:rsidRPr="00915456">
              <w:rPr>
                <w:rFonts w:ascii="Times New Roman" w:hAnsi="Times New Roman" w:cs="Times New Roman"/>
                <w:sz w:val="24"/>
                <w:szCs w:val="24"/>
              </w:rPr>
              <w:lastRenderedPageBreak/>
              <w:t>школе группы</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w:t>
            </w:r>
          </w:p>
          <w:tbl>
            <w:tblPr>
              <w:tblW w:w="0" w:type="auto"/>
              <w:tblBorders>
                <w:top w:val="nil"/>
                <w:left w:val="nil"/>
                <w:bottom w:val="nil"/>
                <w:right w:val="nil"/>
              </w:tblBorders>
              <w:tblLayout w:type="fixed"/>
              <w:tblLook w:val="0000"/>
            </w:tblPr>
            <w:tblGrid>
              <w:gridCol w:w="1322"/>
              <w:gridCol w:w="236"/>
              <w:gridCol w:w="236"/>
            </w:tblGrid>
            <w:tr w:rsidR="001C5670" w:rsidRPr="00915456" w:rsidTr="001C5670">
              <w:trPr>
                <w:trHeight w:val="1254"/>
              </w:trPr>
              <w:tc>
                <w:tcPr>
                  <w:tcW w:w="1322"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Совместная деятельность детей и взрослых, продуктивная деятельность </w:t>
                  </w:r>
                </w:p>
              </w:tc>
              <w:tc>
                <w:tcPr>
                  <w:tcW w:w="221"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c>
                <w:tcPr>
                  <w:tcW w:w="221" w:type="dxa"/>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sz w:val="24"/>
                <w:szCs w:val="24"/>
              </w:rPr>
            </w:pP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Показ, объяснение, обучение, </w:t>
            </w:r>
            <w:r w:rsidRPr="00915456">
              <w:rPr>
                <w:rFonts w:ascii="Times New Roman" w:hAnsi="Times New Roman" w:cs="Times New Roman"/>
                <w:sz w:val="24"/>
                <w:szCs w:val="24"/>
              </w:rPr>
              <w:lastRenderedPageBreak/>
              <w:t xml:space="preserve">напоминание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 развивающие игры. Трудовые поручения,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Участие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 по ремонту атрибутов для игр детей, подклейке книг, Изготовление пособий для занятий, самостоятельное планирование трудовой деятельности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Работа с природным материалом, бумагой, тканью</w:t>
            </w:r>
            <w:proofErr w:type="gramStart"/>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гры и игрушки своими руками.</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Продуктивная деятельность</w:t>
            </w:r>
          </w:p>
        </w:tc>
      </w:tr>
      <w:tr w:rsidR="001C5670" w:rsidRPr="00915456" w:rsidTr="001C5670">
        <w:tc>
          <w:tcPr>
            <w:tcW w:w="2032" w:type="dxa"/>
            <w:vMerge w:val="restart"/>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7.5. Формирование первичных представлений о труде взрослых </w:t>
            </w:r>
          </w:p>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 лет, 2 Группа раннего возраста,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средняя группа</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целевые прогулки, рассказывание, чтение. Рассматривание иллюстраций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закрепление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обыгрывание, дидактические игры. Практическая деятельность </w:t>
            </w:r>
          </w:p>
        </w:tc>
      </w:tr>
      <w:tr w:rsidR="001C5670" w:rsidRPr="00915456" w:rsidTr="001C5670">
        <w:tc>
          <w:tcPr>
            <w:tcW w:w="2032" w:type="dxa"/>
            <w:vMerge/>
          </w:tcPr>
          <w:p w:rsidR="001C5670" w:rsidRPr="00915456" w:rsidRDefault="001C5670" w:rsidP="00915456">
            <w:pPr>
              <w:pStyle w:val="a9"/>
              <w:spacing w:line="276" w:lineRule="auto"/>
              <w:jc w:val="both"/>
              <w:rPr>
                <w:rFonts w:ascii="Times New Roman" w:hAnsi="Times New Roman" w:cs="Times New Roman"/>
                <w:sz w:val="24"/>
                <w:szCs w:val="24"/>
              </w:rPr>
            </w:pPr>
          </w:p>
        </w:tc>
        <w:tc>
          <w:tcPr>
            <w:tcW w:w="1620"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Экскурсии,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наблюдения, рассказы, обучение, чтение, рассматривание иллюстраций,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видео </w:t>
            </w:r>
          </w:p>
        </w:tc>
        <w:tc>
          <w:tcPr>
            <w:tcW w:w="1740"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практическая деятельность, встречи с людьми </w:t>
            </w:r>
            <w:r w:rsidRPr="00915456">
              <w:rPr>
                <w:rFonts w:ascii="Times New Roman" w:hAnsi="Times New Roman" w:cs="Times New Roman"/>
                <w:sz w:val="24"/>
                <w:szCs w:val="24"/>
              </w:rPr>
              <w:lastRenderedPageBreak/>
              <w:t xml:space="preserve">интересных профессий,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альбомов, </w:t>
            </w:r>
          </w:p>
        </w:tc>
        <w:tc>
          <w:tcPr>
            <w:tcW w:w="2024" w:type="dxa"/>
            <w:gridSpan w:val="2"/>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Дидактические игры, сюжетно-ролевые игры </w:t>
            </w:r>
          </w:p>
        </w:tc>
      </w:tr>
    </w:tbl>
    <w:tbl>
      <w:tblPr>
        <w:tblW w:w="0" w:type="auto"/>
        <w:tblBorders>
          <w:top w:val="nil"/>
          <w:left w:val="nil"/>
          <w:bottom w:val="nil"/>
          <w:right w:val="nil"/>
        </w:tblBorders>
        <w:tblLayout w:type="fixed"/>
        <w:tblLook w:val="0000"/>
      </w:tblPr>
      <w:tblGrid>
        <w:gridCol w:w="3032"/>
        <w:gridCol w:w="3032"/>
        <w:gridCol w:w="3032"/>
      </w:tblGrid>
      <w:tr w:rsidR="001C5670" w:rsidRPr="00915456" w:rsidTr="001C5670">
        <w:trPr>
          <w:trHeight w:val="771"/>
        </w:trPr>
        <w:tc>
          <w:tcPr>
            <w:tcW w:w="3032" w:type="dxa"/>
          </w:tcPr>
          <w:p w:rsidR="001C5670" w:rsidRPr="00915456" w:rsidRDefault="001C5670" w:rsidP="00915456">
            <w:pPr>
              <w:pStyle w:val="a9"/>
              <w:spacing w:line="276" w:lineRule="auto"/>
              <w:jc w:val="both"/>
              <w:rPr>
                <w:rFonts w:ascii="Times New Roman" w:hAnsi="Times New Roman" w:cs="Times New Roman"/>
                <w:sz w:val="24"/>
                <w:szCs w:val="24"/>
              </w:rPr>
            </w:pPr>
          </w:p>
        </w:tc>
        <w:tc>
          <w:tcPr>
            <w:tcW w:w="3032"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c>
          <w:tcPr>
            <w:tcW w:w="3032" w:type="dxa"/>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bl>
      <w:tblPr>
        <w:tblStyle w:val="a8"/>
        <w:tblW w:w="0" w:type="auto"/>
        <w:tblLook w:val="04A0"/>
      </w:tblPr>
      <w:tblGrid>
        <w:gridCol w:w="2397"/>
        <w:gridCol w:w="7173"/>
      </w:tblGrid>
      <w:tr w:rsidR="001C5670" w:rsidRPr="00915456" w:rsidTr="00BA21E8">
        <w:tc>
          <w:tcPr>
            <w:tcW w:w="2397" w:type="dxa"/>
          </w:tcPr>
          <w:tbl>
            <w:tblPr>
              <w:tblW w:w="0" w:type="auto"/>
              <w:tblBorders>
                <w:top w:val="nil"/>
                <w:left w:val="nil"/>
                <w:bottom w:val="nil"/>
                <w:right w:val="nil"/>
              </w:tblBorders>
              <w:tblLook w:val="0000"/>
            </w:tblPr>
            <w:tblGrid>
              <w:gridCol w:w="1959"/>
              <w:gridCol w:w="222"/>
            </w:tblGrid>
            <w:tr w:rsidR="001C5670" w:rsidRPr="00915456" w:rsidTr="001C5670">
              <w:trPr>
                <w:trHeight w:val="286"/>
              </w:trPr>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Образовательная область </w:t>
                  </w:r>
                </w:p>
              </w:tc>
              <w:tc>
                <w:tcPr>
                  <w:tcW w:w="0" w:type="auto"/>
                </w:tcPr>
                <w:p w:rsidR="001C5670" w:rsidRPr="00915456" w:rsidRDefault="001C5670" w:rsidP="00915456">
                  <w:pPr>
                    <w:pStyle w:val="a9"/>
                    <w:spacing w:line="276" w:lineRule="auto"/>
                    <w:jc w:val="both"/>
                    <w:rPr>
                      <w:rFonts w:ascii="Times New Roman" w:hAnsi="Times New Roman" w:cs="Times New Roman"/>
                      <w:sz w:val="24"/>
                      <w:szCs w:val="24"/>
                    </w:rPr>
                  </w:pPr>
                </w:p>
              </w:tc>
            </w:tr>
          </w:tbl>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7174" w:type="dxa"/>
          </w:tcPr>
          <w:p w:rsidR="001C5670" w:rsidRPr="00915456" w:rsidRDefault="001C5670"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Формы взаимодействия с семьями воспитанников</w:t>
            </w:r>
          </w:p>
        </w:tc>
      </w:tr>
      <w:tr w:rsidR="001C5670" w:rsidRPr="00915456" w:rsidTr="00BA21E8">
        <w:tc>
          <w:tcPr>
            <w:tcW w:w="2397" w:type="dxa"/>
          </w:tcPr>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«Социально-коммуникативное развитие»</w:t>
            </w:r>
          </w:p>
          <w:p w:rsidR="001C5670" w:rsidRPr="00915456" w:rsidRDefault="001C5670" w:rsidP="00915456">
            <w:pPr>
              <w:pStyle w:val="a9"/>
              <w:spacing w:line="276" w:lineRule="auto"/>
              <w:jc w:val="both"/>
              <w:rPr>
                <w:rFonts w:ascii="Times New Roman" w:hAnsi="Times New Roman" w:cs="Times New Roman"/>
                <w:i/>
                <w:iCs/>
                <w:sz w:val="24"/>
                <w:szCs w:val="24"/>
              </w:rPr>
            </w:pPr>
          </w:p>
        </w:tc>
        <w:tc>
          <w:tcPr>
            <w:tcW w:w="7174" w:type="dxa"/>
          </w:tcPr>
          <w:p w:rsidR="001C5670" w:rsidRPr="00915456" w:rsidRDefault="001C5670" w:rsidP="00915456">
            <w:pPr>
              <w:pStyle w:val="a9"/>
              <w:spacing w:line="276" w:lineRule="auto"/>
              <w:jc w:val="both"/>
              <w:rPr>
                <w:rFonts w:ascii="Times New Roman" w:hAnsi="Times New Roman" w:cs="Times New Roman"/>
                <w:sz w:val="24"/>
                <w:szCs w:val="24"/>
              </w:rPr>
            </w:pP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Привлечение родителей к участию в детском празднике (разработка идей, подготовка атрибутов, ролевое участие).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Анкетирование, тестирование родителей, выпуск газеты, подбор специальной литературы с целью обеспечения обратной связи с семьёй.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Проведение тренингов с родителями: способы решения нестандартных ситуаций с целью повышения компетенции в вопросах воспитания.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Привлечение родителей к совместным мероприятиям по благоустройству и созданию условий в группе и на участке.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Организация совместных с родителями прогулок и экскурсий по городу и его окрестностям, создание тематических альбомов.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Изучение и анализ детско-родительских отношений с целью оказания помощи детям.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Разработка индивидуальных программ взаимодействия с родителями по созданию предметной среды для развития ребёнка.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Беседы с детьми с целью формирования уверенности в том, что их любят и о них заботятся в семье.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10. Выработка единой системы гуманистических требований в ДОУ и семье.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 Повышение правовой культуры родителей.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12. Консультативные часы для родителей по вопросам предупреждения использования методов, унижающих достоинство ребёнка.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13. Создание фотовыставок, фотоальбомов «Я и моя семья», «Моя родословная», «Мои любимые дела», «Моё настроение». </w:t>
            </w:r>
          </w:p>
          <w:p w:rsidR="001C5670" w:rsidRPr="00915456" w:rsidRDefault="001C5670"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14. Ауди</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видиозаписи</w:t>
            </w:r>
            <w:proofErr w:type="spellEnd"/>
            <w:r w:rsidRPr="00915456">
              <w:rPr>
                <w:rFonts w:ascii="Times New Roman" w:hAnsi="Times New Roman" w:cs="Times New Roman"/>
                <w:sz w:val="24"/>
                <w:szCs w:val="24"/>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915456">
              <w:rPr>
                <w:rFonts w:ascii="Times New Roman" w:hAnsi="Times New Roman" w:cs="Times New Roman"/>
                <w:sz w:val="24"/>
                <w:szCs w:val="24"/>
              </w:rPr>
              <w:t xml:space="preserve">За что ты себя любишь? и др.). </w:t>
            </w:r>
            <w:proofErr w:type="gramEnd"/>
          </w:p>
          <w:p w:rsidR="001C5670" w:rsidRPr="00915456" w:rsidRDefault="001C5670" w:rsidP="00915456">
            <w:pPr>
              <w:pStyle w:val="a9"/>
              <w:spacing w:line="276" w:lineRule="auto"/>
              <w:jc w:val="both"/>
              <w:rPr>
                <w:rFonts w:ascii="Times New Roman" w:hAnsi="Times New Roman" w:cs="Times New Roman"/>
                <w:sz w:val="24"/>
                <w:szCs w:val="24"/>
              </w:rPr>
            </w:pPr>
          </w:p>
        </w:tc>
      </w:tr>
    </w:tbl>
    <w:p w:rsidR="00BA21E8" w:rsidRDefault="00BA21E8" w:rsidP="00915456">
      <w:pPr>
        <w:pStyle w:val="a9"/>
        <w:spacing w:line="276" w:lineRule="auto"/>
        <w:jc w:val="both"/>
        <w:rPr>
          <w:rFonts w:ascii="Times New Roman" w:hAnsi="Times New Roman" w:cs="Times New Roman"/>
          <w:sz w:val="24"/>
          <w:szCs w:val="24"/>
        </w:rPr>
      </w:pPr>
    </w:p>
    <w:p w:rsidR="00EE147D" w:rsidRPr="00BA21E8" w:rsidRDefault="00BA21E8"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2.5.3. </w:t>
      </w:r>
      <w:r w:rsidR="00EE147D" w:rsidRPr="00BA21E8">
        <w:rPr>
          <w:rFonts w:ascii="Times New Roman" w:hAnsi="Times New Roman" w:cs="Times New Roman"/>
          <w:b/>
          <w:sz w:val="24"/>
          <w:szCs w:val="24"/>
        </w:rPr>
        <w:t xml:space="preserve">Образовательная область «Речевое развитие»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Формирование устной речи и навыков речевого общения с окружающими на основе овладения литературным языком своего народа.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Овладение речью как средством общения и культуры.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Обогащение активного словаря.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Развитие связной, грамматически правильной диалоговой и монологической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Развитие речевого творчества.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Знакомство с книжной культурой, детской литературой, понимание на слух текстов различных жанров детской литературы.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Формирование звуковой аналитико-синтетической активности как предпосылки обучения грамоте.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Развитие звуковой и интонационной культуры речи, фонематического слуха.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развития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Принцип взаимосвязи сенсорного, умственного и речевого развития.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Принцип коммуникативно-деятельного подхода к развитию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Принцип развития языкового чутья.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Принцип формирования элементарного сознания явлений языка.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Принцип взаимосвязи работы над различными сторонами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Принцип обогащения мотивации речевой деятельности.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Принцип обогащения </w:t>
      </w:r>
      <w:proofErr w:type="gramStart"/>
      <w:r w:rsidRPr="00915456">
        <w:rPr>
          <w:rFonts w:ascii="Times New Roman" w:hAnsi="Times New Roman" w:cs="Times New Roman"/>
          <w:sz w:val="24"/>
          <w:szCs w:val="24"/>
        </w:rPr>
        <w:t>активной</w:t>
      </w:r>
      <w:proofErr w:type="gramEnd"/>
      <w:r w:rsidRPr="00915456">
        <w:rPr>
          <w:rFonts w:ascii="Times New Roman" w:hAnsi="Times New Roman" w:cs="Times New Roman"/>
          <w:sz w:val="24"/>
          <w:szCs w:val="24"/>
        </w:rPr>
        <w:t xml:space="preserve"> языковой практик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направления работы по развитию речи детей в ДОУ.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Воспитание звуковой культуры речи: развитие восприятия звуков родной речи и произношения.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грамматического строя: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морфология (изменение слов по родам, числам, падежам);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синтаксис (освоение различных типов словосочетаний и предложений);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словообразование.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Развитие связной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диалогическая (разговорная) речь;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монологическая речь (рассказывание).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элементарного осознания явлений языка и речи: различение звука и слова, нахождение места звука в слове.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Воспитание любви и интереса к художественному слову.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Методы развития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Наглядные: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непосредственное наблюдение и его разновидности (наблюдение в природе, экскурсии);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опосредованное наблюдение (изобразительная наглядность: рассматривание игрушек, картин, рассказывание по игрушкам и картинам.).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Словесные: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чтение и рассказывание художественных произведений;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заучивание наизусть;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пересказ;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общая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рассказывание без опоры на наглядный материал.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Практические: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дидактические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игры-драматизации, инсценировки,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дидактические упражнения, пластические этюды, хороводные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Средства развития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Общение взрослых и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w:t>
      </w:r>
      <w:proofErr w:type="gramStart"/>
      <w:r w:rsidRPr="00915456">
        <w:rPr>
          <w:rFonts w:ascii="Times New Roman" w:hAnsi="Times New Roman" w:cs="Times New Roman"/>
          <w:sz w:val="24"/>
          <w:szCs w:val="24"/>
        </w:rPr>
        <w:t>Культурная</w:t>
      </w:r>
      <w:proofErr w:type="gramEnd"/>
      <w:r w:rsidRPr="00915456">
        <w:rPr>
          <w:rFonts w:ascii="Times New Roman" w:hAnsi="Times New Roman" w:cs="Times New Roman"/>
          <w:sz w:val="24"/>
          <w:szCs w:val="24"/>
        </w:rPr>
        <w:t xml:space="preserve"> языковая среде.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Обучение родной речи в организованной деятельности.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Художественная литература.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Изобразительное искусство, музыка, театр.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Непосредственно образовательная деятельность по другим разделам программы.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Воспитание любви и интереса к художественному слову, знакомство детей</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 художественной литературой.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Формирование интереса и потребности в чтении (восприятии книг).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Вызывать интерес к художественной литературе как средству познания,</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приобщения к словесному искусству, воспитания культуры чувств и переживаний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Приобщение к словесному искусству, в том числе развитие </w:t>
      </w:r>
      <w:proofErr w:type="gramStart"/>
      <w:r w:rsidRPr="00915456">
        <w:rPr>
          <w:rFonts w:ascii="Times New Roman" w:hAnsi="Times New Roman" w:cs="Times New Roman"/>
          <w:sz w:val="24"/>
          <w:szCs w:val="24"/>
        </w:rPr>
        <w:t>художественного</w:t>
      </w:r>
      <w:proofErr w:type="gramEnd"/>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восприятия и эстетического вкуса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Формировать и совершенствовать связную речь, поощрять </w:t>
      </w:r>
      <w:proofErr w:type="gramStart"/>
      <w:r w:rsidRPr="00915456">
        <w:rPr>
          <w:rFonts w:ascii="Times New Roman" w:hAnsi="Times New Roman" w:cs="Times New Roman"/>
          <w:sz w:val="24"/>
          <w:szCs w:val="24"/>
        </w:rPr>
        <w:t>собственное</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словесное творчество через прототипы, данные в художественном тексте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Развитие литературной речи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работы: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Чтение литературного произведения.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Рассказ литературного произведения.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Беседа о прочитанном произведении.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Обсуждение литературного произведения.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w:t>
      </w:r>
      <w:proofErr w:type="spellStart"/>
      <w:r w:rsidRPr="00915456">
        <w:rPr>
          <w:rFonts w:ascii="Times New Roman" w:hAnsi="Times New Roman" w:cs="Times New Roman"/>
          <w:sz w:val="24"/>
          <w:szCs w:val="24"/>
        </w:rPr>
        <w:t>Инсценирование</w:t>
      </w:r>
      <w:proofErr w:type="spellEnd"/>
      <w:r w:rsidRPr="00915456">
        <w:rPr>
          <w:rFonts w:ascii="Times New Roman" w:hAnsi="Times New Roman" w:cs="Times New Roman"/>
          <w:sz w:val="24"/>
          <w:szCs w:val="24"/>
        </w:rPr>
        <w:t xml:space="preserve"> литературного произведения. Театрализованная игра.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Игра на основе сюжета литературного произведения.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Продуктивная деятельность по мотивам </w:t>
      </w:r>
      <w:proofErr w:type="gramStart"/>
      <w:r w:rsidRPr="00915456">
        <w:rPr>
          <w:rFonts w:ascii="Times New Roman" w:hAnsi="Times New Roman" w:cs="Times New Roman"/>
          <w:sz w:val="24"/>
          <w:szCs w:val="24"/>
        </w:rPr>
        <w:t>прочитанного</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Сочинение по мотивам </w:t>
      </w:r>
      <w:proofErr w:type="gramStart"/>
      <w:r w:rsidRPr="00915456">
        <w:rPr>
          <w:rFonts w:ascii="Times New Roman" w:hAnsi="Times New Roman" w:cs="Times New Roman"/>
          <w:sz w:val="24"/>
          <w:szCs w:val="24"/>
        </w:rPr>
        <w:t>прочитанного</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Ситуативная беседа по мотивам </w:t>
      </w:r>
      <w:proofErr w:type="gramStart"/>
      <w:r w:rsidRPr="00915456">
        <w:rPr>
          <w:rFonts w:ascii="Times New Roman" w:hAnsi="Times New Roman" w:cs="Times New Roman"/>
          <w:sz w:val="24"/>
          <w:szCs w:val="24"/>
        </w:rPr>
        <w:t>прочитанного</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принципы организации работы по воспитанию у детей интереса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 художественному слову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Ежедневное чтение детям вслух является обязательным и рассматривается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как традиция.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отборе художественных текстов учитываются предпочтения педагогов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 особенности детей, а также способность книги конкурировать с видеотехникой не только на уровне содержания, но и на уровне зрительного ряда.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по поводу художественной литературы </w:t>
      </w:r>
      <w:proofErr w:type="gramStart"/>
      <w:r w:rsidRPr="00915456">
        <w:rPr>
          <w:rFonts w:ascii="Times New Roman" w:hAnsi="Times New Roman" w:cs="Times New Roman"/>
          <w:sz w:val="24"/>
          <w:szCs w:val="24"/>
        </w:rPr>
        <w:t>детско-родительских</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проектов с включением различных видов деятельности: игровой,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продуктивной, коммуникативной, познавательно-исследовательской,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ходе чего создаются целостные продукты в виде книг самоделок,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выставок изобразительного творчества, макетов, плакатов, карт и схем,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сценариев викторин, досугов, детско-родительских праздников и др.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Отказ от обучающих занятий по ознакомлению с </w:t>
      </w:r>
      <w:proofErr w:type="gramStart"/>
      <w:r w:rsidRPr="00915456">
        <w:rPr>
          <w:rFonts w:ascii="Times New Roman" w:hAnsi="Times New Roman" w:cs="Times New Roman"/>
          <w:sz w:val="24"/>
          <w:szCs w:val="24"/>
        </w:rPr>
        <w:t>художественной</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литературой в пользу свободного </w:t>
      </w:r>
      <w:proofErr w:type="spellStart"/>
      <w:r w:rsidRPr="00915456">
        <w:rPr>
          <w:rFonts w:ascii="Times New Roman" w:hAnsi="Times New Roman" w:cs="Times New Roman"/>
          <w:sz w:val="24"/>
          <w:szCs w:val="24"/>
        </w:rPr>
        <w:t>непринудительного</w:t>
      </w:r>
      <w:proofErr w:type="spellEnd"/>
      <w:r w:rsidRPr="00915456">
        <w:rPr>
          <w:rFonts w:ascii="Times New Roman" w:hAnsi="Times New Roman" w:cs="Times New Roman"/>
          <w:sz w:val="24"/>
          <w:szCs w:val="24"/>
        </w:rPr>
        <w:t xml:space="preserve"> чтения </w:t>
      </w:r>
    </w:p>
    <w:p w:rsidR="00EE147D" w:rsidRPr="00BA21E8" w:rsidRDefault="00EE147D"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Формы работы с детьми по образовательной области «Речевое развитие»</w:t>
      </w:r>
    </w:p>
    <w:tbl>
      <w:tblPr>
        <w:tblStyle w:val="a8"/>
        <w:tblW w:w="9586" w:type="dxa"/>
        <w:tblInd w:w="20" w:type="dxa"/>
        <w:tblLayout w:type="fixed"/>
        <w:tblLook w:val="04A0"/>
      </w:tblPr>
      <w:tblGrid>
        <w:gridCol w:w="1081"/>
        <w:gridCol w:w="1134"/>
        <w:gridCol w:w="2551"/>
        <w:gridCol w:w="2552"/>
        <w:gridCol w:w="2268"/>
      </w:tblGrid>
      <w:tr w:rsidR="00EE147D" w:rsidRPr="00915456" w:rsidTr="00915456">
        <w:trPr>
          <w:trHeight w:val="147"/>
        </w:trPr>
        <w:tc>
          <w:tcPr>
            <w:tcW w:w="108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Содержание</w:t>
            </w: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Возраст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Совместная деятельность</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Режимные моменты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деятельность</w:t>
            </w:r>
          </w:p>
        </w:tc>
      </w:tr>
      <w:tr w:rsidR="00EE147D" w:rsidRPr="00915456" w:rsidTr="00915456">
        <w:trPr>
          <w:trHeight w:val="147"/>
        </w:trPr>
        <w:tc>
          <w:tcPr>
            <w:tcW w:w="1081"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1.Развитие свободного общения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и детьми </w:t>
            </w:r>
          </w:p>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2 -5 лет,</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Группа раннего возраста,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средняя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Эмоционально-практическое взаимодействие (игры с предметами и сюжетными игрушками).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Обучающие игры с использованием предметов и игрушек.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Коммуникативные игры с включением малых фольклорных форм (</w:t>
            </w:r>
            <w:proofErr w:type="spellStart"/>
            <w:r w:rsidRPr="00915456">
              <w:rPr>
                <w:rFonts w:ascii="Times New Roman" w:hAnsi="Times New Roman" w:cs="Times New Roman"/>
                <w:sz w:val="24"/>
                <w:szCs w:val="24"/>
              </w:rPr>
              <w:t>потешки</w:t>
            </w:r>
            <w:proofErr w:type="spellEnd"/>
            <w:r w:rsidRPr="00915456">
              <w:rPr>
                <w:rFonts w:ascii="Times New Roman" w:hAnsi="Times New Roman" w:cs="Times New Roman"/>
                <w:sz w:val="24"/>
                <w:szCs w:val="24"/>
              </w:rPr>
              <w:t xml:space="preserve">, прибаутки, </w:t>
            </w:r>
            <w:proofErr w:type="spellStart"/>
            <w:r w:rsidRPr="00915456">
              <w:rPr>
                <w:rFonts w:ascii="Times New Roman" w:hAnsi="Times New Roman" w:cs="Times New Roman"/>
                <w:sz w:val="24"/>
                <w:szCs w:val="24"/>
              </w:rPr>
              <w:t>пестушки</w:t>
            </w:r>
            <w:proofErr w:type="spellEnd"/>
            <w:r w:rsidRPr="00915456">
              <w:rPr>
                <w:rFonts w:ascii="Times New Roman" w:hAnsi="Times New Roman" w:cs="Times New Roman"/>
                <w:sz w:val="24"/>
                <w:szCs w:val="24"/>
              </w:rPr>
              <w:t xml:space="preserve">, колыбельные)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Сюжетно-ролевая игра.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Игра-драматизация.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Работа в книжном уголке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Чтение, рассматривание иллюстраций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Сценарии активизирующего общения. - Речевое стимулирование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(повторение, объяснение, обсуждение, побуждение, напоминание, уточнение)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Беседа с опорой на зрительное восприятие и без опоры на него.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Хороводные игры, пальчиковые игры.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Речевое стимулирование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(повторение, объяснение, обсуждение, побуждение, уточнение напоминание)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формирование </w:t>
            </w:r>
            <w:proofErr w:type="gramStart"/>
            <w:r w:rsidRPr="00915456">
              <w:rPr>
                <w:rFonts w:ascii="Times New Roman" w:hAnsi="Times New Roman" w:cs="Times New Roman"/>
                <w:sz w:val="24"/>
                <w:szCs w:val="24"/>
              </w:rPr>
              <w:t>элементарного</w:t>
            </w:r>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реплицирования</w:t>
            </w:r>
            <w:proofErr w:type="spell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Беседа с опорой на зрительное восприятие и без опоры на него.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Хороводные игры, пальчиковые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Образцы коммуникативных кодов взрослого.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Тематические досуги.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Содержательное игровое взаимодействие детей (совместные игры с использованием предметов и игрушек)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Совместная предметная и продуктивная деятельность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(коллективный монолог).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Игра-драматизация с использованием разных видов театров (театр на банках, ложках и т.п.)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Игры в парах и совместные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(коллективный монолог) </w:t>
            </w:r>
          </w:p>
        </w:tc>
      </w:tr>
      <w:tr w:rsidR="00EE147D" w:rsidRPr="00915456" w:rsidTr="00915456">
        <w:trPr>
          <w:trHeight w:val="147"/>
        </w:trPr>
        <w:tc>
          <w:tcPr>
            <w:tcW w:w="1081" w:type="dxa"/>
            <w:vMerge/>
          </w:tcPr>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 </w:t>
            </w:r>
          </w:p>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к школе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Имитативные</w:t>
            </w:r>
            <w:proofErr w:type="spellEnd"/>
            <w:r w:rsidRPr="00915456">
              <w:rPr>
                <w:rFonts w:ascii="Times New Roman" w:hAnsi="Times New Roman" w:cs="Times New Roman"/>
                <w:sz w:val="24"/>
                <w:szCs w:val="24"/>
              </w:rPr>
              <w:t xml:space="preserve"> упражнения, пластические этюды.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Сценарии активизирующего общения.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Чтение, рассматривание иллюстраций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Коммуникативные тренинги.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Совместная продуктивная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Работа в книжном уголке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Экскурсии.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Проектная деятельность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Поддержание социального контакта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proofErr w:type="spellStart"/>
            <w:r w:rsidRPr="00915456">
              <w:rPr>
                <w:rFonts w:ascii="Times New Roman" w:hAnsi="Times New Roman" w:cs="Times New Roman"/>
                <w:sz w:val="24"/>
                <w:szCs w:val="24"/>
              </w:rPr>
              <w:t>фатическая</w:t>
            </w:r>
            <w:proofErr w:type="spellEnd"/>
            <w:r w:rsidRPr="00915456">
              <w:rPr>
                <w:rFonts w:ascii="Times New Roman" w:hAnsi="Times New Roman" w:cs="Times New Roman"/>
                <w:sz w:val="24"/>
                <w:szCs w:val="24"/>
              </w:rPr>
              <w:t xml:space="preserve"> беседа, эвристическая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Образцы </w:t>
            </w:r>
            <w:proofErr w:type="gramStart"/>
            <w:r w:rsidRPr="00915456">
              <w:rPr>
                <w:rFonts w:ascii="Times New Roman" w:hAnsi="Times New Roman" w:cs="Times New Roman"/>
                <w:sz w:val="24"/>
                <w:szCs w:val="24"/>
              </w:rPr>
              <w:t>коммуникативных</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кодов взрослого.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Коммуникативные тренинги.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Тематические 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Гимнастики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(мимическая, </w:t>
            </w:r>
            <w:proofErr w:type="spellStart"/>
            <w:r w:rsidRPr="00915456">
              <w:rPr>
                <w:rFonts w:ascii="Times New Roman" w:hAnsi="Times New Roman" w:cs="Times New Roman"/>
                <w:sz w:val="24"/>
                <w:szCs w:val="24"/>
              </w:rPr>
              <w:t>логоритмическая</w:t>
            </w:r>
            <w:proofErr w:type="spellEnd"/>
            <w:r w:rsidRPr="00915456">
              <w:rPr>
                <w:rFonts w:ascii="Times New Roman" w:hAnsi="Times New Roman" w:cs="Times New Roman"/>
                <w:sz w:val="24"/>
                <w:szCs w:val="24"/>
              </w:rPr>
              <w:t xml:space="preserve">).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Самостоятельная художественно-речевая деятельность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Сюжетно-ролевая игра.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Игр</w:t>
            </w:r>
            <w:proofErr w:type="gramStart"/>
            <w:r w:rsidRPr="00915456">
              <w:rPr>
                <w:rFonts w:ascii="Times New Roman" w:hAnsi="Times New Roman" w:cs="Times New Roman"/>
                <w:sz w:val="24"/>
                <w:szCs w:val="24"/>
              </w:rPr>
              <w:t>а-</w:t>
            </w:r>
            <w:proofErr w:type="gramEnd"/>
            <w:r w:rsidRPr="00915456">
              <w:rPr>
                <w:rFonts w:ascii="Times New Roman" w:hAnsi="Times New Roman" w:cs="Times New Roman"/>
                <w:sz w:val="24"/>
                <w:szCs w:val="24"/>
              </w:rPr>
              <w:t xml:space="preserve"> импровизация по мотивам сказок.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Театрализованные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Игры с правилами.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Игры парами (настольно-печатные)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Совместная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деятельность детей </w:t>
            </w:r>
          </w:p>
        </w:tc>
      </w:tr>
      <w:tr w:rsidR="00EE147D" w:rsidRPr="00915456" w:rsidTr="00915456">
        <w:trPr>
          <w:trHeight w:val="147"/>
        </w:trPr>
        <w:tc>
          <w:tcPr>
            <w:tcW w:w="108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2.Развитие всех компонентов устной речи </w:t>
            </w:r>
          </w:p>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2 -5 лет, 2 Группа раннего возраста,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средняя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Артикуляционная гимнастика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Дид</w:t>
            </w:r>
            <w:proofErr w:type="spellEnd"/>
            <w:r w:rsidRPr="00915456">
              <w:rPr>
                <w:rFonts w:ascii="Times New Roman" w:hAnsi="Times New Roman" w:cs="Times New Roman"/>
                <w:sz w:val="24"/>
                <w:szCs w:val="24"/>
              </w:rPr>
              <w:t xml:space="preserve">. Игры, Настольно-печатные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Продуктивная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Разучивание стихотворений, пересказ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Работа в книжном уголке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Разучивание скороговорок, </w:t>
            </w:r>
            <w:proofErr w:type="spellStart"/>
            <w:r w:rsidRPr="00915456">
              <w:rPr>
                <w:rFonts w:ascii="Times New Roman" w:hAnsi="Times New Roman" w:cs="Times New Roman"/>
                <w:sz w:val="24"/>
                <w:szCs w:val="24"/>
              </w:rPr>
              <w:t>чистоговорок</w:t>
            </w:r>
            <w:proofErr w:type="spell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обучению пересказу по серии сюжетных картинок, по картине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.Называние, повторение, слушание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Речевые дидактические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Наблюдения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Работа в книжном уголке; Чтение.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Разучивание стихов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Совместная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и игровая деятельность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Словотворчество </w:t>
            </w:r>
          </w:p>
        </w:tc>
      </w:tr>
      <w:tr w:rsidR="00EE147D" w:rsidRPr="00915456" w:rsidTr="00915456">
        <w:trPr>
          <w:trHeight w:val="147"/>
        </w:trPr>
        <w:tc>
          <w:tcPr>
            <w:tcW w:w="1081" w:type="dxa"/>
          </w:tcPr>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 </w:t>
            </w:r>
          </w:p>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к школе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Сценарии активизирующего общения.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Дидактические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Игры-драматизации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с природным </w:t>
            </w:r>
            <w:r w:rsidRPr="00915456">
              <w:rPr>
                <w:rFonts w:ascii="Times New Roman" w:hAnsi="Times New Roman" w:cs="Times New Roman"/>
                <w:sz w:val="24"/>
                <w:szCs w:val="24"/>
              </w:rPr>
              <w:lastRenderedPageBreak/>
              <w:t xml:space="preserve">материалом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Разучивание, пересказ   </w:t>
            </w: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Речевые задания и упражнения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Разучивание скороговорок, </w:t>
            </w:r>
            <w:proofErr w:type="spellStart"/>
            <w:r w:rsidRPr="00915456">
              <w:rPr>
                <w:rFonts w:ascii="Times New Roman" w:hAnsi="Times New Roman" w:cs="Times New Roman"/>
                <w:sz w:val="24"/>
                <w:szCs w:val="24"/>
              </w:rPr>
              <w:t>чистоговорок</w:t>
            </w:r>
            <w:proofErr w:type="spell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Артикуляционная гимнастика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Проектная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Обучению пересказу литературного произведения</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Речевые </w:t>
            </w:r>
            <w:proofErr w:type="spellStart"/>
            <w:r w:rsidRPr="00915456">
              <w:rPr>
                <w:rFonts w:ascii="Times New Roman" w:hAnsi="Times New Roman" w:cs="Times New Roman"/>
                <w:sz w:val="24"/>
                <w:szCs w:val="24"/>
              </w:rPr>
              <w:t>дид</w:t>
            </w:r>
            <w:proofErr w:type="spellEnd"/>
            <w:r w:rsidRPr="00915456">
              <w:rPr>
                <w:rFonts w:ascii="Times New Roman" w:hAnsi="Times New Roman" w:cs="Times New Roman"/>
                <w:sz w:val="24"/>
                <w:szCs w:val="24"/>
              </w:rPr>
              <w:t xml:space="preserve">.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Чтение</w:t>
            </w:r>
            <w:proofErr w:type="gramStart"/>
            <w:r w:rsidRPr="00915456">
              <w:rPr>
                <w:rFonts w:ascii="Times New Roman" w:hAnsi="Times New Roman" w:cs="Times New Roman"/>
                <w:sz w:val="24"/>
                <w:szCs w:val="24"/>
              </w:rPr>
              <w:t>,р</w:t>
            </w:r>
            <w:proofErr w:type="gramEnd"/>
            <w:r w:rsidRPr="00915456">
              <w:rPr>
                <w:rFonts w:ascii="Times New Roman" w:hAnsi="Times New Roman" w:cs="Times New Roman"/>
                <w:sz w:val="24"/>
                <w:szCs w:val="24"/>
              </w:rPr>
              <w:t>азучивание</w:t>
            </w:r>
            <w:proofErr w:type="spell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Разучивание</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стихов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Игра-драматизация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Совместная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и игровая деятельность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Самостоятельная художественно-</w:t>
            </w:r>
            <w:r w:rsidRPr="00915456">
              <w:rPr>
                <w:rFonts w:ascii="Times New Roman" w:hAnsi="Times New Roman" w:cs="Times New Roman"/>
                <w:sz w:val="24"/>
                <w:szCs w:val="24"/>
              </w:rPr>
              <w:lastRenderedPageBreak/>
              <w:t xml:space="preserve">речевая деятельность </w:t>
            </w:r>
          </w:p>
        </w:tc>
      </w:tr>
      <w:tr w:rsidR="00EE147D" w:rsidRPr="00915456" w:rsidTr="00915456">
        <w:trPr>
          <w:trHeight w:val="147"/>
        </w:trPr>
        <w:tc>
          <w:tcPr>
            <w:tcW w:w="1081"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3.Практическое овладение нормами речи (речевой этикет) </w:t>
            </w:r>
          </w:p>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2 -5 лет, 2 Группа раннего возраста,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средняя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художественной литературы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-Досуги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Образцы коммуникативных кодов взрослого.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Освоение формул речевого этикета (пассивное)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Совместная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и игровая деятельность детей. </w:t>
            </w:r>
          </w:p>
        </w:tc>
      </w:tr>
      <w:tr w:rsidR="00EE147D" w:rsidRPr="00915456" w:rsidTr="00915456">
        <w:trPr>
          <w:trHeight w:val="147"/>
        </w:trPr>
        <w:tc>
          <w:tcPr>
            <w:tcW w:w="1081" w:type="dxa"/>
            <w:vMerge/>
          </w:tcPr>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 </w:t>
            </w:r>
          </w:p>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подгот</w:t>
            </w:r>
            <w:proofErr w:type="spellEnd"/>
            <w:r w:rsidRPr="00915456">
              <w:rPr>
                <w:rFonts w:ascii="Times New Roman" w:hAnsi="Times New Roman" w:cs="Times New Roman"/>
                <w:sz w:val="24"/>
                <w:szCs w:val="24"/>
              </w:rPr>
              <w:t xml:space="preserve">. к школе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Интегрированные</w:t>
            </w:r>
            <w:proofErr w:type="gramEnd"/>
            <w:r w:rsidRPr="00915456">
              <w:rPr>
                <w:rFonts w:ascii="Times New Roman" w:hAnsi="Times New Roman" w:cs="Times New Roman"/>
                <w:sz w:val="24"/>
                <w:szCs w:val="24"/>
              </w:rPr>
              <w:t xml:space="preserve"> ОД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Тематические 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Чтение художественной литературы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Моделирование и обыгрывание проблемных ситуаций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Образцы коммуникативных кодов взрослого.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Использование в повседневной жизни формул речевого этикета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Беседы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Самостоятельная художественно-речевая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Совместная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и игровая деятельность детей.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Сюжетн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ролевые игры </w:t>
            </w:r>
          </w:p>
        </w:tc>
      </w:tr>
      <w:tr w:rsidR="00EE147D" w:rsidRPr="00915456" w:rsidTr="00915456">
        <w:trPr>
          <w:trHeight w:val="147"/>
        </w:trPr>
        <w:tc>
          <w:tcPr>
            <w:tcW w:w="1081" w:type="dxa"/>
            <w:vMerge w:val="restart"/>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4.Формирование интереса и потребности в чтении </w:t>
            </w: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2-5 лет, 2 Группа раннего возраста,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средняя </w:t>
            </w:r>
            <w:r w:rsidRPr="00915456">
              <w:rPr>
                <w:rFonts w:ascii="Times New Roman" w:hAnsi="Times New Roman" w:cs="Times New Roman"/>
                <w:sz w:val="24"/>
                <w:szCs w:val="24"/>
              </w:rPr>
              <w:lastRenderedPageBreak/>
              <w:t xml:space="preserve">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Подбор иллюстраций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литературы.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Подвижные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Физкультурные 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Заучивание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Объяснения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Физкультминутки, прогулка, прием пищи Беседа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Настольно-печатные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Игры-драматизации,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w:t>
            </w:r>
          </w:p>
          <w:p w:rsidR="00EE147D" w:rsidRPr="00915456" w:rsidRDefault="00EE147D"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Дид</w:t>
            </w:r>
            <w:proofErr w:type="spellEnd"/>
            <w:r w:rsidRPr="00915456">
              <w:rPr>
                <w:rFonts w:ascii="Times New Roman" w:hAnsi="Times New Roman" w:cs="Times New Roman"/>
                <w:sz w:val="24"/>
                <w:szCs w:val="24"/>
              </w:rPr>
              <w:t xml:space="preserve">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иллюстраций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Настольно-</w:t>
            </w:r>
            <w:r w:rsidRPr="00915456">
              <w:rPr>
                <w:rFonts w:ascii="Times New Roman" w:hAnsi="Times New Roman" w:cs="Times New Roman"/>
                <w:sz w:val="24"/>
                <w:szCs w:val="24"/>
              </w:rPr>
              <w:lastRenderedPageBreak/>
              <w:t xml:space="preserve">печатные игры Беседы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 </w:t>
            </w:r>
          </w:p>
        </w:tc>
      </w:tr>
      <w:tr w:rsidR="00EE147D" w:rsidRPr="00915456" w:rsidTr="00915456">
        <w:trPr>
          <w:trHeight w:val="147"/>
        </w:trPr>
        <w:tc>
          <w:tcPr>
            <w:tcW w:w="1081" w:type="dxa"/>
            <w:vMerge/>
          </w:tcPr>
          <w:p w:rsidR="00EE147D" w:rsidRPr="00915456" w:rsidRDefault="00EE147D" w:rsidP="00915456">
            <w:pPr>
              <w:pStyle w:val="a9"/>
              <w:spacing w:line="276" w:lineRule="auto"/>
              <w:jc w:val="both"/>
              <w:rPr>
                <w:rFonts w:ascii="Times New Roman" w:hAnsi="Times New Roman" w:cs="Times New Roman"/>
                <w:sz w:val="24"/>
                <w:szCs w:val="24"/>
              </w:rPr>
            </w:pPr>
          </w:p>
        </w:tc>
        <w:tc>
          <w:tcPr>
            <w:tcW w:w="1134"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551"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художественной и познавательной литературы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Творческие задания Пересказ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Литературные праздники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Презентации проектов</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Ситуативное общение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Творческие игры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Чтение литературы, подбор загадок, пословиц, поговорок </w:t>
            </w:r>
          </w:p>
        </w:tc>
        <w:tc>
          <w:tcPr>
            <w:tcW w:w="2552"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Физкультминутки, прогулка,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Работа в театральном уголке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кукольные спектакли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Организованные формы работы с детьми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Тематические досуги</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Самостоятельная детская деятельность Драматизация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Праздники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Литературные викторины </w:t>
            </w:r>
          </w:p>
        </w:tc>
        <w:tc>
          <w:tcPr>
            <w:tcW w:w="2268"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Пересказ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Драматизация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иллюстраций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Продуктивная деятельность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w:t>
            </w:r>
          </w:p>
        </w:tc>
      </w:tr>
    </w:tbl>
    <w:p w:rsidR="00EE147D" w:rsidRPr="00915456" w:rsidRDefault="00EE147D" w:rsidP="00915456">
      <w:pPr>
        <w:pStyle w:val="a9"/>
        <w:spacing w:line="276" w:lineRule="auto"/>
        <w:jc w:val="both"/>
        <w:rPr>
          <w:rFonts w:ascii="Times New Roman" w:hAnsi="Times New Roman" w:cs="Times New Roman"/>
          <w:sz w:val="24"/>
          <w:szCs w:val="24"/>
        </w:rPr>
      </w:pPr>
    </w:p>
    <w:tbl>
      <w:tblPr>
        <w:tblStyle w:val="a8"/>
        <w:tblpPr w:leftFromText="180" w:rightFromText="180" w:vertAnchor="text" w:horzAnchor="margin" w:tblpY="151"/>
        <w:tblOverlap w:val="never"/>
        <w:tblW w:w="9606" w:type="dxa"/>
        <w:tblLayout w:type="fixed"/>
        <w:tblLook w:val="04A0"/>
      </w:tblPr>
      <w:tblGrid>
        <w:gridCol w:w="1526"/>
        <w:gridCol w:w="8080"/>
      </w:tblGrid>
      <w:tr w:rsidR="00EE147D" w:rsidRPr="00915456" w:rsidTr="00BA21E8">
        <w:tc>
          <w:tcPr>
            <w:tcW w:w="1526"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Образовательная область </w:t>
            </w:r>
          </w:p>
        </w:tc>
        <w:tc>
          <w:tcPr>
            <w:tcW w:w="8080"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Формы взаимодействия с семьями воспитанников</w:t>
            </w:r>
          </w:p>
        </w:tc>
      </w:tr>
      <w:tr w:rsidR="00EE147D" w:rsidRPr="00915456" w:rsidTr="00BA21E8">
        <w:tc>
          <w:tcPr>
            <w:tcW w:w="1526" w:type="dxa"/>
          </w:tcPr>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Речевое развитие</w:t>
            </w:r>
          </w:p>
        </w:tc>
        <w:tc>
          <w:tcPr>
            <w:tcW w:w="8080" w:type="dxa"/>
          </w:tcPr>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1.Информирование родителей о содержании деятельности ДОУ по развитию речи, их достижениях и интересах: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Чему мы научимся</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наши достижения</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-речевые мини-центры для взаимодействия родителей с детьми</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аудиозаписи детской речи (описательные, творческие рассказы)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Речевые мини-центры для взаимодействия родителей с детьми в условиях ДОУ,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Аудиозаписи детской речи (описательные, творческие рассказы, интересные высказывания и т.п.)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«Академия для родителей».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Выявление психолого-педагогических затруднений в семье, </w:t>
            </w:r>
          </w:p>
          <w:p w:rsidR="00EE147D" w:rsidRPr="00915456" w:rsidRDefault="00EE147D" w:rsidP="00915456">
            <w:pPr>
              <w:pStyle w:val="a9"/>
              <w:spacing w:line="276" w:lineRule="auto"/>
              <w:jc w:val="both"/>
              <w:rPr>
                <w:rFonts w:ascii="Times New Roman" w:hAnsi="Times New Roman" w:cs="Times New Roman"/>
                <w:sz w:val="24"/>
                <w:szCs w:val="24"/>
              </w:rPr>
            </w:pP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Преодоление сложившихся стереотипов,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Повышение уровня компетенции и значимости родителей в вопросах коммуникативного развития дошкольников.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Пропаганда культуры речи в семье и при общении с ребенком.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w:t>
            </w:r>
            <w:r w:rsidRPr="00915456">
              <w:rPr>
                <w:rFonts w:ascii="Times New Roman" w:hAnsi="Times New Roman" w:cs="Times New Roman"/>
                <w:sz w:val="24"/>
                <w:szCs w:val="24"/>
              </w:rPr>
              <w:lastRenderedPageBreak/>
              <w:t xml:space="preserve">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Открытые мероприятия с детьми для родителей.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 Посещение культурных учрежден</w:t>
            </w:r>
            <w:r w:rsidR="00F9351B">
              <w:rPr>
                <w:rFonts w:ascii="Times New Roman" w:hAnsi="Times New Roman" w:cs="Times New Roman"/>
                <w:sz w:val="24"/>
                <w:szCs w:val="24"/>
              </w:rPr>
              <w:t>ий при участии родителей (</w:t>
            </w:r>
            <w:r w:rsidRPr="00915456">
              <w:rPr>
                <w:rFonts w:ascii="Times New Roman" w:hAnsi="Times New Roman" w:cs="Times New Roman"/>
                <w:sz w:val="24"/>
                <w:szCs w:val="24"/>
              </w:rPr>
              <w:t xml:space="preserve">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915456">
              <w:rPr>
                <w:rFonts w:ascii="Times New Roman" w:hAnsi="Times New Roman" w:cs="Times New Roman"/>
                <w:sz w:val="24"/>
                <w:szCs w:val="24"/>
              </w:rPr>
              <w:t>АБВГДейка</w:t>
            </w:r>
            <w:proofErr w:type="spellEnd"/>
            <w:r w:rsidRPr="00915456">
              <w:rPr>
                <w:rFonts w:ascii="Times New Roman" w:hAnsi="Times New Roman" w:cs="Times New Roman"/>
                <w:sz w:val="24"/>
                <w:szCs w:val="24"/>
              </w:rPr>
              <w:t xml:space="preserve">», «Страна вежливых слов», «Путешествие в сказку», «День рождения А.С. Пушкина», «Ф.И.Тютчев– </w:t>
            </w:r>
            <w:proofErr w:type="gramStart"/>
            <w:r w:rsidRPr="00915456">
              <w:rPr>
                <w:rFonts w:ascii="Times New Roman" w:hAnsi="Times New Roman" w:cs="Times New Roman"/>
                <w:sz w:val="24"/>
                <w:szCs w:val="24"/>
              </w:rPr>
              <w:t>на</w:t>
            </w:r>
            <w:proofErr w:type="gramEnd"/>
            <w:r w:rsidRPr="00915456">
              <w:rPr>
                <w:rFonts w:ascii="Times New Roman" w:hAnsi="Times New Roman" w:cs="Times New Roman"/>
                <w:sz w:val="24"/>
                <w:szCs w:val="24"/>
              </w:rPr>
              <w:t xml:space="preserve">ш великий земляк» и т.п.). </w:t>
            </w:r>
          </w:p>
          <w:p w:rsidR="00EE147D" w:rsidRPr="00915456" w:rsidRDefault="00EE147D" w:rsidP="00915456">
            <w:pPr>
              <w:pStyle w:val="a9"/>
              <w:spacing w:line="276" w:lineRule="auto"/>
              <w:jc w:val="both"/>
              <w:rPr>
                <w:rFonts w:ascii="Times New Roman" w:hAnsi="Times New Roman" w:cs="Times New Roman"/>
                <w:sz w:val="24"/>
                <w:szCs w:val="24"/>
              </w:rPr>
            </w:pPr>
          </w:p>
        </w:tc>
      </w:tr>
    </w:tbl>
    <w:p w:rsidR="00BA21E8" w:rsidRDefault="00BA21E8" w:rsidP="00915456">
      <w:pPr>
        <w:pStyle w:val="a9"/>
        <w:spacing w:line="276" w:lineRule="auto"/>
        <w:jc w:val="both"/>
        <w:rPr>
          <w:rFonts w:ascii="Times New Roman" w:hAnsi="Times New Roman" w:cs="Times New Roman"/>
          <w:b/>
          <w:sz w:val="24"/>
          <w:szCs w:val="24"/>
        </w:rPr>
      </w:pPr>
    </w:p>
    <w:p w:rsidR="00EE147D" w:rsidRPr="00BA21E8" w:rsidRDefault="00EE147D"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2.5.4. Образовательная область «Познавательное развитие»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развитие познавательных интересов и познавательных способностей детей, которые можно подразделить </w:t>
      </w:r>
      <w:proofErr w:type="gramStart"/>
      <w:r w:rsidRPr="00915456">
        <w:rPr>
          <w:rFonts w:ascii="Times New Roman" w:hAnsi="Times New Roman" w:cs="Times New Roman"/>
          <w:sz w:val="24"/>
          <w:szCs w:val="24"/>
        </w:rPr>
        <w:t>на</w:t>
      </w:r>
      <w:proofErr w:type="gramEnd"/>
      <w:r w:rsidRPr="00915456">
        <w:rPr>
          <w:rFonts w:ascii="Times New Roman" w:hAnsi="Times New Roman" w:cs="Times New Roman"/>
          <w:sz w:val="24"/>
          <w:szCs w:val="24"/>
        </w:rPr>
        <w:t xml:space="preserve"> сенсорные, интеллектуально-познавательные и интеллектуально-творческие.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интересов детей, любознательности и познавательной мотивации.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Формирование познавательных действий, становление сознания.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Развитие воображения и творческой активности. </w:t>
      </w:r>
    </w:p>
    <w:p w:rsidR="00EE147D" w:rsidRPr="00915456" w:rsidRDefault="00EE147D"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Формирование первичных представлений о малой родине и Отечестве, представлений о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ценностях народа, об отечественных традициях и праздниках. </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 Формирование первичных представлений о планете Земля как общем доме людей, об особенностях её природы, многообразии стран и народов</w:t>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886450" cy="3276600"/>
            <wp:effectExtent l="19050" t="0" r="0" b="0"/>
            <wp:docPr id="6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5473700"/>
                      <a:chOff x="395288" y="549275"/>
                      <a:chExt cx="8280400" cy="5473700"/>
                    </a:xfrm>
                  </a:grpSpPr>
                  <a:grpSp>
                    <a:nvGrpSpPr>
                      <a:cNvPr id="79874" name="Группа 17"/>
                      <a:cNvGrpSpPr>
                        <a:grpSpLocks/>
                      </a:cNvGrpSpPr>
                    </a:nvGrpSpPr>
                    <a:grpSpPr bwMode="auto">
                      <a:xfrm>
                        <a:off x="395288" y="549275"/>
                        <a:ext cx="8280400" cy="5473700"/>
                        <a:chOff x="365125" y="731838"/>
                        <a:chExt cx="9922902" cy="5735637"/>
                      </a:xfrm>
                    </a:grpSpPr>
                    <a:sp>
                      <a:nvSpPr>
                        <a:cNvPr id="79876" name="Line 2"/>
                        <a:cNvSpPr>
                          <a:spLocks noChangeShapeType="1"/>
                        </a:cNvSpPr>
                      </a:nvSpPr>
                      <a:spPr bwMode="auto">
                        <a:xfrm>
                          <a:off x="8661401" y="1410861"/>
                          <a:ext cx="0" cy="4237037"/>
                        </a:xfrm>
                        <a:prstGeom prst="line">
                          <a:avLst/>
                        </a:prstGeom>
                        <a:noFill/>
                        <a:ln w="2857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79877" name="Line 3"/>
                        <a:cNvSpPr>
                          <a:spLocks noChangeShapeType="1"/>
                        </a:cNvSpPr>
                      </a:nvSpPr>
                      <a:spPr bwMode="auto">
                        <a:xfrm>
                          <a:off x="5235575" y="1410861"/>
                          <a:ext cx="0" cy="3876675"/>
                        </a:xfrm>
                        <a:prstGeom prst="line">
                          <a:avLst/>
                        </a:prstGeom>
                        <a:noFill/>
                        <a:ln w="2857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79878" name="Line 4"/>
                        <a:cNvSpPr>
                          <a:spLocks noChangeShapeType="1"/>
                        </a:cNvSpPr>
                      </a:nvSpPr>
                      <a:spPr bwMode="auto">
                        <a:xfrm>
                          <a:off x="1898651" y="1410861"/>
                          <a:ext cx="0" cy="4787900"/>
                        </a:xfrm>
                        <a:prstGeom prst="line">
                          <a:avLst/>
                        </a:prstGeom>
                        <a:noFill/>
                        <a:ln w="2857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79879" name="Rectangle 5"/>
                        <a:cNvSpPr>
                          <a:spLocks noChangeArrowheads="1"/>
                        </a:cNvSpPr>
                      </a:nvSpPr>
                      <a:spPr bwMode="auto">
                        <a:xfrm>
                          <a:off x="365125" y="1877968"/>
                          <a:ext cx="3133247" cy="966474"/>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РАЗВИТИЕ </a:t>
                            </a:r>
                          </a:p>
                          <a:p>
                            <a:pPr algn="ctr">
                              <a:lnSpc>
                                <a:spcPct val="90000"/>
                              </a:lnSpc>
                              <a:defRPr/>
                            </a:pPr>
                            <a:r>
                              <a:rPr lang="ru-RU" b="1"/>
                              <a:t>МЫШЛЕНИЯ, </a:t>
                            </a:r>
                          </a:p>
                          <a:p>
                            <a:pPr algn="ctr">
                              <a:lnSpc>
                                <a:spcPct val="90000"/>
                              </a:lnSpc>
                              <a:defRPr/>
                            </a:pPr>
                            <a:r>
                              <a:rPr lang="ru-RU" b="1"/>
                              <a:t>ПАМЯТИ И ВНИМАНИЯ</a:t>
                            </a:r>
                            <a:endParaRPr lang="ru-RU"/>
                          </a:p>
                        </a:txBody>
                        <a:useSpRect/>
                      </a:txSp>
                    </a:sp>
                    <a:sp>
                      <a:nvSpPr>
                        <a:cNvPr id="79880" name="Rectangle 6"/>
                        <a:cNvSpPr>
                          <a:spLocks noChangeArrowheads="1"/>
                        </a:cNvSpPr>
                      </a:nvSpPr>
                      <a:spPr bwMode="auto">
                        <a:xfrm>
                          <a:off x="3717148" y="1877968"/>
                          <a:ext cx="3131345" cy="1117850"/>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РАЗВИТИЕ </a:t>
                            </a:r>
                          </a:p>
                          <a:p>
                            <a:pPr algn="ctr">
                              <a:lnSpc>
                                <a:spcPct val="90000"/>
                              </a:lnSpc>
                              <a:defRPr/>
                            </a:pPr>
                            <a:r>
                              <a:rPr lang="ru-RU" b="1"/>
                              <a:t>ЛЮБОЗНАТЕЛЬНОСТИ</a:t>
                            </a:r>
                            <a:endParaRPr lang="ru-RU"/>
                          </a:p>
                        </a:txBody>
                        <a:useSpRect/>
                      </a:txSp>
                    </a:sp>
                    <a:sp>
                      <a:nvSpPr>
                        <a:cNvPr id="79881" name="Rectangle 7"/>
                        <a:cNvSpPr>
                          <a:spLocks noChangeArrowheads="1"/>
                        </a:cNvSpPr>
                      </a:nvSpPr>
                      <a:spPr bwMode="auto">
                        <a:xfrm>
                          <a:off x="7099610" y="1862996"/>
                          <a:ext cx="3133247" cy="1132822"/>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ФОРМИРОВАНИЕ </a:t>
                            </a:r>
                          </a:p>
                          <a:p>
                            <a:pPr algn="ctr">
                              <a:lnSpc>
                                <a:spcPct val="90000"/>
                              </a:lnSpc>
                              <a:defRPr/>
                            </a:pPr>
                            <a:r>
                              <a:rPr lang="ru-RU" b="1"/>
                              <a:t>СПЕЦИАЛЬНЫХ </a:t>
                            </a:r>
                          </a:p>
                          <a:p>
                            <a:pPr algn="ctr">
                              <a:lnSpc>
                                <a:spcPct val="90000"/>
                              </a:lnSpc>
                              <a:defRPr/>
                            </a:pPr>
                            <a:r>
                              <a:rPr lang="ru-RU" b="1"/>
                              <a:t>СПОСОБОВ </a:t>
                            </a:r>
                          </a:p>
                          <a:p>
                            <a:pPr algn="ctr">
                              <a:lnSpc>
                                <a:spcPct val="90000"/>
                              </a:lnSpc>
                              <a:defRPr/>
                            </a:pPr>
                            <a:r>
                              <a:rPr lang="ru-RU" b="1"/>
                              <a:t>ОРИЕНТАЦИИ</a:t>
                            </a:r>
                            <a:endParaRPr lang="ru-RU"/>
                          </a:p>
                        </a:txBody>
                        <a:useSpRect/>
                      </a:txSp>
                    </a:sp>
                    <a:sp>
                      <a:nvSpPr>
                        <a:cNvPr id="79882" name="Rectangle 8"/>
                        <a:cNvSpPr>
                          <a:spLocks noChangeArrowheads="1"/>
                        </a:cNvSpPr>
                      </a:nvSpPr>
                      <a:spPr bwMode="auto">
                        <a:xfrm>
                          <a:off x="365125" y="3145530"/>
                          <a:ext cx="3133247" cy="613819"/>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РАЗЛИЧНЫЕ ВИДЫ </a:t>
                            </a:r>
                          </a:p>
                          <a:p>
                            <a:pPr algn="ctr">
                              <a:lnSpc>
                                <a:spcPct val="90000"/>
                              </a:lnSpc>
                              <a:defRPr/>
                            </a:pPr>
                            <a:r>
                              <a:rPr lang="ru-RU" b="1"/>
                              <a:t>ДЕЯТЕЛЬНОСТИ</a:t>
                            </a:r>
                            <a:endParaRPr lang="ru-RU"/>
                          </a:p>
                        </a:txBody>
                        <a:useSpRect/>
                      </a:txSp>
                    </a:sp>
                    <a:sp>
                      <a:nvSpPr>
                        <a:cNvPr id="79883" name="Rectangle 9"/>
                        <a:cNvSpPr>
                          <a:spLocks noChangeArrowheads="1"/>
                        </a:cNvSpPr>
                      </a:nvSpPr>
                      <a:spPr bwMode="auto">
                        <a:xfrm>
                          <a:off x="365125" y="4126976"/>
                          <a:ext cx="3133247" cy="632118"/>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ВОПРОСЫ ДЕТЕЙ</a:t>
                            </a:r>
                            <a:endParaRPr lang="ru-RU"/>
                          </a:p>
                        </a:txBody>
                        <a:useSpRect/>
                      </a:txSp>
                    </a:sp>
                    <a:sp>
                      <a:nvSpPr>
                        <a:cNvPr id="79884" name="Rectangle 10"/>
                        <a:cNvSpPr>
                          <a:spLocks noChangeArrowheads="1"/>
                        </a:cNvSpPr>
                      </a:nvSpPr>
                      <a:spPr bwMode="auto">
                        <a:xfrm>
                          <a:off x="365125" y="5108422"/>
                          <a:ext cx="3133247" cy="610492"/>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ЗАНЯТИЯ ПО РАЗВИТИЮ ЛОГИКИ</a:t>
                            </a:r>
                            <a:endParaRPr lang="ru-RU"/>
                          </a:p>
                        </a:txBody>
                        <a:useSpRect/>
                      </a:txSp>
                    </a:sp>
                    <a:sp>
                      <a:nvSpPr>
                        <a:cNvPr id="79885" name="Rectangle 11"/>
                        <a:cNvSpPr>
                          <a:spLocks noChangeArrowheads="1"/>
                        </a:cNvSpPr>
                      </a:nvSpPr>
                      <a:spPr bwMode="auto">
                        <a:xfrm>
                          <a:off x="365125" y="6068243"/>
                          <a:ext cx="3133247" cy="397569"/>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РАЗВИВАЮЩИЕ ИГРЫ</a:t>
                            </a:r>
                            <a:endParaRPr lang="ru-RU"/>
                          </a:p>
                        </a:txBody>
                        <a:useSpRect/>
                      </a:txSp>
                    </a:sp>
                    <a:sp>
                      <a:nvSpPr>
                        <a:cNvPr id="79886" name="Rectangle 12"/>
                        <a:cNvSpPr>
                          <a:spLocks noChangeArrowheads="1"/>
                        </a:cNvSpPr>
                      </a:nvSpPr>
                      <a:spPr bwMode="auto">
                        <a:xfrm>
                          <a:off x="3717148" y="3597994"/>
                          <a:ext cx="3131345" cy="1044658"/>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РАЗВИТИЕ </a:t>
                            </a:r>
                          </a:p>
                          <a:p>
                            <a:pPr algn="ctr">
                              <a:lnSpc>
                                <a:spcPct val="90000"/>
                              </a:lnSpc>
                              <a:defRPr/>
                            </a:pPr>
                            <a:r>
                              <a:rPr lang="ru-RU" b="1"/>
                              <a:t>ПОЗНАВАТЕЛЬНОЙ </a:t>
                            </a:r>
                          </a:p>
                          <a:p>
                            <a:pPr algn="ctr">
                              <a:lnSpc>
                                <a:spcPct val="90000"/>
                              </a:lnSpc>
                              <a:defRPr/>
                            </a:pPr>
                            <a:r>
                              <a:rPr lang="ru-RU" b="1"/>
                              <a:t>МОТИВАЦИИ</a:t>
                            </a:r>
                            <a:endParaRPr lang="ru-RU"/>
                          </a:p>
                        </a:txBody>
                        <a:useSpRect/>
                      </a:txSp>
                    </a:sp>
                    <a:sp>
                      <a:nvSpPr>
                        <a:cNvPr id="79887" name="Rectangle 13"/>
                        <a:cNvSpPr>
                          <a:spLocks noChangeArrowheads="1"/>
                        </a:cNvSpPr>
                      </a:nvSpPr>
                      <a:spPr bwMode="auto">
                        <a:xfrm>
                          <a:off x="3717148" y="5331327"/>
                          <a:ext cx="3131345" cy="1136148"/>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РАЗВИТИЕ </a:t>
                            </a:r>
                          </a:p>
                          <a:p>
                            <a:pPr algn="ctr">
                              <a:lnSpc>
                                <a:spcPct val="90000"/>
                              </a:lnSpc>
                              <a:defRPr/>
                            </a:pPr>
                            <a:r>
                              <a:rPr lang="ru-RU" b="1"/>
                              <a:t>ВООБРАЖЕНИЯ </a:t>
                            </a:r>
                          </a:p>
                          <a:p>
                            <a:pPr algn="ctr">
                              <a:lnSpc>
                                <a:spcPct val="90000"/>
                              </a:lnSpc>
                              <a:defRPr/>
                            </a:pPr>
                            <a:r>
                              <a:rPr lang="ru-RU" b="1"/>
                              <a:t>И ТВОРЧЕСКОЙ </a:t>
                            </a:r>
                          </a:p>
                          <a:p>
                            <a:pPr algn="ctr">
                              <a:lnSpc>
                                <a:spcPct val="90000"/>
                              </a:lnSpc>
                              <a:defRPr/>
                            </a:pPr>
                            <a:r>
                              <a:rPr lang="ru-RU" b="1"/>
                              <a:t>АКТИВНОСТИ</a:t>
                            </a:r>
                            <a:endParaRPr lang="ru-RU"/>
                          </a:p>
                        </a:txBody>
                        <a:useSpRect/>
                      </a:txSp>
                    </a:sp>
                    <a:sp>
                      <a:nvSpPr>
                        <a:cNvPr id="79888" name="Rectangle 14"/>
                        <a:cNvSpPr>
                          <a:spLocks noChangeArrowheads="1"/>
                        </a:cNvSpPr>
                      </a:nvSpPr>
                      <a:spPr bwMode="auto">
                        <a:xfrm>
                          <a:off x="7095805" y="3597994"/>
                          <a:ext cx="3192222" cy="1056302"/>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ЭКСПЕРИМЕНТИРОВАНИЕ С ПРИРОДНЫМ </a:t>
                            </a:r>
                          </a:p>
                          <a:p>
                            <a:pPr algn="ctr">
                              <a:lnSpc>
                                <a:spcPct val="90000"/>
                              </a:lnSpc>
                              <a:defRPr/>
                            </a:pPr>
                            <a:r>
                              <a:rPr lang="ru-RU" b="1"/>
                              <a:t>МАТЕРИАЛОМ</a:t>
                            </a:r>
                            <a:endParaRPr lang="ru-RU"/>
                          </a:p>
                        </a:txBody>
                        <a:useSpRect/>
                      </a:txSp>
                    </a:sp>
                    <a:sp>
                      <a:nvSpPr>
                        <a:cNvPr id="79889" name="Rectangle 15"/>
                        <a:cNvSpPr>
                          <a:spLocks noChangeArrowheads="1"/>
                        </a:cNvSpPr>
                      </a:nvSpPr>
                      <a:spPr bwMode="auto">
                        <a:xfrm>
                          <a:off x="7099610" y="5339644"/>
                          <a:ext cx="3133247" cy="1126168"/>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ИСПОЛЬЗОВАНИЕ </a:t>
                            </a:r>
                          </a:p>
                          <a:p>
                            <a:pPr algn="ctr">
                              <a:lnSpc>
                                <a:spcPct val="90000"/>
                              </a:lnSpc>
                              <a:defRPr/>
                            </a:pPr>
                            <a:r>
                              <a:rPr lang="ru-RU" b="1"/>
                              <a:t>СХЕМ, СИМВОЛОВ, </a:t>
                            </a:r>
                          </a:p>
                          <a:p>
                            <a:pPr algn="ctr">
                              <a:lnSpc>
                                <a:spcPct val="90000"/>
                              </a:lnSpc>
                              <a:defRPr/>
                            </a:pPr>
                            <a:r>
                              <a:rPr lang="ru-RU" b="1"/>
                              <a:t>ЗНАКОВ</a:t>
                            </a:r>
                            <a:endParaRPr lang="ru-RU"/>
                          </a:p>
                        </a:txBody>
                        <a:useSpRect/>
                      </a:txSp>
                    </a:sp>
                    <a:sp>
                      <a:nvSpPr>
                        <a:cNvPr id="8208" name="Rectangle 16"/>
                        <a:cNvSpPr>
                          <a:spLocks noChangeArrowheads="1"/>
                        </a:cNvSpPr>
                      </a:nvSpPr>
                      <a:spPr bwMode="auto">
                        <a:xfrm>
                          <a:off x="365125" y="731838"/>
                          <a:ext cx="9920999" cy="678695"/>
                        </a:xfrm>
                        <a:prstGeom prst="rect">
                          <a:avLst/>
                        </a:prstGeom>
                        <a:solidFill>
                          <a:srgbClr val="FFFFFF"/>
                        </a:solidFill>
                        <a:ln w="25400">
                          <a:solidFill>
                            <a:srgbClr val="000000"/>
                          </a:solidFill>
                          <a:miter lim="800000"/>
                          <a:headEnd/>
                          <a:tailEnd/>
                        </a:ln>
                        <a:effectLst>
                          <a:outerShdw dist="57238" dir="2021404" algn="ctr" rotWithShape="0">
                            <a:srgbClr val="000000"/>
                          </a:outerShdw>
                        </a:effectLst>
                      </a:spPr>
                      <a:txSp>
                        <a:txBody>
                          <a:bodyPr lIns="12700" tIns="12700" rIns="12700" bIns="12700"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1200"/>
                              </a:spcBef>
                              <a:spcAft>
                                <a:spcPts val="1000"/>
                              </a:spcAft>
                              <a:defRPr/>
                            </a:pPr>
                            <a:r>
                              <a:rPr lang="ru-RU" sz="2800" b="1" dirty="0">
                                <a:solidFill>
                                  <a:srgbClr val="00B050"/>
                                </a:solidFill>
                                <a:effectLst>
                                  <a:outerShdw blurRad="38100" dist="38100" dir="2700000" algn="tl">
                                    <a:srgbClr val="000000">
                                      <a:alpha val="43137"/>
                                    </a:srgbClr>
                                  </a:outerShdw>
                                </a:effectLst>
                                <a:latin typeface="+mn-lt"/>
                                <a:cs typeface="Arial" charset="0"/>
                              </a:rPr>
                              <a:t>ПОЗНАВАТЕЛЬНОЕ РАЗВИТИЕ ДОШКОЛЬНИКОВ</a:t>
                            </a:r>
                            <a:endParaRPr lang="ru-RU" sz="2800" dirty="0">
                              <a:solidFill>
                                <a:srgbClr val="00B050"/>
                              </a:solidFill>
                              <a:effectLst>
                                <a:outerShdw blurRad="38100" dist="38100" dir="2700000" algn="tl">
                                  <a:srgbClr val="000000">
                                    <a:alpha val="43137"/>
                                  </a:srgbClr>
                                </a:outerShdw>
                              </a:effectLst>
                              <a:latin typeface="+mn-lt"/>
                              <a:cs typeface="Arial" charset="0"/>
                            </a:endParaRPr>
                          </a:p>
                        </a:txBody>
                        <a:useSpRect/>
                      </a:txSp>
                    </a:sp>
                  </a:grpSp>
                </lc:lockedCanvas>
              </a:graphicData>
            </a:graphic>
          </wp:inline>
        </w:drawing>
      </w:r>
    </w:p>
    <w:p w:rsidR="00BA21E8" w:rsidRDefault="00BA21E8"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BA21E8" w:rsidRDefault="00BA21E8" w:rsidP="00915456">
      <w:pPr>
        <w:pStyle w:val="a9"/>
        <w:spacing w:line="276" w:lineRule="auto"/>
        <w:jc w:val="both"/>
        <w:rPr>
          <w:rFonts w:ascii="Times New Roman" w:hAnsi="Times New Roman" w:cs="Times New Roman"/>
          <w:sz w:val="24"/>
          <w:szCs w:val="24"/>
        </w:rPr>
      </w:pPr>
    </w:p>
    <w:p w:rsidR="00EE147D" w:rsidRPr="00BA21E8" w:rsidRDefault="00EE147D"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Построение образовательной деятельности в зоне ближайшего развития ребенка</w:t>
      </w:r>
    </w:p>
    <w:p w:rsidR="00EE147D" w:rsidRPr="00915456" w:rsidRDefault="00EE147D" w:rsidP="00915456">
      <w:pPr>
        <w:pStyle w:val="a9"/>
        <w:spacing w:line="276" w:lineRule="auto"/>
        <w:jc w:val="both"/>
        <w:rPr>
          <w:rFonts w:ascii="Times New Roman" w:hAnsi="Times New Roman" w:cs="Times New Roman"/>
          <w:sz w:val="24"/>
          <w:szCs w:val="24"/>
        </w:rPr>
      </w:pPr>
    </w:p>
    <w:p w:rsidR="00BA21E8"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3134219"/>
            <wp:effectExtent l="19050" t="0" r="0" b="0"/>
            <wp:docPr id="63" name="Объект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2613" cy="4327525"/>
                      <a:chOff x="447675" y="1693863"/>
                      <a:chExt cx="8202613" cy="4327525"/>
                    </a:xfrm>
                  </a:grpSpPr>
                  <a:grpSp>
                    <a:nvGrpSpPr>
                      <a:cNvPr id="80901" name="Группа 47"/>
                      <a:cNvGrpSpPr>
                        <a:grpSpLocks/>
                      </a:cNvGrpSpPr>
                    </a:nvGrpSpPr>
                    <a:grpSpPr bwMode="auto">
                      <a:xfrm>
                        <a:off x="447675" y="1693863"/>
                        <a:ext cx="8202613" cy="4327525"/>
                        <a:chOff x="447855" y="1694313"/>
                        <a:chExt cx="8202016" cy="4326735"/>
                      </a:xfrm>
                    </a:grpSpPr>
                    <a:grpSp>
                      <a:nvGrpSpPr>
                        <a:cNvPr id="3" name="Группа 9"/>
                        <a:cNvGrpSpPr>
                          <a:grpSpLocks/>
                        </a:cNvGrpSpPr>
                      </a:nvGrpSpPr>
                      <a:grpSpPr bwMode="auto">
                        <a:xfrm>
                          <a:off x="3564008" y="3861048"/>
                          <a:ext cx="2160000" cy="2160000"/>
                          <a:chOff x="3564008" y="3717032"/>
                          <a:chExt cx="2160000" cy="2160000"/>
                        </a:xfrm>
                      </a:grpSpPr>
                      <a:grpSp>
                        <a:nvGrpSpPr>
                          <a:cNvPr id="28" name="Группа 6"/>
                          <a:cNvGrpSpPr>
                            <a:grpSpLocks/>
                          </a:cNvGrpSpPr>
                        </a:nvGrpSpPr>
                        <a:grpSpPr bwMode="auto">
                          <a:xfrm>
                            <a:off x="3564008" y="3717032"/>
                            <a:ext cx="2160000" cy="2160000"/>
                            <a:chOff x="3492000" y="2349000"/>
                            <a:chExt cx="2160000" cy="2160000"/>
                          </a:xfrm>
                        </a:grpSpPr>
                        <a:sp>
                          <a:nvSpPr>
                            <a:cNvPr id="4" name="Овальная выноска 3"/>
                            <a:cNvSpPr/>
                          </a:nvSpPr>
                          <a:spPr>
                            <a:xfrm>
                              <a:off x="3492000" y="2349000"/>
                              <a:ext cx="2160000" cy="2160000"/>
                            </a:xfrm>
                            <a:prstGeom prst="wedgeEllipseCallout">
                              <a:avLst>
                                <a:gd name="adj1" fmla="val -10024"/>
                                <a:gd name="adj2" fmla="val 40345"/>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sz="2400" b="1" dirty="0"/>
                              </a:p>
                            </a:txBody>
                            <a:useSpRect/>
                          </a:txSp>
                          <a:style>
                            <a:lnRef idx="0">
                              <a:schemeClr val="accent5"/>
                            </a:lnRef>
                            <a:fillRef idx="3">
                              <a:schemeClr val="accent5"/>
                            </a:fillRef>
                            <a:effectRef idx="3">
                              <a:schemeClr val="accent5"/>
                            </a:effectRef>
                            <a:fontRef idx="minor">
                              <a:schemeClr val="lt1"/>
                            </a:fontRef>
                          </a:style>
                        </a:sp>
                        <a:sp>
                          <a:nvSpPr>
                            <a:cNvPr id="2" name="Овальная выноска 4"/>
                            <a:cNvSpPr/>
                          </a:nvSpPr>
                          <a:spPr>
                            <a:xfrm>
                              <a:off x="4032000" y="2889000"/>
                              <a:ext cx="1080000" cy="1080000"/>
                            </a:xfrm>
                            <a:prstGeom prst="wedgeEllipseCallout">
                              <a:avLst>
                                <a:gd name="adj1" fmla="val -10024"/>
                                <a:gd name="adj2" fmla="val 40345"/>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400" b="1" dirty="0"/>
                                  <a:t>УАР</a:t>
                                </a:r>
                              </a:p>
                            </a:txBody>
                            <a:useSpRect/>
                          </a:txSp>
                          <a:style>
                            <a:lnRef idx="0">
                              <a:schemeClr val="accent1"/>
                            </a:lnRef>
                            <a:fillRef idx="3">
                              <a:schemeClr val="accent1"/>
                            </a:fillRef>
                            <a:effectRef idx="3">
                              <a:schemeClr val="accent1"/>
                            </a:effectRef>
                            <a:fontRef idx="minor">
                              <a:schemeClr val="lt1"/>
                            </a:fontRef>
                          </a:style>
                        </a:sp>
                      </a:grpSp>
                      <a:sp>
                        <a:nvSpPr>
                          <a:cNvPr id="80928" name="TextBox 5"/>
                          <a:cNvSpPr txBox="1">
                            <a:spLocks noChangeArrowheads="1"/>
                          </a:cNvSpPr>
                        </a:nvSpPr>
                        <a:spPr bwMode="auto">
                          <a:xfrm>
                            <a:off x="4283968" y="3805320"/>
                            <a:ext cx="720080" cy="46166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r>
                                <a:rPr lang="ru-RU" altLang="ru-RU" sz="2400" b="1">
                                  <a:solidFill>
                                    <a:schemeClr val="bg1"/>
                                  </a:solidFill>
                                </a:rPr>
                                <a:t>ЗБР</a:t>
                              </a:r>
                            </a:p>
                          </a:txBody>
                          <a:useSpRect/>
                        </a:txSp>
                      </a:sp>
                    </a:grpSp>
                    <a:sp>
                      <a:nvSpPr>
                        <a:cNvPr id="15" name="TextBox 14"/>
                        <a:cNvSpPr txBox="1"/>
                      </a:nvSpPr>
                      <a:spPr>
                        <a:xfrm>
                          <a:off x="6057672" y="1694313"/>
                          <a:ext cx="2592199" cy="1836402"/>
                        </a:xfrm>
                        <a:prstGeom prst="rect">
                          <a:avLst/>
                        </a:prstGeom>
                        <a:noFill/>
                        <a:ln>
                          <a:noFill/>
                        </a:ln>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spcAft>
                                <a:spcPts val="1000"/>
                              </a:spcAft>
                              <a:defRPr/>
                            </a:pPr>
                            <a:r>
                              <a:rPr lang="ru-RU" sz="1500" b="1" dirty="0"/>
                              <a:t>«Зона ближайшего развития» (ЗБР)</a:t>
                            </a:r>
                          </a:p>
                          <a:p>
                            <a:pPr algn="ctr">
                              <a:spcAft>
                                <a:spcPts val="1000"/>
                              </a:spcAft>
                              <a:defRPr/>
                            </a:pPr>
                            <a:r>
                              <a:rPr lang="ru-RU" sz="1500" b="1" dirty="0"/>
                              <a:t>обозначает  то, что ребенок не может выполнить самостоятельно, но с чем он справляется с небольшой помощью</a:t>
                            </a:r>
                            <a:endParaRPr lang="ru-RU" sz="1500" dirty="0"/>
                          </a:p>
                        </a:txBody>
                        <a:useSpRect/>
                      </a:txSp>
                      <a:style>
                        <a:lnRef idx="1">
                          <a:schemeClr val="accent6"/>
                        </a:lnRef>
                        <a:fillRef idx="2">
                          <a:schemeClr val="accent6"/>
                        </a:fillRef>
                        <a:effectRef idx="1">
                          <a:schemeClr val="accent6"/>
                        </a:effectRef>
                        <a:fontRef idx="minor">
                          <a:schemeClr val="dk1"/>
                        </a:fontRef>
                      </a:style>
                    </a:sp>
                    <a:grpSp>
                      <a:nvGrpSpPr>
                        <a:cNvPr id="5" name="Группа 21"/>
                        <a:cNvGrpSpPr>
                          <a:grpSpLocks/>
                        </a:cNvGrpSpPr>
                      </a:nvGrpSpPr>
                      <a:grpSpPr bwMode="auto">
                        <a:xfrm>
                          <a:off x="467544" y="1694314"/>
                          <a:ext cx="2664296" cy="1836400"/>
                          <a:chOff x="467544" y="1665861"/>
                          <a:chExt cx="2664296" cy="1836400"/>
                        </a:xfrm>
                      </a:grpSpPr>
                      <a:sp>
                        <a:nvSpPr>
                          <a:cNvPr id="19" name="Скругленный прямоугольник 18"/>
                          <a:cNvSpPr/>
                        </a:nvSpPr>
                        <a:spPr>
                          <a:xfrm>
                            <a:off x="466904" y="1665860"/>
                            <a:ext cx="2665219" cy="1836402"/>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ru-RU"/>
                            </a:p>
                          </a:txBody>
                          <a:useSpRect/>
                        </a:txSp>
                        <a:style>
                          <a:lnRef idx="1">
                            <a:schemeClr val="accent2"/>
                          </a:lnRef>
                          <a:fillRef idx="2">
                            <a:schemeClr val="accent2"/>
                          </a:fillRef>
                          <a:effectRef idx="1">
                            <a:schemeClr val="accent2"/>
                          </a:effectRef>
                          <a:fontRef idx="minor">
                            <a:schemeClr val="dk1"/>
                          </a:fontRef>
                        </a:style>
                      </a:sp>
                      <a:sp>
                        <a:nvSpPr>
                          <a:cNvPr id="20" name="TextBox 19"/>
                          <a:cNvSpPr txBox="1"/>
                        </a:nvSpPr>
                        <a:spPr>
                          <a:xfrm>
                            <a:off x="512939" y="1735697"/>
                            <a:ext cx="2592198" cy="1696727"/>
                          </a:xfrm>
                          <a:prstGeom prst="rect">
                            <a:avLst/>
                          </a:prstGeom>
                          <a:noFill/>
                          <a:ln>
                            <a:noFill/>
                          </a:ln>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spcAft>
                                  <a:spcPts val="1000"/>
                                </a:spcAft>
                                <a:defRPr/>
                              </a:pPr>
                              <a:r>
                                <a:rPr lang="ru-RU" sz="1600" b="1" dirty="0">
                                  <a:solidFill>
                                    <a:schemeClr val="tx1"/>
                                  </a:solidFill>
                                  <a:cs typeface="Arial" pitchFamily="34" charset="0"/>
                                </a:rPr>
                                <a:t>«Уровень актуального развития» (УАР)</a:t>
                              </a:r>
                            </a:p>
                            <a:p>
                              <a:pPr algn="ctr">
                                <a:spcAft>
                                  <a:spcPts val="1000"/>
                                </a:spcAft>
                                <a:defRPr/>
                              </a:pPr>
                              <a:r>
                                <a:rPr lang="ru-RU" sz="1600" b="1" dirty="0">
                                  <a:solidFill>
                                    <a:schemeClr val="tx1"/>
                                  </a:solidFill>
                                  <a:cs typeface="Arial" pitchFamily="34" charset="0"/>
                                </a:rPr>
                                <a:t>характеризуется тем, какие задания ребенок может выполнить вполне самостоятельно</a:t>
                              </a:r>
                              <a:endParaRPr lang="ru-RU" sz="1600" dirty="0">
                                <a:solidFill>
                                  <a:schemeClr val="tx1"/>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grpSp>
                    <a:grpSp>
                      <a:nvGrpSpPr>
                        <a:cNvPr id="6" name="Группа 28"/>
                        <a:cNvGrpSpPr>
                          <a:grpSpLocks/>
                        </a:cNvGrpSpPr>
                      </a:nvGrpSpPr>
                      <a:grpSpPr bwMode="auto">
                        <a:xfrm>
                          <a:off x="447855" y="4705128"/>
                          <a:ext cx="1872208" cy="1215584"/>
                          <a:chOff x="365420" y="4267311"/>
                          <a:chExt cx="1872208" cy="1215584"/>
                        </a:xfrm>
                      </a:grpSpPr>
                      <a:sp>
                        <a:nvSpPr>
                          <a:cNvPr id="21" name="TextBox 20"/>
                          <a:cNvSpPr txBox="1"/>
                        </a:nvSpPr>
                        <a:spPr>
                          <a:xfrm>
                            <a:off x="365420" y="4267433"/>
                            <a:ext cx="1871527" cy="338076"/>
                          </a:xfrm>
                          <a:prstGeom prst="rect">
                            <a:avLst/>
                          </a:prstGeom>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1600" b="1" dirty="0" err="1"/>
                                <a:t>обученность</a:t>
                              </a:r>
                              <a:endParaRPr lang="ru-RU" sz="1600" b="1" dirty="0"/>
                            </a:p>
                          </a:txBody>
                          <a:useSpRect/>
                        </a:txSp>
                        <a:style>
                          <a:lnRef idx="2">
                            <a:schemeClr val="accent2"/>
                          </a:lnRef>
                          <a:fillRef idx="1">
                            <a:schemeClr val="lt1"/>
                          </a:fillRef>
                          <a:effectRef idx="0">
                            <a:schemeClr val="accent2"/>
                          </a:effectRef>
                          <a:fontRef idx="minor">
                            <a:schemeClr val="dk1"/>
                          </a:fontRef>
                        </a:style>
                      </a:sp>
                      <a:sp>
                        <a:nvSpPr>
                          <a:cNvPr id="23" name="TextBox 22"/>
                          <a:cNvSpPr txBox="1"/>
                        </a:nvSpPr>
                        <a:spPr>
                          <a:xfrm>
                            <a:off x="365420" y="4705503"/>
                            <a:ext cx="1871527" cy="338076"/>
                          </a:xfrm>
                          <a:prstGeom prst="rect">
                            <a:avLst/>
                          </a:prstGeom>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1600" b="1" dirty="0"/>
                                <a:t>воспитанность</a:t>
                              </a:r>
                            </a:p>
                          </a:txBody>
                          <a:useSpRect/>
                        </a:txSp>
                        <a:style>
                          <a:lnRef idx="2">
                            <a:schemeClr val="accent2"/>
                          </a:lnRef>
                          <a:fillRef idx="1">
                            <a:schemeClr val="lt1"/>
                          </a:fillRef>
                          <a:effectRef idx="0">
                            <a:schemeClr val="accent2"/>
                          </a:effectRef>
                          <a:fontRef idx="minor">
                            <a:schemeClr val="dk1"/>
                          </a:fontRef>
                        </a:style>
                      </a:sp>
                      <a:sp>
                        <a:nvSpPr>
                          <a:cNvPr id="24" name="TextBox 23"/>
                          <a:cNvSpPr txBox="1"/>
                        </a:nvSpPr>
                        <a:spPr>
                          <a:xfrm>
                            <a:off x="365420" y="5145161"/>
                            <a:ext cx="1871527" cy="338075"/>
                          </a:xfrm>
                          <a:prstGeom prst="rect">
                            <a:avLst/>
                          </a:prstGeom>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1600" b="1" dirty="0"/>
                                <a:t>развитость</a:t>
                              </a:r>
                            </a:p>
                          </a:txBody>
                          <a:useSpRect/>
                        </a:txSp>
                        <a:style>
                          <a:lnRef idx="2">
                            <a:schemeClr val="accent2"/>
                          </a:lnRef>
                          <a:fillRef idx="1">
                            <a:schemeClr val="lt1"/>
                          </a:fillRef>
                          <a:effectRef idx="0">
                            <a:schemeClr val="accent2"/>
                          </a:effectRef>
                          <a:fontRef idx="minor">
                            <a:schemeClr val="dk1"/>
                          </a:fontRef>
                        </a:style>
                      </a:sp>
                    </a:grpSp>
                    <a:grpSp>
                      <a:nvGrpSpPr>
                        <a:cNvPr id="7" name="Группа 27"/>
                        <a:cNvGrpSpPr>
                          <a:grpSpLocks/>
                        </a:cNvGrpSpPr>
                      </a:nvGrpSpPr>
                      <a:grpSpPr bwMode="auto">
                        <a:xfrm>
                          <a:off x="6777663" y="4761989"/>
                          <a:ext cx="1872208" cy="1203081"/>
                          <a:chOff x="6783477" y="4254402"/>
                          <a:chExt cx="1872208" cy="1203081"/>
                        </a:xfrm>
                      </a:grpSpPr>
                      <a:sp>
                        <a:nvSpPr>
                          <a:cNvPr id="25" name="TextBox 24"/>
                          <a:cNvSpPr txBox="1"/>
                        </a:nvSpPr>
                        <a:spPr>
                          <a:xfrm>
                            <a:off x="6784158" y="4254803"/>
                            <a:ext cx="1871527" cy="338076"/>
                          </a:xfrm>
                          <a:prstGeom prst="rect">
                            <a:avLst/>
                          </a:prstGeom>
                          <a:ln>
                            <a:solidFill>
                              <a:schemeClr val="accent6">
                                <a:lumMod val="75000"/>
                              </a:schemeClr>
                            </a:solidFill>
                          </a:ln>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r">
                                <a:defRPr/>
                              </a:pPr>
                              <a:r>
                                <a:rPr lang="ru-RU" sz="1600" b="1" dirty="0"/>
                                <a:t>обучаемость</a:t>
                              </a:r>
                            </a:p>
                          </a:txBody>
                          <a:useSpRect/>
                        </a:txSp>
                        <a:style>
                          <a:lnRef idx="2">
                            <a:schemeClr val="accent6"/>
                          </a:lnRef>
                          <a:fillRef idx="1">
                            <a:schemeClr val="lt1"/>
                          </a:fillRef>
                          <a:effectRef idx="0">
                            <a:schemeClr val="accent6"/>
                          </a:effectRef>
                          <a:fontRef idx="minor">
                            <a:schemeClr val="dk1"/>
                          </a:fontRef>
                        </a:style>
                      </a:sp>
                      <a:sp>
                        <a:nvSpPr>
                          <a:cNvPr id="26" name="TextBox 25"/>
                          <a:cNvSpPr txBox="1"/>
                        </a:nvSpPr>
                        <a:spPr>
                          <a:xfrm>
                            <a:off x="6784158" y="4692873"/>
                            <a:ext cx="1871527" cy="338076"/>
                          </a:xfrm>
                          <a:prstGeom prst="rect">
                            <a:avLst/>
                          </a:prstGeom>
                          <a:ln>
                            <a:solidFill>
                              <a:schemeClr val="accent6">
                                <a:lumMod val="75000"/>
                              </a:schemeClr>
                            </a:solidFill>
                          </a:ln>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r">
                                <a:defRPr/>
                              </a:pPr>
                              <a:r>
                                <a:rPr lang="ru-RU" sz="1600" b="1" dirty="0" err="1"/>
                                <a:t>воспитуемость</a:t>
                              </a:r>
                              <a:endParaRPr lang="ru-RU" sz="1600" b="1" dirty="0"/>
                            </a:p>
                          </a:txBody>
                          <a:useSpRect/>
                        </a:txSp>
                        <a:style>
                          <a:lnRef idx="2">
                            <a:schemeClr val="accent6"/>
                          </a:lnRef>
                          <a:fillRef idx="1">
                            <a:schemeClr val="lt1"/>
                          </a:fillRef>
                          <a:effectRef idx="0">
                            <a:schemeClr val="accent6"/>
                          </a:effectRef>
                          <a:fontRef idx="minor">
                            <a:schemeClr val="dk1"/>
                          </a:fontRef>
                        </a:style>
                      </a:sp>
                      <a:sp>
                        <a:nvSpPr>
                          <a:cNvPr id="27" name="TextBox 26"/>
                          <a:cNvSpPr txBox="1"/>
                        </a:nvSpPr>
                        <a:spPr>
                          <a:xfrm>
                            <a:off x="6784158" y="5119833"/>
                            <a:ext cx="1871527" cy="338075"/>
                          </a:xfrm>
                          <a:prstGeom prst="rect">
                            <a:avLst/>
                          </a:prstGeom>
                          <a:ln>
                            <a:solidFill>
                              <a:schemeClr val="accent6">
                                <a:lumMod val="75000"/>
                              </a:schemeClr>
                            </a:solidFill>
                          </a:ln>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r">
                                <a:defRPr/>
                              </a:pPr>
                              <a:r>
                                <a:rPr lang="ru-RU" sz="1600" b="1" dirty="0" err="1"/>
                                <a:t>развиваемость</a:t>
                              </a:r>
                              <a:endParaRPr lang="ru-RU" sz="1600" b="1" dirty="0"/>
                            </a:p>
                          </a:txBody>
                          <a:useSpRect/>
                        </a:txSp>
                        <a:style>
                          <a:lnRef idx="2">
                            <a:schemeClr val="accent6"/>
                          </a:lnRef>
                          <a:fillRef idx="1">
                            <a:schemeClr val="lt1"/>
                          </a:fillRef>
                          <a:effectRef idx="0">
                            <a:schemeClr val="accent6"/>
                          </a:effectRef>
                          <a:fontRef idx="minor">
                            <a:schemeClr val="dk1"/>
                          </a:fontRef>
                        </a:style>
                      </a:sp>
                    </a:grpSp>
                    <a:grpSp>
                      <a:nvGrpSpPr>
                        <a:cNvPr id="8" name="Группа 36"/>
                        <a:cNvGrpSpPr>
                          <a:grpSpLocks/>
                        </a:cNvGrpSpPr>
                      </a:nvGrpSpPr>
                      <a:grpSpPr bwMode="auto">
                        <a:xfrm>
                          <a:off x="2308729" y="3502261"/>
                          <a:ext cx="535079" cy="2286000"/>
                          <a:chOff x="2308729" y="3502261"/>
                          <a:chExt cx="535079" cy="2286000"/>
                        </a:xfrm>
                      </a:grpSpPr>
                      <a:cxnSp>
                        <a:nvCxnSpPr>
                          <a:cNvPr id="31" name="Прямая соединительная линия 30"/>
                          <a:cNvCxnSpPr/>
                        </a:nvCxnSpPr>
                        <a:spPr>
                          <a:xfrm>
                            <a:off x="2843219" y="3502145"/>
                            <a:ext cx="0" cy="2285583"/>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34" name="Прямая со стрелкой 33"/>
                          <a:cNvCxnSpPr>
                            <a:endCxn id="21" idx="3"/>
                          </a:cNvCxnSpPr>
                        </a:nvCxnSpPr>
                        <a:spPr>
                          <a:xfrm flipH="1">
                            <a:off x="2319382" y="4873495"/>
                            <a:ext cx="523837"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cxnSp>
                        <a:nvCxnSpPr>
                          <a:cNvPr id="35" name="Прямая со стрелкой 34"/>
                          <a:cNvCxnSpPr/>
                        </a:nvCxnSpPr>
                        <a:spPr>
                          <a:xfrm flipH="1">
                            <a:off x="2319382" y="5311565"/>
                            <a:ext cx="523837"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flipH="1">
                            <a:off x="2308270" y="5763920"/>
                            <a:ext cx="523837"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grpSp>
                    <a:grpSp>
                      <a:nvGrpSpPr>
                        <a:cNvPr id="9" name="Группа 37"/>
                        <a:cNvGrpSpPr>
                          <a:grpSpLocks/>
                        </a:cNvGrpSpPr>
                      </a:nvGrpSpPr>
                      <a:grpSpPr bwMode="auto">
                        <a:xfrm flipH="1">
                          <a:off x="6242584" y="3562128"/>
                          <a:ext cx="535079" cy="2286000"/>
                          <a:chOff x="2308729" y="3502261"/>
                          <a:chExt cx="535079" cy="2286000"/>
                        </a:xfrm>
                      </a:grpSpPr>
                      <a:cxnSp>
                        <a:nvCxnSpPr>
                          <a:cNvPr id="39" name="Прямая соединительная линия 38"/>
                          <a:cNvCxnSpPr/>
                        </a:nvCxnSpPr>
                        <a:spPr>
                          <a:xfrm>
                            <a:off x="2844584" y="3502592"/>
                            <a:ext cx="0" cy="2285583"/>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40" name="Прямая со стрелкой 39"/>
                          <a:cNvCxnSpPr/>
                        </a:nvCxnSpPr>
                        <a:spPr>
                          <a:xfrm flipH="1">
                            <a:off x="2319159" y="4873942"/>
                            <a:ext cx="525425"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cxnSp>
                        <a:nvCxnSpPr>
                          <a:cNvPr id="41" name="Прямая со стрелкой 40"/>
                          <a:cNvCxnSpPr/>
                        </a:nvCxnSpPr>
                        <a:spPr>
                          <a:xfrm flipH="1">
                            <a:off x="2319159" y="5312012"/>
                            <a:ext cx="525425"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cxnSp>
                        <a:nvCxnSpPr>
                          <a:cNvPr id="42" name="Прямая со стрелкой 41"/>
                          <a:cNvCxnSpPr/>
                        </a:nvCxnSpPr>
                        <a:spPr>
                          <a:xfrm flipH="1">
                            <a:off x="2308048" y="5764367"/>
                            <a:ext cx="525424" cy="0"/>
                          </a:xfrm>
                          <a:prstGeom prst="straightConnector1">
                            <a:avLst/>
                          </a:prstGeom>
                          <a:ln w="38100">
                            <a:tailEnd type="stealth" w="med" len="lg"/>
                          </a:ln>
                        </a:spPr>
                        <a:style>
                          <a:lnRef idx="1">
                            <a:schemeClr val="accent1"/>
                          </a:lnRef>
                          <a:fillRef idx="0">
                            <a:schemeClr val="accent1"/>
                          </a:fillRef>
                          <a:effectRef idx="0">
                            <a:schemeClr val="accent1"/>
                          </a:effectRef>
                          <a:fontRef idx="minor">
                            <a:schemeClr val="tx1"/>
                          </a:fontRef>
                        </a:style>
                      </a:cxnSp>
                    </a:grpSp>
                    <a:cxnSp>
                      <a:nvCxnSpPr>
                        <a:cNvPr id="44" name="Прямая соединительная линия 43"/>
                        <a:cNvCxnSpPr>
                          <a:stCxn id="19" idx="3"/>
                        </a:cNvCxnSpPr>
                      </a:nvCxnSpPr>
                      <a:spPr>
                        <a:xfrm>
                          <a:off x="3132123" y="2611720"/>
                          <a:ext cx="1368325" cy="2122100"/>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47" name="Прямая соединительная линия 46"/>
                        <a:cNvCxnSpPr>
                          <a:stCxn id="16" idx="1"/>
                        </a:cNvCxnSpPr>
                      </a:nvCxnSpPr>
                      <a:spPr>
                        <a:xfrm flipH="1">
                          <a:off x="5003648" y="2611720"/>
                          <a:ext cx="1007990" cy="1609431"/>
                        </a:xfrm>
                        <a:prstGeom prst="line">
                          <a:avLst/>
                        </a:prstGeom>
                        <a:ln w="38100">
                          <a:solidFill>
                            <a:srgbClr val="FF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E147D" w:rsidRPr="00BA21E8" w:rsidRDefault="00EE147D" w:rsidP="00BA21E8">
      <w:pPr>
        <w:pStyle w:val="a9"/>
        <w:spacing w:line="276" w:lineRule="auto"/>
        <w:jc w:val="center"/>
        <w:rPr>
          <w:rFonts w:ascii="Times New Roman" w:hAnsi="Times New Roman" w:cs="Times New Roman"/>
          <w:b/>
          <w:sz w:val="24"/>
          <w:szCs w:val="24"/>
        </w:rPr>
      </w:pPr>
      <w:r w:rsidRPr="00BA21E8">
        <w:rPr>
          <w:rFonts w:ascii="Times New Roman" w:hAnsi="Times New Roman" w:cs="Times New Roman"/>
          <w:b/>
          <w:sz w:val="24"/>
          <w:szCs w:val="24"/>
        </w:rPr>
        <w:t>Педагогические условия успешного</w:t>
      </w:r>
      <w:r w:rsidRPr="00BA21E8">
        <w:rPr>
          <w:rFonts w:ascii="Times New Roman" w:hAnsi="Times New Roman" w:cs="Times New Roman"/>
          <w:b/>
          <w:sz w:val="24"/>
          <w:szCs w:val="24"/>
        </w:rPr>
        <w:br/>
        <w:t>и полноценного интеллектуального развития детей дошкольного возраста</w:t>
      </w:r>
    </w:p>
    <w:p w:rsidR="00EE147D"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9" type="#_x0000_t103" style="position:absolute;left:0;text-align:left;margin-left:463.95pt;margin-top:42.5pt;width:33pt;height:104.25pt;z-index:251658752" fillcolor="#c0504d [3205]" strokecolor="#f2f2f2 [3041]" strokeweight="3pt">
            <v:shadow on="t" type="perspective" color="#622423 [1605]" opacity=".5" offset="1pt" offset2="-1pt"/>
          </v:shape>
        </w:pict>
      </w:r>
      <w:r w:rsidR="00EE147D" w:rsidRPr="00915456">
        <w:rPr>
          <w:rFonts w:ascii="Times New Roman" w:hAnsi="Times New Roman" w:cs="Times New Roman"/>
          <w:noProof/>
          <w:sz w:val="24"/>
          <w:szCs w:val="24"/>
          <w:lang w:eastAsia="ru-RU"/>
        </w:rPr>
        <w:drawing>
          <wp:inline distT="0" distB="0" distL="0" distR="0">
            <wp:extent cx="5940425" cy="1319413"/>
            <wp:effectExtent l="19050" t="0" r="3175" b="0"/>
            <wp:docPr id="64" name="Объект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8175" cy="1833563"/>
                      <a:chOff x="417513" y="1524000"/>
                      <a:chExt cx="8258175" cy="1833563"/>
                    </a:xfrm>
                  </a:grpSpPr>
                  <a:grpSp>
                    <a:nvGrpSpPr>
                      <a:cNvPr id="81925" name="Group 2"/>
                      <a:cNvGrpSpPr>
                        <a:grpSpLocks/>
                      </a:cNvGrpSpPr>
                    </a:nvGrpSpPr>
                    <a:grpSpPr bwMode="auto">
                      <a:xfrm>
                        <a:off x="417513" y="1524000"/>
                        <a:ext cx="8258175" cy="1833563"/>
                        <a:chOff x="432" y="2160"/>
                        <a:chExt cx="13005" cy="2888"/>
                      </a:xfrm>
                    </a:grpSpPr>
                    <a:grpSp>
                      <a:nvGrpSpPr>
                        <a:cNvPr id="3" name="Group 3"/>
                        <a:cNvGrpSpPr>
                          <a:grpSpLocks/>
                        </a:cNvGrpSpPr>
                      </a:nvGrpSpPr>
                      <a:grpSpPr bwMode="auto">
                        <a:xfrm>
                          <a:off x="432" y="2160"/>
                          <a:ext cx="13005" cy="2888"/>
                          <a:chOff x="432" y="2160"/>
                          <a:chExt cx="13005" cy="2888"/>
                        </a:xfrm>
                      </a:grpSpPr>
                      <a:sp>
                        <a:nvSpPr>
                          <a:cNvPr id="9220" name="Text Box 4" descr="Белый мрамор"/>
                          <a:cNvSpPr txBox="1">
                            <a:spLocks noChangeArrowheads="1"/>
                          </a:cNvSpPr>
                        </a:nvSpPr>
                        <a:spPr bwMode="auto">
                          <a:xfrm>
                            <a:off x="432" y="2160"/>
                            <a:ext cx="13005" cy="2888"/>
                          </a:xfrm>
                          <a:prstGeom prst="rect">
                            <a:avLst/>
                          </a:prstGeom>
                          <a:blipFill dpi="0" rotWithShape="0">
                            <a:blip r:embed="rId17" cstate="print"/>
                            <a:srcRect/>
                            <a:tile tx="0" ty="0" sx="100000" sy="100000" flip="none" algn="tl"/>
                          </a:blipFill>
                          <a:ln w="9525">
                            <a:solidFill>
                              <a:schemeClr val="bg1">
                                <a:lumMod val="50000"/>
                              </a:schemeClr>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Arial" pitchFamily="34" charset="0"/>
                                <a:cs typeface="Arial" charset="0"/>
                              </a:endParaRPr>
                            </a:p>
                          </a:txBody>
                          <a:useSpRect/>
                        </a:txSp>
                      </a:sp>
                      <a:sp>
                        <a:nvSpPr>
                          <a:cNvPr id="81930" name="Text Box 5"/>
                          <a:cNvSpPr txBox="1">
                            <a:spLocks noChangeArrowheads="1"/>
                          </a:cNvSpPr>
                        </a:nvSpPr>
                        <a:spPr bwMode="auto">
                          <a:xfrm>
                            <a:off x="510" y="2325"/>
                            <a:ext cx="6124" cy="2609"/>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u="sng" dirty="0">
                                  <a:latin typeface="Arial" pitchFamily="34" charset="0"/>
                                </a:rPr>
                                <a:t>Обеспечение</a:t>
                              </a:r>
                              <a:r>
                                <a:rPr lang="ru-RU" altLang="ru-RU" sz="1600" dirty="0">
                                  <a:latin typeface="Arial" pitchFamily="34" charset="0"/>
                                </a:rPr>
                                <a:t> </a:t>
                              </a:r>
                              <a:r>
                                <a:rPr lang="ru-RU" altLang="ru-RU" sz="1600" b="1" u="sng" dirty="0">
                                  <a:latin typeface="Arial" pitchFamily="34" charset="0"/>
                                </a:rPr>
                                <a:t>использования</a:t>
                              </a:r>
                              <a:r>
                                <a:rPr lang="ru-RU" altLang="ru-RU" sz="1600" dirty="0">
                                  <a:latin typeface="Arial" pitchFamily="34" charset="0"/>
                                </a:rPr>
                                <a:t> собственных, в том числе “ручных”, </a:t>
                              </a:r>
                              <a:r>
                                <a:rPr lang="ru-RU" altLang="ru-RU" sz="1600" b="1" u="sng" dirty="0">
                                  <a:latin typeface="Arial" pitchFamily="34" charset="0"/>
                                </a:rPr>
                                <a:t>действий</a:t>
                              </a:r>
                              <a:r>
                                <a:rPr lang="ru-RU" altLang="ru-RU" sz="1600" dirty="0">
                                  <a:latin typeface="Arial" pitchFamily="34" charset="0"/>
                                </a:rPr>
                                <a:t> в познании различных количественных групп, дающих возможность накопления чувственного опыта предметно-количественного содержания</a:t>
                              </a:r>
                            </a:p>
                          </a:txBody>
                          <a:useSpRect/>
                        </a:txSp>
                      </a:sp>
                      <a:sp>
                        <a:nvSpPr>
                          <a:cNvPr id="81931" name="Text Box 6"/>
                          <a:cNvSpPr txBox="1">
                            <a:spLocks noChangeArrowheads="1"/>
                          </a:cNvSpPr>
                        </a:nvSpPr>
                        <a:spPr bwMode="auto">
                          <a:xfrm>
                            <a:off x="7540" y="2325"/>
                            <a:ext cx="5783" cy="2609"/>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u="sng">
                                  <a:latin typeface="Arial" pitchFamily="34" charset="0"/>
                                </a:rPr>
                                <a:t>Использование</a:t>
                              </a:r>
                              <a:r>
                                <a:rPr lang="ru-RU" altLang="ru-RU" sz="1600">
                                  <a:latin typeface="Arial" pitchFamily="34" charset="0"/>
                                </a:rPr>
                                <a:t> </a:t>
                              </a:r>
                              <a:r>
                                <a:rPr lang="ru-RU" altLang="ru-RU" sz="1600" b="1" u="sng">
                                  <a:latin typeface="Arial" pitchFamily="34" charset="0"/>
                                </a:rPr>
                                <a:t>разнообразного</a:t>
                              </a:r>
                              <a:r>
                                <a:rPr lang="ru-RU" altLang="ru-RU" sz="1600">
                                  <a:latin typeface="Arial" pitchFamily="34" charset="0"/>
                                </a:rPr>
                                <a:t> </a:t>
                              </a:r>
                              <a:r>
                                <a:rPr lang="ru-RU" altLang="ru-RU" sz="1600" b="1" u="sng">
                                  <a:latin typeface="Arial" pitchFamily="34" charset="0"/>
                                </a:rPr>
                                <a:t>дидактического</a:t>
                              </a:r>
                              <a:endParaRPr lang="ru-RU" altLang="ru-RU" sz="1600">
                                <a:latin typeface="Arial" pitchFamily="34" charset="0"/>
                              </a:endParaRPr>
                            </a:p>
                            <a:p>
                              <a:pPr algn="ctr">
                                <a:lnSpc>
                                  <a:spcPct val="90000"/>
                                </a:lnSpc>
                              </a:pPr>
                              <a:r>
                                <a:rPr lang="ru-RU" altLang="ru-RU" sz="1600" b="1" u="sng">
                                  <a:latin typeface="Arial" pitchFamily="34" charset="0"/>
                                </a:rPr>
                                <a:t>наглядного</a:t>
                              </a:r>
                              <a:r>
                                <a:rPr lang="ru-RU" altLang="ru-RU" sz="1600">
                                  <a:latin typeface="Arial" pitchFamily="34" charset="0"/>
                                </a:rPr>
                                <a:t> </a:t>
                              </a:r>
                              <a:r>
                                <a:rPr lang="ru-RU" altLang="ru-RU" sz="1600" b="1" u="sng">
                                  <a:latin typeface="Arial" pitchFamily="34" charset="0"/>
                                </a:rPr>
                                <a:t>материала</a:t>
                              </a:r>
                              <a:r>
                                <a:rPr lang="ru-RU" altLang="ru-RU" sz="1600">
                                  <a:latin typeface="Arial" pitchFamily="34" charset="0"/>
                                </a:rPr>
                                <a:t>, </a:t>
                              </a:r>
                            </a:p>
                            <a:p>
                              <a:pPr algn="ctr">
                                <a:lnSpc>
                                  <a:spcPct val="90000"/>
                                </a:lnSpc>
                              </a:pPr>
                              <a:r>
                                <a:rPr lang="ru-RU" altLang="ru-RU" sz="1600">
                                  <a:latin typeface="Arial" pitchFamily="34" charset="0"/>
                                </a:rPr>
                                <a:t>способствующего выполнению каждым ребенком действий </a:t>
                              </a:r>
                            </a:p>
                            <a:p>
                              <a:pPr algn="ctr">
                                <a:lnSpc>
                                  <a:spcPct val="90000"/>
                                </a:lnSpc>
                              </a:pPr>
                              <a:r>
                                <a:rPr lang="ru-RU" altLang="ru-RU" sz="1600">
                                  <a:latin typeface="Arial" pitchFamily="34" charset="0"/>
                                </a:rPr>
                                <a:t>с различными предметами, величинами</a:t>
                              </a:r>
                            </a:p>
                          </a:txBody>
                          <a:useSpRect/>
                        </a:txSp>
                      </a:sp>
                    </a:grpSp>
                    <a:sp>
                      <a:nvSpPr>
                        <a:cNvPr id="81928" name="Line 7"/>
                        <a:cNvSpPr>
                          <a:spLocks noChangeShapeType="1"/>
                        </a:cNvSpPr>
                      </a:nvSpPr>
                      <a:spPr bwMode="auto">
                        <a:xfrm>
                          <a:off x="6633" y="3687"/>
                          <a:ext cx="864" cy="0"/>
                        </a:xfrm>
                        <a:prstGeom prst="line">
                          <a:avLst/>
                        </a:prstGeom>
                        <a:noFill/>
                        <a:ln w="9525">
                          <a:solidFill>
                            <a:srgbClr val="000000"/>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lc:lockedCanvas>
              </a:graphicData>
            </a:graphic>
          </wp:inline>
        </w:drawing>
      </w:r>
    </w:p>
    <w:p w:rsidR="00EE147D" w:rsidRPr="00915456" w:rsidRDefault="00EE147D"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1741846"/>
            <wp:effectExtent l="19050" t="0" r="3175" b="0"/>
            <wp:docPr id="66" name="Объект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2449512"/>
                      <a:chOff x="395288" y="3716338"/>
                      <a:chExt cx="8353425" cy="2449512"/>
                    </a:xfrm>
                  </a:grpSpPr>
                  <a:grpSp>
                    <a:nvGrpSpPr>
                      <a:cNvPr id="81923" name="Group 8"/>
                      <a:cNvGrpSpPr>
                        <a:grpSpLocks/>
                      </a:cNvGrpSpPr>
                    </a:nvGrpSpPr>
                    <a:grpSpPr bwMode="auto">
                      <a:xfrm>
                        <a:off x="395288" y="3716338"/>
                        <a:ext cx="8353425" cy="2449512"/>
                        <a:chOff x="567" y="4237"/>
                        <a:chExt cx="13156" cy="3856"/>
                      </a:xfrm>
                    </a:grpSpPr>
                    <a:sp>
                      <a:nvSpPr>
                        <a:cNvPr id="9225" name="Text Box 9" descr="Букет"/>
                        <a:cNvSpPr txBox="1">
                          <a:spLocks noChangeArrowheads="1"/>
                        </a:cNvSpPr>
                      </a:nvSpPr>
                      <a:spPr bwMode="auto">
                        <a:xfrm>
                          <a:off x="567" y="4237"/>
                          <a:ext cx="13156" cy="3856"/>
                        </a:xfrm>
                        <a:prstGeom prst="rect">
                          <a:avLst/>
                        </a:prstGeom>
                        <a:blipFill dpi="0" rotWithShape="0">
                          <a:blip r:embed="rId18" cstate="print"/>
                          <a:srcRect/>
                          <a:tile tx="0" ty="0" sx="100000" sy="100000" flip="none" algn="tl"/>
                        </a:blipFill>
                        <a:ln w="9525">
                          <a:solidFill>
                            <a:schemeClr val="accent1">
                              <a:lumMod val="60000"/>
                              <a:lumOff val="40000"/>
                            </a:schemeClr>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Arial" pitchFamily="34" charset="0"/>
                              <a:cs typeface="Arial" charset="0"/>
                            </a:endParaRPr>
                          </a:p>
                        </a:txBody>
                        <a:useSpRect/>
                      </a:txSp>
                    </a:sp>
                    <a:grpSp>
                      <a:nvGrpSpPr>
                        <a:cNvPr id="4" name="Group 10"/>
                        <a:cNvGrpSpPr>
                          <a:grpSpLocks/>
                        </a:cNvGrpSpPr>
                      </a:nvGrpSpPr>
                      <a:grpSpPr bwMode="auto">
                        <a:xfrm>
                          <a:off x="680" y="4351"/>
                          <a:ext cx="12929" cy="3604"/>
                          <a:chOff x="680" y="4351"/>
                          <a:chExt cx="12929" cy="3604"/>
                        </a:xfrm>
                      </a:grpSpPr>
                      <a:sp>
                        <a:nvSpPr>
                          <a:cNvPr id="9232" name="Text Box 16"/>
                          <a:cNvSpPr txBox="1">
                            <a:spLocks noChangeArrowheads="1"/>
                          </a:cNvSpPr>
                        </a:nvSpPr>
                        <a:spPr bwMode="auto">
                          <a:xfrm>
                            <a:off x="720" y="4352"/>
                            <a:ext cx="5103" cy="2609"/>
                          </a:xfrm>
                          <a:prstGeom prst="rect">
                            <a:avLst/>
                          </a:prstGeom>
                          <a:solidFill>
                            <a:srgbClr val="FFFFFF"/>
                          </a:solidFill>
                          <a:ln w="9525">
                            <a:solidFill>
                              <a:schemeClr val="accent1">
                                <a:lumMod val="75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речевого</a:t>
                              </a:r>
                              <a:r>
                                <a:rPr lang="ru-RU" sz="1600" dirty="0">
                                  <a:latin typeface="Arial" pitchFamily="34" charset="0"/>
                                  <a:cs typeface="Arial" charset="0"/>
                                </a:rPr>
                                <a:t> </a:t>
                              </a:r>
                              <a:r>
                                <a:rPr lang="ru-RU" sz="1600" b="1" u="sng" dirty="0">
                                  <a:latin typeface="Arial" pitchFamily="34" charset="0"/>
                                  <a:cs typeface="Arial" charset="0"/>
                                </a:rPr>
                                <a:t>общения</a:t>
                              </a:r>
                              <a:r>
                                <a:rPr lang="ru-RU" sz="1600" dirty="0">
                                  <a:latin typeface="Arial" pitchFamily="34" charset="0"/>
                                  <a:cs typeface="Arial" charset="0"/>
                                </a:rPr>
                                <a:t> </a:t>
                              </a:r>
                              <a:r>
                                <a:rPr lang="ru-RU" sz="1600" b="1" u="sng" dirty="0">
                                  <a:latin typeface="Arial" pitchFamily="34" charset="0"/>
                                  <a:cs typeface="Arial" charset="0"/>
                                </a:rPr>
                                <a:t>детей</a:t>
                              </a:r>
                              <a:r>
                                <a:rPr lang="ru-RU" sz="1600" dirty="0">
                                  <a:latin typeface="Arial" pitchFamily="34" charset="0"/>
                                  <a:cs typeface="Arial" charset="0"/>
                                </a:rPr>
                                <a:t>, обеспечивающая </a:t>
                              </a:r>
                              <a:r>
                                <a:rPr lang="ru-RU" sz="1600" dirty="0" err="1">
                                  <a:latin typeface="Arial" pitchFamily="34" charset="0"/>
                                  <a:cs typeface="Arial" charset="0"/>
                                </a:rPr>
                                <a:t>самостоя-тельное</a:t>
                              </a:r>
                              <a:r>
                                <a:rPr lang="ru-RU" sz="1600" dirty="0">
                                  <a:latin typeface="Arial" pitchFamily="34" charset="0"/>
                                  <a:cs typeface="Arial" charset="0"/>
                                </a:rPr>
                                <a:t> использование слов, обозначающих математические понятия, явления окружающей действительности</a:t>
                              </a:r>
                            </a:p>
                          </a:txBody>
                          <a:useSpRect/>
                        </a:txSp>
                      </a:sp>
                      <a:sp>
                        <a:nvSpPr>
                          <a:cNvPr id="9230" name="Text Box 14"/>
                          <a:cNvSpPr txBox="1">
                            <a:spLocks noChangeArrowheads="1"/>
                          </a:cNvSpPr>
                        </a:nvSpPr>
                        <a:spPr bwMode="auto">
                          <a:xfrm>
                            <a:off x="6577" y="4352"/>
                            <a:ext cx="7031" cy="2609"/>
                          </a:xfrm>
                          <a:prstGeom prst="rect">
                            <a:avLst/>
                          </a:prstGeom>
                          <a:solidFill>
                            <a:srgbClr val="FFFFFF"/>
                          </a:solidFill>
                          <a:ln w="9525">
                            <a:solidFill>
                              <a:schemeClr val="accent1">
                                <a:lumMod val="75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обучения</a:t>
                              </a:r>
                              <a:r>
                                <a:rPr lang="ru-RU" sz="1600" dirty="0">
                                  <a:latin typeface="Arial" pitchFamily="34" charset="0"/>
                                  <a:cs typeface="Arial" charset="0"/>
                                </a:rPr>
                                <a:t> </a:t>
                              </a:r>
                              <a:r>
                                <a:rPr lang="ru-RU" sz="1600" b="1" u="sng" dirty="0">
                                  <a:latin typeface="Arial" pitchFamily="34" charset="0"/>
                                  <a:cs typeface="Arial" charset="0"/>
                                </a:rPr>
                                <a:t>детей</a:t>
                              </a:r>
                              <a:r>
                                <a:rPr lang="ru-RU" sz="1600" dirty="0">
                                  <a:latin typeface="Arial" pitchFamily="34" charset="0"/>
                                  <a:cs typeface="Arial" charset="0"/>
                                </a:rPr>
                                <a:t>, предполагающая использование детьми</a:t>
                              </a:r>
                            </a:p>
                            <a:p>
                              <a:pPr algn="ctr">
                                <a:lnSpc>
                                  <a:spcPct val="80000"/>
                                </a:lnSpc>
                                <a:spcBef>
                                  <a:spcPts val="0"/>
                                </a:spcBef>
                                <a:spcAft>
                                  <a:spcPts val="0"/>
                                </a:spcAft>
                                <a:defRPr/>
                              </a:pPr>
                              <a:r>
                                <a:rPr lang="ru-RU" sz="1600" b="1" i="1" dirty="0">
                                  <a:latin typeface="Arial" pitchFamily="34" charset="0"/>
                                  <a:cs typeface="Arial" charset="0"/>
                                </a:rPr>
                                <a:t>совместных</a:t>
                              </a:r>
                              <a:r>
                                <a:rPr lang="ru-RU" sz="1600" dirty="0">
                                  <a:latin typeface="Arial" pitchFamily="34" charset="0"/>
                                  <a:cs typeface="Arial" charset="0"/>
                                </a:rPr>
                                <a:t> </a:t>
                              </a:r>
                              <a:r>
                                <a:rPr lang="ru-RU" sz="1600" b="1" i="1" dirty="0">
                                  <a:latin typeface="Arial" pitchFamily="34" charset="0"/>
                                  <a:cs typeface="Arial" charset="0"/>
                                </a:rPr>
                                <a:t>действий</a:t>
                              </a:r>
                              <a:r>
                                <a:rPr lang="ru-RU" sz="1600" dirty="0">
                                  <a:latin typeface="Arial" pitchFamily="34" charset="0"/>
                                  <a:cs typeface="Arial" charset="0"/>
                                </a:rPr>
                                <a:t> в освоении различных понятий. Для этого на занятиях дети организуются в </a:t>
                              </a:r>
                              <a:r>
                                <a:rPr lang="ru-RU" sz="1600" dirty="0" err="1">
                                  <a:latin typeface="Arial" pitchFamily="34" charset="0"/>
                                  <a:cs typeface="Arial" charset="0"/>
                                </a:rPr>
                                <a:t>микрогруппы</a:t>
                              </a:r>
                              <a:r>
                                <a:rPr lang="ru-RU" sz="1600" dirty="0">
                                  <a:latin typeface="Arial" pitchFamily="34" charset="0"/>
                                  <a:cs typeface="Arial" charset="0"/>
                                </a:rPr>
                                <a:t> по 3-4 человека. Такая организация </a:t>
                              </a:r>
                            </a:p>
                            <a:p>
                              <a:pPr algn="ctr">
                                <a:lnSpc>
                                  <a:spcPct val="80000"/>
                                </a:lnSpc>
                                <a:spcBef>
                                  <a:spcPts val="0"/>
                                </a:spcBef>
                                <a:spcAft>
                                  <a:spcPts val="0"/>
                                </a:spcAft>
                                <a:defRPr/>
                              </a:pPr>
                              <a:r>
                                <a:rPr lang="ru-RU" sz="1600" dirty="0">
                                  <a:latin typeface="Arial" pitchFamily="34" charset="0"/>
                                  <a:cs typeface="Arial" charset="0"/>
                                </a:rPr>
                                <a:t>провоцирует</a:t>
                              </a:r>
                              <a:r>
                                <a:rPr lang="ru-RU" sz="1600" b="1" i="1" dirty="0">
                                  <a:latin typeface="Arial" pitchFamily="34" charset="0"/>
                                  <a:cs typeface="Arial" charset="0"/>
                                </a:rPr>
                                <a:t> активное речевое общение детей со сверстниками</a:t>
                              </a:r>
                              <a:endParaRPr lang="ru-RU" sz="1600" dirty="0">
                                <a:latin typeface="Arial" pitchFamily="34" charset="0"/>
                                <a:cs typeface="Arial" charset="0"/>
                              </a:endParaRPr>
                            </a:p>
                          </a:txBody>
                          <a:useSpRect/>
                        </a:txSp>
                      </a:sp>
                      <a:sp>
                        <a:nvSpPr>
                          <a:cNvPr id="9231" name="Text Box 15"/>
                          <a:cNvSpPr txBox="1">
                            <a:spLocks noChangeArrowheads="1"/>
                          </a:cNvSpPr>
                        </a:nvSpPr>
                        <a:spPr bwMode="auto">
                          <a:xfrm>
                            <a:off x="680" y="7073"/>
                            <a:ext cx="12928" cy="882"/>
                          </a:xfrm>
                          <a:prstGeom prst="rect">
                            <a:avLst/>
                          </a:prstGeom>
                          <a:solidFill>
                            <a:srgbClr val="FFFFFF"/>
                          </a:solidFill>
                          <a:ln w="9525">
                            <a:solidFill>
                              <a:schemeClr val="accent1">
                                <a:lumMod val="75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разнообразных</a:t>
                              </a:r>
                              <a:r>
                                <a:rPr lang="ru-RU" sz="1600" dirty="0">
                                  <a:latin typeface="Arial" pitchFamily="34" charset="0"/>
                                  <a:cs typeface="Arial" charset="0"/>
                                </a:rPr>
                                <a:t> </a:t>
                              </a:r>
                              <a:r>
                                <a:rPr lang="ru-RU" sz="1600" b="1" u="sng" dirty="0">
                                  <a:latin typeface="Arial" pitchFamily="34" charset="0"/>
                                  <a:cs typeface="Arial" charset="0"/>
                                </a:rPr>
                                <a:t>форм</a:t>
                              </a:r>
                              <a:r>
                                <a:rPr lang="ru-RU" sz="1600" dirty="0">
                                  <a:latin typeface="Arial" pitchFamily="34" charset="0"/>
                                  <a:cs typeface="Arial" charset="0"/>
                                </a:rPr>
                                <a:t> </a:t>
                              </a:r>
                              <a:r>
                                <a:rPr lang="ru-RU" sz="1600" b="1" u="sng" dirty="0">
                                  <a:latin typeface="Arial" pitchFamily="34" charset="0"/>
                                  <a:cs typeface="Arial" charset="0"/>
                                </a:rPr>
                                <a:t>взаимодействия</a:t>
                              </a:r>
                              <a:r>
                                <a:rPr lang="ru-RU" sz="1600" dirty="0">
                                  <a:latin typeface="Arial" pitchFamily="34" charset="0"/>
                                  <a:cs typeface="Arial" charset="0"/>
                                </a:rPr>
                                <a:t>:</a:t>
                              </a:r>
                              <a:br>
                                <a:rPr lang="ru-RU" sz="1600" dirty="0">
                                  <a:latin typeface="Arial" pitchFamily="34" charset="0"/>
                                  <a:cs typeface="Arial" charset="0"/>
                                </a:rPr>
                              </a:br>
                              <a:r>
                                <a:rPr lang="ru-RU" sz="1600" dirty="0">
                                  <a:latin typeface="Arial" pitchFamily="34" charset="0"/>
                                  <a:cs typeface="Arial" charset="0"/>
                                </a:rPr>
                                <a:t>“педагог - дети”, “</a:t>
                              </a:r>
                              <a:r>
                                <a:rPr lang="ru-RU" sz="1600" dirty="0" err="1">
                                  <a:latin typeface="Arial" pitchFamily="34" charset="0"/>
                                  <a:cs typeface="Arial" charset="0"/>
                                </a:rPr>
                                <a:t>дети</a:t>
                              </a:r>
                              <a:r>
                                <a:rPr lang="ru-RU" sz="1600" dirty="0">
                                  <a:latin typeface="Arial" pitchFamily="34" charset="0"/>
                                  <a:cs typeface="Arial" charset="0"/>
                                </a:rPr>
                                <a:t> - </a:t>
                              </a:r>
                              <a:r>
                                <a:rPr lang="ru-RU" sz="1600" dirty="0" err="1">
                                  <a:latin typeface="Arial" pitchFamily="34" charset="0"/>
                                  <a:cs typeface="Arial" charset="0"/>
                                </a:rPr>
                                <a:t>дети</a:t>
                              </a:r>
                              <a:r>
                                <a:rPr lang="ru-RU" sz="1600" dirty="0">
                                  <a:latin typeface="Arial" pitchFamily="34" charset="0"/>
                                  <a:cs typeface="Arial" charset="0"/>
                                </a:rPr>
                                <a:t>”</a:t>
                              </a:r>
                            </a:p>
                          </a:txBody>
                          <a:useSpRect/>
                        </a:txSp>
                      </a:sp>
                      <a:sp>
                        <a:nvSpPr>
                          <a:cNvPr id="81937" name="Line 13"/>
                          <a:cNvSpPr>
                            <a:spLocks noChangeShapeType="1"/>
                          </a:cNvSpPr>
                        </a:nvSpPr>
                        <a:spPr bwMode="auto">
                          <a:xfrm>
                            <a:off x="1474" y="6619"/>
                            <a:ext cx="0" cy="794"/>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1938" name="Line 13"/>
                          <a:cNvSpPr>
                            <a:spLocks noChangeShapeType="1"/>
                          </a:cNvSpPr>
                        </a:nvSpPr>
                        <a:spPr bwMode="auto">
                          <a:xfrm>
                            <a:off x="12815" y="6619"/>
                            <a:ext cx="0" cy="794"/>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1939" name="Line 13"/>
                          <a:cNvSpPr>
                            <a:spLocks noChangeShapeType="1"/>
                          </a:cNvSpPr>
                        </a:nvSpPr>
                        <a:spPr bwMode="auto">
                          <a:xfrm>
                            <a:off x="5812" y="5699"/>
                            <a:ext cx="766" cy="13"/>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BA21E8" w:rsidRDefault="00B7215B" w:rsidP="00BA21E8">
      <w:pPr>
        <w:pStyle w:val="a9"/>
        <w:spacing w:line="276" w:lineRule="auto"/>
        <w:jc w:val="center"/>
        <w:rPr>
          <w:rFonts w:ascii="Times New Roman" w:hAnsi="Times New Roman" w:cs="Times New Roman"/>
          <w:b/>
          <w:sz w:val="24"/>
          <w:szCs w:val="24"/>
        </w:rPr>
      </w:pPr>
      <w:r w:rsidRPr="00BA21E8">
        <w:rPr>
          <w:rFonts w:ascii="Times New Roman" w:hAnsi="Times New Roman" w:cs="Times New Roman"/>
          <w:b/>
          <w:sz w:val="24"/>
          <w:szCs w:val="24"/>
        </w:rPr>
        <w:t>Педагогические условия успешного</w:t>
      </w:r>
      <w:r w:rsidRPr="00BA21E8">
        <w:rPr>
          <w:rFonts w:ascii="Times New Roman" w:hAnsi="Times New Roman" w:cs="Times New Roman"/>
          <w:b/>
          <w:sz w:val="24"/>
          <w:szCs w:val="24"/>
        </w:rPr>
        <w:br/>
        <w:t>и полноценного интеллектуального развития детей дошкольного возраста</w:t>
      </w:r>
    </w:p>
    <w:p w:rsidR="00B7215B" w:rsidRPr="00915456" w:rsidRDefault="006E1246" w:rsidP="00915456">
      <w:pPr>
        <w:pStyle w:val="a9"/>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67" style="position:absolute;left:0;text-align:left;margin-left:218.7pt;margin-top:77.05pt;width:27.75pt;height:11.25pt;z-index:251660800" fillcolor="#c0504d [3205]" strokecolor="#f2f2f2 [3041]" strokeweight="3pt">
            <v:shadow on="t" type="perspective" color="#622423 [1605]" opacity=".5" offset="1pt" offset2="-1pt"/>
          </v:shape>
        </w:pict>
      </w:r>
      <w:r>
        <w:rPr>
          <w:rFonts w:ascii="Times New Roman" w:hAnsi="Times New Roman" w:cs="Times New Roman"/>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0" type="#_x0000_t102" style="position:absolute;left:0;text-align:left;margin-left:-25.8pt;margin-top:48.55pt;width:26.25pt;height:99.75pt;z-index:251659776" fillcolor="#c0504d [3205]" strokecolor="#f2f2f2 [3041]" strokeweight="3pt">
            <v:shadow on="t" type="perspective" color="#622423 [1605]" opacity=".5" offset="1pt" offset2="-1pt"/>
          </v:shape>
        </w:pict>
      </w:r>
      <w:r w:rsidR="00B7215B" w:rsidRPr="00915456">
        <w:rPr>
          <w:rFonts w:ascii="Times New Roman" w:hAnsi="Times New Roman" w:cs="Times New Roman"/>
          <w:noProof/>
          <w:sz w:val="24"/>
          <w:szCs w:val="24"/>
          <w:lang w:eastAsia="ru-RU"/>
        </w:rPr>
        <w:drawing>
          <wp:inline distT="0" distB="0" distL="0" distR="0">
            <wp:extent cx="5940425" cy="965035"/>
            <wp:effectExtent l="19050" t="0" r="3175" b="0"/>
            <wp:docPr id="69" name="Объект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1368152"/>
                      <a:chOff x="323528" y="1556792"/>
                      <a:chExt cx="8424936" cy="1368152"/>
                    </a:xfrm>
                  </a:grpSpPr>
                  <a:grpSp>
                    <a:nvGrpSpPr>
                      <a:cNvPr id="82949" name="Group 8"/>
                      <a:cNvGrpSpPr>
                        <a:grpSpLocks/>
                      </a:cNvGrpSpPr>
                    </a:nvGrpSpPr>
                    <a:grpSpPr bwMode="auto">
                      <a:xfrm>
                        <a:off x="323528" y="1556792"/>
                        <a:ext cx="8424936" cy="1368152"/>
                        <a:chOff x="567" y="4237"/>
                        <a:chExt cx="13156" cy="2041"/>
                      </a:xfrm>
                    </a:grpSpPr>
                    <a:sp>
                      <a:nvSpPr>
                        <a:cNvPr id="4" name="Text Box 9" descr="Букет"/>
                        <a:cNvSpPr txBox="1">
                          <a:spLocks noChangeArrowheads="1"/>
                        </a:cNvSpPr>
                      </a:nvSpPr>
                      <a:spPr bwMode="auto">
                        <a:xfrm>
                          <a:off x="567" y="4237"/>
                          <a:ext cx="13156" cy="2041"/>
                        </a:xfrm>
                        <a:prstGeom prst="rect">
                          <a:avLst/>
                        </a:prstGeom>
                        <a:blipFill dpi="0" rotWithShape="0">
                          <a:blip r:embed="rId18" cstate="print"/>
                          <a:srcRect/>
                          <a:tile tx="0" ty="0" sx="100000" sy="100000" flip="none" algn="tl"/>
                        </a:blipFill>
                        <a:ln w="9525">
                          <a:solidFill>
                            <a:schemeClr val="accent1">
                              <a:lumMod val="60000"/>
                              <a:lumOff val="40000"/>
                            </a:schemeClr>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Arial" pitchFamily="34" charset="0"/>
                              <a:cs typeface="Arial" charset="0"/>
                            </a:endParaRPr>
                          </a:p>
                        </a:txBody>
                        <a:useSpRect/>
                      </a:txSp>
                    </a:sp>
                    <a:grpSp>
                      <a:nvGrpSpPr>
                        <a:cNvPr id="5" name="Group 10"/>
                        <a:cNvGrpSpPr>
                          <a:grpSpLocks/>
                        </a:cNvGrpSpPr>
                      </a:nvGrpSpPr>
                      <a:grpSpPr bwMode="auto">
                        <a:xfrm>
                          <a:off x="680" y="4351"/>
                          <a:ext cx="12929" cy="1701"/>
                          <a:chOff x="680" y="4351"/>
                          <a:chExt cx="12929" cy="1701"/>
                        </a:xfrm>
                      </a:grpSpPr>
                      <a:sp>
                        <a:nvSpPr>
                          <a:cNvPr id="6" name="Text Box 16"/>
                          <a:cNvSpPr txBox="1">
                            <a:spLocks noChangeArrowheads="1"/>
                          </a:cNvSpPr>
                        </a:nvSpPr>
                        <a:spPr bwMode="auto">
                          <a:xfrm>
                            <a:off x="720" y="4352"/>
                            <a:ext cx="5103" cy="1020"/>
                          </a:xfrm>
                          <a:prstGeom prst="rect">
                            <a:avLst/>
                          </a:prstGeom>
                          <a:solidFill>
                            <a:srgbClr val="FFFFFF"/>
                          </a:solidFill>
                          <a:ln w="9525">
                            <a:solidFill>
                              <a:schemeClr val="accent1">
                                <a:lumMod val="75000"/>
                              </a:schemeClr>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речевого</a:t>
                              </a:r>
                              <a:r>
                                <a:rPr lang="ru-RU" sz="1600" dirty="0">
                                  <a:latin typeface="Arial" pitchFamily="34" charset="0"/>
                                  <a:cs typeface="Arial" charset="0"/>
                                </a:rPr>
                                <a:t> </a:t>
                              </a:r>
                              <a:r>
                                <a:rPr lang="ru-RU" sz="1600" b="1" u="sng" dirty="0">
                                  <a:latin typeface="Arial" pitchFamily="34" charset="0"/>
                                  <a:cs typeface="Arial" charset="0"/>
                                </a:rPr>
                                <a:t>общения</a:t>
                              </a:r>
                              <a:r>
                                <a:rPr lang="ru-RU" sz="1600" dirty="0">
                                  <a:latin typeface="Arial" pitchFamily="34" charset="0"/>
                                  <a:cs typeface="Arial" charset="0"/>
                                </a:rPr>
                                <a:t> </a:t>
                              </a:r>
                              <a:r>
                                <a:rPr lang="ru-RU" sz="1600" b="1" u="sng" dirty="0">
                                  <a:latin typeface="Arial" pitchFamily="34" charset="0"/>
                                  <a:cs typeface="Arial" charset="0"/>
                                </a:rPr>
                                <a:t>детей</a:t>
                              </a:r>
                              <a:endParaRPr lang="ru-RU" sz="1600" dirty="0">
                                <a:latin typeface="Arial" pitchFamily="34" charset="0"/>
                                <a:cs typeface="Arial" charset="0"/>
                              </a:endParaRPr>
                            </a:p>
                          </a:txBody>
                          <a:useSpRect/>
                        </a:txSp>
                      </a:sp>
                      <a:sp>
                        <a:nvSpPr>
                          <a:cNvPr id="7" name="Text Box 14"/>
                          <a:cNvSpPr txBox="1">
                            <a:spLocks noChangeArrowheads="1"/>
                          </a:cNvSpPr>
                        </a:nvSpPr>
                        <a:spPr bwMode="auto">
                          <a:xfrm>
                            <a:off x="6577" y="4352"/>
                            <a:ext cx="7031" cy="1020"/>
                          </a:xfrm>
                          <a:prstGeom prst="rect">
                            <a:avLst/>
                          </a:prstGeom>
                          <a:solidFill>
                            <a:srgbClr val="FFFFFF"/>
                          </a:solidFill>
                          <a:ln w="9525">
                            <a:solidFill>
                              <a:schemeClr val="accent1">
                                <a:lumMod val="75000"/>
                              </a:schemeClr>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8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обучения</a:t>
                              </a:r>
                              <a:r>
                                <a:rPr lang="ru-RU" sz="1600" dirty="0">
                                  <a:latin typeface="Arial" pitchFamily="34" charset="0"/>
                                  <a:cs typeface="Arial" charset="0"/>
                                </a:rPr>
                                <a:t> </a:t>
                              </a:r>
                              <a:r>
                                <a:rPr lang="ru-RU" sz="1600" b="1" u="sng" dirty="0">
                                  <a:latin typeface="Arial" pitchFamily="34" charset="0"/>
                                  <a:cs typeface="Arial" charset="0"/>
                                </a:rPr>
                                <a:t>детей</a:t>
                              </a:r>
                              <a:r>
                                <a:rPr lang="ru-RU" sz="1600" dirty="0">
                                  <a:latin typeface="Arial" pitchFamily="34" charset="0"/>
                                  <a:cs typeface="Arial" charset="0"/>
                                </a:rPr>
                                <a:t> </a:t>
                              </a:r>
                            </a:p>
                          </a:txBody>
                          <a:useSpRect/>
                        </a:txSp>
                      </a:sp>
                      <a:sp>
                        <a:nvSpPr>
                          <a:cNvPr id="8" name="Text Box 15"/>
                          <a:cNvSpPr txBox="1">
                            <a:spLocks noChangeArrowheads="1"/>
                          </a:cNvSpPr>
                        </a:nvSpPr>
                        <a:spPr bwMode="auto">
                          <a:xfrm>
                            <a:off x="680" y="5485"/>
                            <a:ext cx="12928" cy="568"/>
                          </a:xfrm>
                          <a:prstGeom prst="rect">
                            <a:avLst/>
                          </a:prstGeom>
                          <a:solidFill>
                            <a:srgbClr val="FFFFFF"/>
                          </a:solidFill>
                          <a:ln w="9525">
                            <a:solidFill>
                              <a:schemeClr val="accent1">
                                <a:lumMod val="75000"/>
                              </a:schemeClr>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1600" b="1" u="sng" dirty="0">
                                  <a:latin typeface="Arial" pitchFamily="34" charset="0"/>
                                  <a:cs typeface="Arial" charset="0"/>
                                </a:rPr>
                                <a:t>Организация</a:t>
                              </a:r>
                              <a:r>
                                <a:rPr lang="ru-RU" sz="1600" dirty="0">
                                  <a:latin typeface="Arial" pitchFamily="34" charset="0"/>
                                  <a:cs typeface="Arial" charset="0"/>
                                </a:rPr>
                                <a:t> </a:t>
                              </a:r>
                              <a:r>
                                <a:rPr lang="ru-RU" sz="1600" b="1" u="sng" dirty="0">
                                  <a:latin typeface="Arial" pitchFamily="34" charset="0"/>
                                  <a:cs typeface="Arial" charset="0"/>
                                </a:rPr>
                                <a:t>разнообразных</a:t>
                              </a:r>
                              <a:r>
                                <a:rPr lang="ru-RU" sz="1600" dirty="0">
                                  <a:latin typeface="Arial" pitchFamily="34" charset="0"/>
                                  <a:cs typeface="Arial" charset="0"/>
                                </a:rPr>
                                <a:t> </a:t>
                              </a:r>
                              <a:r>
                                <a:rPr lang="ru-RU" sz="1600" b="1" u="sng" dirty="0">
                                  <a:latin typeface="Arial" pitchFamily="34" charset="0"/>
                                  <a:cs typeface="Arial" charset="0"/>
                                </a:rPr>
                                <a:t>форм</a:t>
                              </a:r>
                              <a:r>
                                <a:rPr lang="ru-RU" sz="1600" dirty="0">
                                  <a:latin typeface="Arial" pitchFamily="34" charset="0"/>
                                  <a:cs typeface="Arial" charset="0"/>
                                </a:rPr>
                                <a:t> </a:t>
                              </a:r>
                              <a:r>
                                <a:rPr lang="ru-RU" sz="1600" b="1" u="sng" dirty="0">
                                  <a:latin typeface="Arial" pitchFamily="34" charset="0"/>
                                  <a:cs typeface="Arial" charset="0"/>
                                </a:rPr>
                                <a:t>взаимодействия</a:t>
                              </a:r>
                              <a:endParaRPr lang="ru-RU" sz="1600" dirty="0">
                                <a:latin typeface="Arial" pitchFamily="34" charset="0"/>
                                <a:cs typeface="Arial" charset="0"/>
                              </a:endParaRPr>
                            </a:p>
                          </a:txBody>
                          <a:useSpRect/>
                        </a:txSp>
                      </a:sp>
                      <a:sp>
                        <a:nvSpPr>
                          <a:cNvPr id="82956" name="Line 13"/>
                          <a:cNvSpPr>
                            <a:spLocks noChangeShapeType="1"/>
                          </a:cNvSpPr>
                        </a:nvSpPr>
                        <a:spPr bwMode="auto">
                          <a:xfrm>
                            <a:off x="1474" y="5031"/>
                            <a:ext cx="0" cy="794"/>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2957" name="Line 13"/>
                          <a:cNvSpPr>
                            <a:spLocks noChangeShapeType="1"/>
                          </a:cNvSpPr>
                        </a:nvSpPr>
                        <a:spPr bwMode="auto">
                          <a:xfrm>
                            <a:off x="12815" y="5031"/>
                            <a:ext cx="0" cy="794"/>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2958" name="Line 13"/>
                          <a:cNvSpPr>
                            <a:spLocks noChangeShapeType="1"/>
                          </a:cNvSpPr>
                        </a:nvSpPr>
                        <a:spPr bwMode="auto">
                          <a:xfrm>
                            <a:off x="5784" y="4917"/>
                            <a:ext cx="766" cy="13"/>
                          </a:xfrm>
                          <a:prstGeom prst="line">
                            <a:avLst/>
                          </a:prstGeom>
                          <a:noFill/>
                          <a:ln w="9525">
                            <a:solidFill>
                              <a:schemeClr val="tx1"/>
                            </a:solidFill>
                            <a:round/>
                            <a:headEnd type="stealth" w="lg" len="lg"/>
                            <a:tailEnd type="stealth" w="lg"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2202292"/>
            <wp:effectExtent l="19050" t="0" r="3175" b="0"/>
            <wp:docPr id="70" name="Объект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48663" cy="3095625"/>
                      <a:chOff x="400050" y="3068638"/>
                      <a:chExt cx="8348663" cy="3095625"/>
                    </a:xfrm>
                  </a:grpSpPr>
                  <a:grpSp>
                    <a:nvGrpSpPr>
                      <a:cNvPr id="82947" name="Group 2"/>
                      <a:cNvGrpSpPr>
                        <a:grpSpLocks/>
                      </a:cNvGrpSpPr>
                    </a:nvGrpSpPr>
                    <a:grpSpPr bwMode="auto">
                      <a:xfrm>
                        <a:off x="400050" y="3068638"/>
                        <a:ext cx="8348663" cy="3095625"/>
                        <a:chOff x="432" y="7920"/>
                        <a:chExt cx="13149" cy="4875"/>
                      </a:xfrm>
                    </a:grpSpPr>
                    <a:sp>
                      <a:nvSpPr>
                        <a:cNvPr id="10243" name="Text Box 3" descr="Почтовая бумага"/>
                        <a:cNvSpPr txBox="1">
                          <a:spLocks noChangeArrowheads="1"/>
                        </a:cNvSpPr>
                      </a:nvSpPr>
                      <a:spPr bwMode="auto">
                        <a:xfrm>
                          <a:off x="432" y="7920"/>
                          <a:ext cx="13149" cy="4875"/>
                        </a:xfrm>
                        <a:prstGeom prst="rect">
                          <a:avLst/>
                        </a:prstGeom>
                        <a:blipFill dpi="0" rotWithShape="0">
                          <a:blip r:embed="rId12" cstate="print"/>
                          <a:srcRect/>
                          <a:tile tx="0" ty="0" sx="100000" sy="100000" flip="none" algn="tl"/>
                        </a:blipFill>
                        <a:ln w="9525">
                          <a:solidFill>
                            <a:schemeClr val="bg2">
                              <a:lumMod val="50000"/>
                            </a:schemeClr>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Arial" pitchFamily="34" charset="0"/>
                              <a:cs typeface="Arial" charset="0"/>
                            </a:endParaRPr>
                          </a:p>
                        </a:txBody>
                        <a:useSpRect/>
                      </a:txSp>
                    </a:sp>
                    <a:sp>
                      <a:nvSpPr>
                        <a:cNvPr id="10244" name="Text Box 4"/>
                        <a:cNvSpPr txBox="1">
                          <a:spLocks noChangeArrowheads="1"/>
                        </a:cNvSpPr>
                      </a:nvSpPr>
                      <a:spPr bwMode="auto">
                        <a:xfrm>
                          <a:off x="5983" y="8032"/>
                          <a:ext cx="4536" cy="4650"/>
                        </a:xfrm>
                        <a:prstGeom prst="rect">
                          <a:avLst/>
                        </a:prstGeom>
                        <a:solidFill>
                          <a:srgbClr val="FFFFFF"/>
                        </a:solidFill>
                        <a:ln w="9525">
                          <a:solidFill>
                            <a:schemeClr val="bg2">
                              <a:lumMod val="50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1600" b="1" dirty="0">
                                <a:latin typeface="+mn-lt"/>
                                <a:cs typeface="Arial" charset="0"/>
                              </a:rPr>
                              <a:t>Психологическая перестройка </a:t>
                            </a:r>
                          </a:p>
                          <a:p>
                            <a:pPr algn="ctr">
                              <a:lnSpc>
                                <a:spcPct val="90000"/>
                              </a:lnSpc>
                              <a:spcBef>
                                <a:spcPts val="0"/>
                              </a:spcBef>
                              <a:spcAft>
                                <a:spcPts val="0"/>
                              </a:spcAft>
                              <a:defRPr/>
                            </a:pPr>
                            <a:r>
                              <a:rPr lang="ru-RU" sz="1600" dirty="0">
                                <a:latin typeface="+mn-lt"/>
                                <a:cs typeface="Arial" charset="0"/>
                              </a:rPr>
                              <a:t>позиции педагога на </a:t>
                            </a:r>
                            <a:r>
                              <a:rPr lang="ru-RU" sz="1600" b="1" u="sng" dirty="0">
                                <a:latin typeface="+mn-lt"/>
                                <a:cs typeface="Arial" charset="0"/>
                              </a:rPr>
                              <a:t>личностно</a:t>
                            </a:r>
                            <a:r>
                              <a:rPr lang="ru-RU" sz="1600" dirty="0">
                                <a:latin typeface="+mn-lt"/>
                                <a:cs typeface="Arial" charset="0"/>
                              </a:rPr>
                              <a:t>-</a:t>
                            </a:r>
                            <a:r>
                              <a:rPr lang="ru-RU" sz="1600" b="1" u="sng" dirty="0">
                                <a:latin typeface="+mn-lt"/>
                                <a:cs typeface="Arial" charset="0"/>
                              </a:rPr>
                              <a:t>ориентированное</a:t>
                            </a:r>
                            <a:r>
                              <a:rPr lang="ru-RU" sz="1600" dirty="0">
                                <a:latin typeface="+mn-lt"/>
                                <a:cs typeface="Arial" charset="0"/>
                              </a:rPr>
                              <a:t> </a:t>
                            </a:r>
                            <a:r>
                              <a:rPr lang="ru-RU" sz="1600" b="1" u="sng" dirty="0">
                                <a:latin typeface="+mn-lt"/>
                                <a:cs typeface="Arial" charset="0"/>
                              </a:rPr>
                              <a:t>взаимодействие</a:t>
                            </a:r>
                            <a:r>
                              <a:rPr lang="ru-RU" sz="1600" dirty="0">
                                <a:latin typeface="+mn-lt"/>
                                <a:cs typeface="Arial" charset="0"/>
                              </a:rPr>
                              <a:t> с ребенком</a:t>
                            </a:r>
                            <a:br>
                              <a:rPr lang="ru-RU" sz="1600" dirty="0">
                                <a:latin typeface="+mn-lt"/>
                                <a:cs typeface="Arial" charset="0"/>
                              </a:rPr>
                            </a:br>
                            <a:r>
                              <a:rPr lang="ru-RU" sz="1600" dirty="0">
                                <a:latin typeface="+mn-lt"/>
                                <a:cs typeface="Arial" charset="0"/>
                              </a:rPr>
                              <a:t>в процессе обучения, </a:t>
                            </a:r>
                          </a:p>
                          <a:p>
                            <a:pPr algn="ctr">
                              <a:lnSpc>
                                <a:spcPct val="90000"/>
                              </a:lnSpc>
                              <a:spcBef>
                                <a:spcPts val="0"/>
                              </a:spcBef>
                              <a:spcAft>
                                <a:spcPts val="0"/>
                              </a:spcAft>
                              <a:defRPr/>
                            </a:pPr>
                            <a:r>
                              <a:rPr lang="ru-RU" sz="1600" dirty="0">
                                <a:latin typeface="+mn-lt"/>
                                <a:cs typeface="Arial" charset="0"/>
                              </a:rPr>
                              <a:t>содержанием которого является </a:t>
                            </a:r>
                            <a:r>
                              <a:rPr lang="ru-RU" sz="1600" b="1" i="1" dirty="0">
                                <a:latin typeface="+mn-lt"/>
                                <a:cs typeface="Arial" charset="0"/>
                              </a:rPr>
                              <a:t>формирование у детей средств и способов приобретения знаний</a:t>
                            </a:r>
                            <a:br>
                              <a:rPr lang="ru-RU" sz="1600" b="1" i="1" dirty="0">
                                <a:latin typeface="+mn-lt"/>
                                <a:cs typeface="Arial" charset="0"/>
                              </a:rPr>
                            </a:br>
                            <a:r>
                              <a:rPr lang="ru-RU" sz="1600" dirty="0">
                                <a:latin typeface="+mn-lt"/>
                                <a:cs typeface="Arial" charset="0"/>
                              </a:rPr>
                              <a:t>в ходе специально организованной самостоятельной деятельности</a:t>
                            </a:r>
                          </a:p>
                        </a:txBody>
                        <a:useSpRect/>
                      </a:txSp>
                    </a:sp>
                    <a:sp>
                      <a:nvSpPr>
                        <a:cNvPr id="10245" name="Text Box 5"/>
                        <a:cNvSpPr txBox="1">
                          <a:spLocks noChangeArrowheads="1"/>
                        </a:cNvSpPr>
                      </a:nvSpPr>
                      <a:spPr bwMode="auto">
                        <a:xfrm>
                          <a:off x="577" y="8032"/>
                          <a:ext cx="5293" cy="4650"/>
                        </a:xfrm>
                        <a:prstGeom prst="rect">
                          <a:avLst/>
                        </a:prstGeom>
                        <a:solidFill>
                          <a:srgbClr val="FFFFFF"/>
                        </a:solidFill>
                        <a:ln w="9525">
                          <a:solidFill>
                            <a:schemeClr val="bg2">
                              <a:lumMod val="50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1600" b="1" u="sng" dirty="0">
                                <a:latin typeface="+mn-lt"/>
                                <a:cs typeface="Arial" charset="0"/>
                              </a:rPr>
                              <a:t>Позиция</a:t>
                            </a:r>
                            <a:r>
                              <a:rPr lang="ru-RU" sz="1600" dirty="0">
                                <a:latin typeface="+mn-lt"/>
                                <a:cs typeface="Arial" charset="0"/>
                              </a:rPr>
                              <a:t> </a:t>
                            </a:r>
                            <a:r>
                              <a:rPr lang="ru-RU" sz="1600" b="1" u="sng" dirty="0">
                                <a:latin typeface="+mn-lt"/>
                                <a:cs typeface="Arial" charset="0"/>
                              </a:rPr>
                              <a:t>педагога</a:t>
                            </a:r>
                            <a:r>
                              <a:rPr lang="ru-RU" sz="1600" dirty="0">
                                <a:latin typeface="+mn-lt"/>
                                <a:cs typeface="Arial" charset="0"/>
                              </a:rPr>
                              <a:t> </a:t>
                            </a:r>
                            <a:br>
                              <a:rPr lang="ru-RU" sz="1600" dirty="0">
                                <a:latin typeface="+mn-lt"/>
                                <a:cs typeface="Arial" charset="0"/>
                              </a:rPr>
                            </a:br>
                            <a:r>
                              <a:rPr lang="ru-RU" sz="1600" dirty="0">
                                <a:latin typeface="+mn-lt"/>
                                <a:cs typeface="Arial" charset="0"/>
                              </a:rPr>
                              <a:t>при организации жизни детей в детском саду, дающая возможность </a:t>
                            </a:r>
                          </a:p>
                          <a:p>
                            <a:pPr algn="ctr">
                              <a:lnSpc>
                                <a:spcPct val="90000"/>
                              </a:lnSpc>
                              <a:spcBef>
                                <a:spcPts val="0"/>
                              </a:spcBef>
                              <a:spcAft>
                                <a:spcPts val="0"/>
                              </a:spcAft>
                              <a:defRPr/>
                            </a:pPr>
                            <a:r>
                              <a:rPr lang="ru-RU" sz="1600" dirty="0">
                                <a:latin typeface="+mn-lt"/>
                                <a:cs typeface="Arial" charset="0"/>
                              </a:rPr>
                              <a:t>самостоятельного накопления </a:t>
                            </a:r>
                            <a:r>
                              <a:rPr lang="ru-RU" sz="1600" dirty="0" err="1">
                                <a:latin typeface="+mn-lt"/>
                                <a:cs typeface="Arial" charset="0"/>
                              </a:rPr>
                              <a:t>чув-ственного</a:t>
                            </a:r>
                            <a:r>
                              <a:rPr lang="ru-RU" sz="1600" dirty="0">
                                <a:latin typeface="+mn-lt"/>
                                <a:cs typeface="Arial" charset="0"/>
                              </a:rPr>
                              <a:t> опыта и его осмысления. Основная роль воспитателя -</a:t>
                            </a:r>
                            <a:r>
                              <a:rPr lang="ru-RU" sz="1600" b="1" i="1" dirty="0">
                                <a:latin typeface="+mn-lt"/>
                                <a:cs typeface="Arial" charset="0"/>
                              </a:rPr>
                              <a:t>организация ситуаций для </a:t>
                            </a:r>
                            <a:r>
                              <a:rPr lang="ru-RU" sz="1600" b="1" i="1" dirty="0" err="1">
                                <a:latin typeface="+mn-lt"/>
                                <a:cs typeface="Arial" charset="0"/>
                              </a:rPr>
                              <a:t>позна-ния</a:t>
                            </a:r>
                            <a:r>
                              <a:rPr lang="ru-RU" sz="1600" b="1" i="1" dirty="0">
                                <a:latin typeface="+mn-lt"/>
                                <a:cs typeface="Arial" charset="0"/>
                              </a:rPr>
                              <a:t> детьми отношений между предметами</a:t>
                            </a:r>
                            <a:r>
                              <a:rPr lang="ru-RU" sz="1600" dirty="0">
                                <a:latin typeface="+mn-lt"/>
                                <a:cs typeface="Arial" charset="0"/>
                              </a:rPr>
                              <a:t>, когда ребенок сохраняет в процессе обучения </a:t>
                            </a:r>
                          </a:p>
                          <a:p>
                            <a:pPr algn="ctr">
                              <a:lnSpc>
                                <a:spcPct val="90000"/>
                              </a:lnSpc>
                              <a:spcBef>
                                <a:spcPts val="0"/>
                              </a:spcBef>
                              <a:spcAft>
                                <a:spcPts val="0"/>
                              </a:spcAft>
                              <a:defRPr/>
                            </a:pPr>
                            <a:r>
                              <a:rPr lang="ru-RU" sz="1600" b="1" i="1" dirty="0">
                                <a:latin typeface="+mn-lt"/>
                                <a:cs typeface="Arial" charset="0"/>
                              </a:rPr>
                              <a:t>чувство комфортности </a:t>
                            </a:r>
                          </a:p>
                          <a:p>
                            <a:pPr algn="ctr">
                              <a:lnSpc>
                                <a:spcPct val="90000"/>
                              </a:lnSpc>
                              <a:spcBef>
                                <a:spcPts val="0"/>
                              </a:spcBef>
                              <a:spcAft>
                                <a:spcPts val="0"/>
                              </a:spcAft>
                              <a:defRPr/>
                            </a:pPr>
                            <a:r>
                              <a:rPr lang="ru-RU" sz="1600" b="1" i="1" dirty="0">
                                <a:latin typeface="+mn-lt"/>
                                <a:cs typeface="Arial" charset="0"/>
                              </a:rPr>
                              <a:t>и уверенности в собственных силах</a:t>
                            </a:r>
                            <a:endParaRPr lang="ru-RU" sz="1600" dirty="0">
                              <a:latin typeface="+mn-lt"/>
                              <a:cs typeface="Arial" charset="0"/>
                            </a:endParaRPr>
                          </a:p>
                        </a:txBody>
                        <a:useSpRect/>
                      </a:txSp>
                    </a:sp>
                    <a:sp>
                      <a:nvSpPr>
                        <a:cNvPr id="10246" name="Text Box 6"/>
                        <a:cNvSpPr txBox="1">
                          <a:spLocks noChangeArrowheads="1"/>
                        </a:cNvSpPr>
                      </a:nvSpPr>
                      <a:spPr bwMode="auto">
                        <a:xfrm>
                          <a:off x="10633" y="8032"/>
                          <a:ext cx="2833" cy="4650"/>
                        </a:xfrm>
                        <a:prstGeom prst="rect">
                          <a:avLst/>
                        </a:prstGeom>
                        <a:solidFill>
                          <a:srgbClr val="FFFFFF"/>
                        </a:solidFill>
                        <a:ln w="9525">
                          <a:solidFill>
                            <a:schemeClr val="bg2">
                              <a:lumMod val="50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Bef>
                                <a:spcPts val="0"/>
                              </a:spcBef>
                              <a:spcAft>
                                <a:spcPts val="0"/>
                              </a:spcAft>
                              <a:defRPr/>
                            </a:pPr>
                            <a:r>
                              <a:rPr lang="ru-RU" sz="1600" b="1" u="sng" dirty="0">
                                <a:latin typeface="+mn-lt"/>
                                <a:cs typeface="Arial" charset="0"/>
                              </a:rPr>
                              <a:t>Фиксация</a:t>
                            </a:r>
                            <a:r>
                              <a:rPr lang="ru-RU" sz="1600" dirty="0">
                                <a:latin typeface="+mn-lt"/>
                                <a:cs typeface="Arial" charset="0"/>
                              </a:rPr>
                              <a:t> </a:t>
                            </a:r>
                            <a:r>
                              <a:rPr lang="ru-RU" sz="1600" b="1" u="sng" dirty="0">
                                <a:latin typeface="+mn-lt"/>
                                <a:cs typeface="Arial" charset="0"/>
                              </a:rPr>
                              <a:t>успеха</a:t>
                            </a:r>
                            <a:r>
                              <a:rPr lang="ru-RU" sz="1600" dirty="0">
                                <a:latin typeface="+mn-lt"/>
                                <a:cs typeface="Arial" charset="0"/>
                              </a:rPr>
                              <a:t>, </a:t>
                            </a:r>
                          </a:p>
                          <a:p>
                            <a:pPr algn="ctr">
                              <a:lnSpc>
                                <a:spcPct val="90000"/>
                              </a:lnSpc>
                              <a:spcBef>
                                <a:spcPts val="0"/>
                              </a:spcBef>
                              <a:spcAft>
                                <a:spcPts val="0"/>
                              </a:spcAft>
                              <a:defRPr/>
                            </a:pPr>
                            <a:r>
                              <a:rPr lang="ru-RU" sz="1600" dirty="0">
                                <a:latin typeface="+mn-lt"/>
                                <a:cs typeface="Arial" charset="0"/>
                              </a:rPr>
                              <a:t>достигнутого ребенком, </a:t>
                            </a:r>
                          </a:p>
                          <a:p>
                            <a:pPr algn="ctr">
                              <a:lnSpc>
                                <a:spcPct val="90000"/>
                              </a:lnSpc>
                              <a:spcBef>
                                <a:spcPts val="0"/>
                              </a:spcBef>
                              <a:spcAft>
                                <a:spcPts val="0"/>
                              </a:spcAft>
                              <a:defRPr/>
                            </a:pPr>
                            <a:r>
                              <a:rPr lang="ru-RU" sz="1600" dirty="0">
                                <a:latin typeface="+mn-lt"/>
                                <a:cs typeface="Arial" charset="0"/>
                              </a:rPr>
                              <a:t>его аргументация создает </a:t>
                            </a:r>
                            <a:r>
                              <a:rPr lang="ru-RU" sz="1600" dirty="0" err="1">
                                <a:latin typeface="+mn-lt"/>
                                <a:cs typeface="Arial" charset="0"/>
                              </a:rPr>
                              <a:t>положи-тельный</a:t>
                            </a:r>
                            <a:r>
                              <a:rPr lang="ru-RU" sz="1600" dirty="0">
                                <a:latin typeface="+mn-lt"/>
                                <a:cs typeface="Arial" charset="0"/>
                              </a:rPr>
                              <a:t> </a:t>
                            </a:r>
                            <a:r>
                              <a:rPr lang="ru-RU" sz="1600" dirty="0" err="1">
                                <a:latin typeface="+mn-lt"/>
                                <a:cs typeface="Arial" charset="0"/>
                              </a:rPr>
                              <a:t>эмоцио-нальный</a:t>
                            </a:r>
                            <a:r>
                              <a:rPr lang="ru-RU" sz="1600" dirty="0">
                                <a:latin typeface="+mn-lt"/>
                                <a:cs typeface="Arial" charset="0"/>
                              </a:rPr>
                              <a:t> фон для проведения обучения, способствует возникновению </a:t>
                            </a:r>
                          </a:p>
                          <a:p>
                            <a:pPr algn="ctr">
                              <a:lnSpc>
                                <a:spcPct val="90000"/>
                              </a:lnSpc>
                              <a:spcBef>
                                <a:spcPts val="0"/>
                              </a:spcBef>
                              <a:spcAft>
                                <a:spcPts val="0"/>
                              </a:spcAft>
                              <a:defRPr/>
                            </a:pPr>
                            <a:r>
                              <a:rPr lang="ru-RU" sz="1600" dirty="0">
                                <a:latin typeface="+mn-lt"/>
                                <a:cs typeface="Arial" charset="0"/>
                              </a:rPr>
                              <a:t>познавательного интереса</a:t>
                            </a:r>
                          </a:p>
                        </a:txBody>
                        <a:useSpRect/>
                      </a:txSp>
                    </a:sp>
                  </a:grpSp>
                </lc:lockedCanvas>
              </a:graphicData>
            </a:graphic>
          </wp:inline>
        </w:drawing>
      </w:r>
    </w:p>
    <w:p w:rsidR="00BA21E8" w:rsidRPr="00BA21E8" w:rsidRDefault="00BA21E8" w:rsidP="00915456">
      <w:pPr>
        <w:pStyle w:val="a9"/>
        <w:spacing w:line="276" w:lineRule="auto"/>
        <w:jc w:val="both"/>
        <w:rPr>
          <w:rFonts w:ascii="Times New Roman" w:hAnsi="Times New Roman" w:cs="Times New Roman"/>
          <w:b/>
          <w:sz w:val="24"/>
          <w:szCs w:val="24"/>
        </w:rPr>
      </w:pPr>
    </w:p>
    <w:p w:rsidR="00B7215B" w:rsidRPr="00BA21E8" w:rsidRDefault="00B7215B"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Развитие элементарн</w:t>
      </w:r>
      <w:r w:rsidR="00BA21E8" w:rsidRPr="00BA21E8">
        <w:rPr>
          <w:rFonts w:ascii="Times New Roman" w:hAnsi="Times New Roman" w:cs="Times New Roman"/>
          <w:b/>
          <w:sz w:val="24"/>
          <w:szCs w:val="24"/>
        </w:rPr>
        <w:t>ых математических представлений</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Цель: </w:t>
      </w:r>
      <w:r w:rsidRPr="00915456">
        <w:rPr>
          <w:rFonts w:ascii="Times New Roman" w:hAnsi="Times New Roman" w:cs="Times New Roman"/>
          <w:sz w:val="24"/>
          <w:szCs w:val="24"/>
        </w:rPr>
        <w:t xml:space="preserve">интеллектуальное развитие детей, формирование приемов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умственной деятельности, творческого и вариативного мышления на основе о</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владения детьми количественными отношениями предметов и явлений окружающего мира.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задачи РЭМП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Формировать представление о числе.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Формировать геометрические представления.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Формировать представление о преобразованиях</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 xml:space="preserve">(временные представления, представления об изменении количества, </w:t>
      </w:r>
      <w:proofErr w:type="gramEnd"/>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 арифметических действиях).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Развивать сенсорные возможности.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Формировать навыки выражения количества через число (формирование навыков счета 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измерения различных величин </w:t>
      </w:r>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Развивать логическое мышление (формирование представлений о порядке </w:t>
      </w:r>
      <w:proofErr w:type="gramEnd"/>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 закономерности, об операциях классификации и </w:t>
      </w:r>
      <w:proofErr w:type="spellStart"/>
      <w:r w:rsidRPr="00915456">
        <w:rPr>
          <w:rFonts w:ascii="Times New Roman" w:hAnsi="Times New Roman" w:cs="Times New Roman"/>
          <w:sz w:val="24"/>
          <w:szCs w:val="24"/>
        </w:rPr>
        <w:t>сериации</w:t>
      </w:r>
      <w:proofErr w:type="spellEnd"/>
      <w:r w:rsidRPr="00915456">
        <w:rPr>
          <w:rFonts w:ascii="Times New Roman" w:hAnsi="Times New Roman" w:cs="Times New Roman"/>
          <w:sz w:val="24"/>
          <w:szCs w:val="24"/>
        </w:rPr>
        <w:t>, знакомство</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с элементами логики высказываний) навыков счета и измерения различных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величин.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7) Развивать абстрактное воображение, образную память, ассоциативное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мышление, мышление по аналогии –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предпосылки творческого продуктивного мышления.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организации работы по развитию </w:t>
      </w:r>
      <w:proofErr w:type="gramStart"/>
      <w:r w:rsidRPr="00915456">
        <w:rPr>
          <w:rFonts w:ascii="Times New Roman" w:hAnsi="Times New Roman" w:cs="Times New Roman"/>
          <w:sz w:val="24"/>
          <w:szCs w:val="24"/>
        </w:rPr>
        <w:t>элементарных</w:t>
      </w:r>
      <w:proofErr w:type="gramEnd"/>
      <w:r w:rsidRPr="00915456">
        <w:rPr>
          <w:rFonts w:ascii="Times New Roman" w:hAnsi="Times New Roman" w:cs="Times New Roman"/>
          <w:sz w:val="24"/>
          <w:szCs w:val="24"/>
        </w:rPr>
        <w:t xml:space="preserve"> математических</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представлений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математических представлений на основе </w:t>
      </w:r>
    </w:p>
    <w:p w:rsidR="00B7215B" w:rsidRPr="00915456" w:rsidRDefault="00B7215B"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перцептивных</w:t>
      </w:r>
      <w:proofErr w:type="spellEnd"/>
      <w:r w:rsidRPr="00915456">
        <w:rPr>
          <w:rFonts w:ascii="Times New Roman" w:hAnsi="Times New Roman" w:cs="Times New Roman"/>
          <w:sz w:val="24"/>
          <w:szCs w:val="24"/>
        </w:rPr>
        <w:t xml:space="preserve"> (ручных) действий детей, накопления чувственного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опыта и его осмысления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Использование разнообразного и разнопланового дидактического материала,</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позволяющего обобщить понятия «число», «множество», «форма»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Стимулирование активной речевой деятельности детей, речевое сопровождение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перцептивных</w:t>
      </w:r>
      <w:proofErr w:type="spellEnd"/>
      <w:r w:rsidRPr="00915456">
        <w:rPr>
          <w:rFonts w:ascii="Times New Roman" w:hAnsi="Times New Roman" w:cs="Times New Roman"/>
          <w:sz w:val="24"/>
          <w:szCs w:val="24"/>
        </w:rPr>
        <w:t xml:space="preserve"> действий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Возможность сочетания самостоятельной деятельности детей и их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разнообразного взаимодействия при освоении математических понятий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работы по развитию элементарных математических представлений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Обучение в повседневных бытовых ситуациях (</w:t>
      </w:r>
      <w:proofErr w:type="spellStart"/>
      <w:r w:rsidRPr="00915456">
        <w:rPr>
          <w:rFonts w:ascii="Times New Roman" w:hAnsi="Times New Roman" w:cs="Times New Roman"/>
          <w:sz w:val="24"/>
          <w:szCs w:val="24"/>
        </w:rPr>
        <w:t>МлДВ</w:t>
      </w:r>
      <w:proofErr w:type="spell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Демонстрационные опыты (</w:t>
      </w:r>
      <w:proofErr w:type="spellStart"/>
      <w:r w:rsidRPr="00915456">
        <w:rPr>
          <w:rFonts w:ascii="Times New Roman" w:hAnsi="Times New Roman" w:cs="Times New Roman"/>
          <w:sz w:val="24"/>
          <w:szCs w:val="24"/>
        </w:rPr>
        <w:t>МлДВ</w:t>
      </w:r>
      <w:proofErr w:type="spell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Сенсорные праздники на основе народного календаря (</w:t>
      </w:r>
      <w:proofErr w:type="spellStart"/>
      <w:r w:rsidRPr="00915456">
        <w:rPr>
          <w:rFonts w:ascii="Times New Roman" w:hAnsi="Times New Roman" w:cs="Times New Roman"/>
          <w:sz w:val="24"/>
          <w:szCs w:val="24"/>
        </w:rPr>
        <w:t>МлДВ</w:t>
      </w:r>
      <w:proofErr w:type="spell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Театрализация с математическим содержанием – на этапе объяснения или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повторения и закрепления (средняя и старшая группы). </w:t>
      </w:r>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Коллективное занятие при условии свободы участия в нем (средняя и </w:t>
      </w:r>
      <w:proofErr w:type="gramEnd"/>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группы).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Занятие с четкими правилами, обязательное для всех, </w:t>
      </w:r>
      <w:proofErr w:type="gramStart"/>
      <w:r w:rsidRPr="00915456">
        <w:rPr>
          <w:rFonts w:ascii="Times New Roman" w:hAnsi="Times New Roman" w:cs="Times New Roman"/>
          <w:sz w:val="24"/>
          <w:szCs w:val="24"/>
        </w:rPr>
        <w:t>фиксированной</w:t>
      </w:r>
      <w:proofErr w:type="gram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продолжительности (подготовительная группа, на основе соглашения с детьми).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Свободные беседы гуманитарной направленности по истории математики,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 прикладных аспектах математики (</w:t>
      </w:r>
      <w:proofErr w:type="spellStart"/>
      <w:r w:rsidRPr="00915456">
        <w:rPr>
          <w:rFonts w:ascii="Times New Roman" w:hAnsi="Times New Roman" w:cs="Times New Roman"/>
          <w:sz w:val="24"/>
          <w:szCs w:val="24"/>
        </w:rPr>
        <w:t>МлДВ</w:t>
      </w:r>
      <w:proofErr w:type="spell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деятельность в развивающ</w:t>
      </w:r>
      <w:r w:rsidR="00F9351B">
        <w:rPr>
          <w:rFonts w:ascii="Times New Roman" w:hAnsi="Times New Roman" w:cs="Times New Roman"/>
          <w:sz w:val="24"/>
          <w:szCs w:val="24"/>
        </w:rPr>
        <w:t>ей среде</w:t>
      </w:r>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3746103"/>
            <wp:effectExtent l="19050" t="0" r="3175" b="0"/>
            <wp:docPr id="71" name="Объект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37450" cy="4752975"/>
                      <a:chOff x="803275" y="1268413"/>
                      <a:chExt cx="7537450" cy="4752975"/>
                    </a:xfrm>
                  </a:grpSpPr>
                  <a:grpSp>
                    <a:nvGrpSpPr>
                      <a:cNvPr id="86019" name="Group 2"/>
                      <a:cNvGrpSpPr>
                        <a:grpSpLocks/>
                      </a:cNvGrpSpPr>
                    </a:nvGrpSpPr>
                    <a:grpSpPr bwMode="auto">
                      <a:xfrm>
                        <a:off x="803275" y="1268413"/>
                        <a:ext cx="7537450" cy="4752975"/>
                        <a:chOff x="1573" y="1723"/>
                        <a:chExt cx="14130" cy="8742"/>
                      </a:xfrm>
                    </a:grpSpPr>
                    <a:sp>
                      <a:nvSpPr>
                        <a:cNvPr id="86021" name="AutoShape 3"/>
                        <a:cNvSpPr>
                          <a:spLocks noChangeArrowheads="1"/>
                        </a:cNvSpPr>
                      </a:nvSpPr>
                      <a:spPr bwMode="auto">
                        <a:xfrm>
                          <a:off x="1618" y="1723"/>
                          <a:ext cx="13859" cy="1349"/>
                        </a:xfrm>
                        <a:prstGeom prst="wedgeRoundRectCallout">
                          <a:avLst>
                            <a:gd name="adj1" fmla="val -32514"/>
                            <a:gd name="adj2" fmla="val 43778"/>
                            <a:gd name="adj3" fmla="val 16667"/>
                          </a:avLst>
                        </a:prstGeom>
                        <a:solidFill>
                          <a:srgbClr val="FFFFFF"/>
                        </a:solidFill>
                        <a:ln w="25400">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200" b="1" dirty="0"/>
                              <a:t>Экспериментирование как методическая система познавательного развития дошкольников</a:t>
                            </a:r>
                            <a:endParaRPr lang="ru-RU" dirty="0">
                              <a:latin typeface="Arial" pitchFamily="34" charset="0"/>
                            </a:endParaRPr>
                          </a:p>
                        </a:txBody>
                        <a:useSpRect/>
                      </a:txSp>
                    </a:sp>
                    <a:sp>
                      <a:nvSpPr>
                        <a:cNvPr id="86022" name="AutoShape 4" descr="Белый мрамор"/>
                        <a:cNvSpPr>
                          <a:spLocks noChangeArrowheads="1"/>
                        </a:cNvSpPr>
                      </a:nvSpPr>
                      <a:spPr bwMode="auto">
                        <a:xfrm>
                          <a:off x="7648" y="5564"/>
                          <a:ext cx="2370" cy="1020"/>
                        </a:xfrm>
                        <a:prstGeom prst="wedgeRoundRectCallout">
                          <a:avLst>
                            <a:gd name="adj1" fmla="val -23185"/>
                            <a:gd name="adj2" fmla="val -285722"/>
                            <a:gd name="adj3" fmla="val 16667"/>
                          </a:avLst>
                        </a:prstGeom>
                        <a:blipFill dpi="0" rotWithShape="0">
                          <a:blip r:embed="rId17"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a:t>Опыты</a:t>
                            </a:r>
                            <a:endParaRPr lang="ru-RU" altLang="ru-RU"/>
                          </a:p>
                        </a:txBody>
                        <a:useSpRect/>
                      </a:txSp>
                    </a:sp>
                    <a:sp>
                      <a:nvSpPr>
                        <a:cNvPr id="86023" name="AutoShape 5" descr="Почтовая бумага"/>
                        <a:cNvSpPr>
                          <a:spLocks noChangeArrowheads="1"/>
                        </a:cNvSpPr>
                      </a:nvSpPr>
                      <a:spPr bwMode="auto">
                        <a:xfrm>
                          <a:off x="1573" y="3577"/>
                          <a:ext cx="4995" cy="2516"/>
                        </a:xfrm>
                        <a:prstGeom prst="wedgeRoundRectCallout">
                          <a:avLst>
                            <a:gd name="adj1" fmla="val 39060"/>
                            <a:gd name="adj2" fmla="val -68222"/>
                            <a:gd name="adj3" fmla="val 16667"/>
                          </a:avLst>
                        </a:prstGeom>
                        <a:blipFill dpi="0" rotWithShape="0">
                          <a:blip r:embed="rId12" cstate="print"/>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a:t>Наблюдения</a:t>
                            </a:r>
                            <a:r>
                              <a:rPr lang="ru-RU" altLang="ru-RU" sz="1600" b="1"/>
                              <a:t> – целенаправленный процесс, в результате которого ребенок должен сам получать знания</a:t>
                            </a:r>
                            <a:endParaRPr lang="ru-RU" altLang="ru-RU" sz="1600"/>
                          </a:p>
                        </a:txBody>
                        <a:useSpRect/>
                      </a:txSp>
                    </a:sp>
                    <a:sp>
                      <a:nvSpPr>
                        <a:cNvPr id="86024" name="AutoShape 6" descr="Букет"/>
                        <a:cNvSpPr>
                          <a:spLocks noChangeArrowheads="1"/>
                        </a:cNvSpPr>
                      </a:nvSpPr>
                      <a:spPr bwMode="auto">
                        <a:xfrm>
                          <a:off x="10888" y="3811"/>
                          <a:ext cx="4530" cy="2150"/>
                        </a:xfrm>
                        <a:prstGeom prst="wedgeRoundRectCallout">
                          <a:avLst>
                            <a:gd name="adj1" fmla="val -46856"/>
                            <a:gd name="adj2" fmla="val -81579"/>
                            <a:gd name="adj3" fmla="val 16667"/>
                          </a:avLst>
                        </a:prstGeom>
                        <a:blipFill dpi="0" rotWithShape="0">
                          <a:blip r:embed="rId18" cstate="print"/>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a:t>Поисковая деятельность</a:t>
                            </a:r>
                            <a:br>
                              <a:rPr lang="ru-RU" altLang="ru-RU" b="1"/>
                            </a:br>
                            <a:r>
                              <a:rPr lang="ru-RU" altLang="ru-RU" sz="1600" b="1"/>
                              <a:t>как нахождение способа действия</a:t>
                            </a:r>
                            <a:endParaRPr lang="ru-RU" altLang="ru-RU" sz="1600"/>
                          </a:p>
                        </a:txBody>
                        <a:useSpRect/>
                      </a:txSp>
                    </a:sp>
                    <a:sp>
                      <a:nvSpPr>
                        <a:cNvPr id="86025" name="AutoShape 7" descr="Белый мрамор"/>
                        <a:cNvSpPr>
                          <a:spLocks noChangeArrowheads="1"/>
                        </a:cNvSpPr>
                      </a:nvSpPr>
                      <a:spPr bwMode="auto">
                        <a:xfrm>
                          <a:off x="1573" y="6756"/>
                          <a:ext cx="5220" cy="3330"/>
                        </a:xfrm>
                        <a:prstGeom prst="wedgeEllipseCallout">
                          <a:avLst>
                            <a:gd name="adj1" fmla="val 66167"/>
                            <a:gd name="adj2" fmla="val -55583"/>
                          </a:avLst>
                        </a:prstGeom>
                        <a:blipFill dpi="0" rotWithShape="0">
                          <a:blip r:embed="rId17"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a:t>Демонстрационные (показ воспитателя) и лабораторные </a:t>
                            </a:r>
                          </a:p>
                          <a:p>
                            <a:pPr algn="ctr">
                              <a:lnSpc>
                                <a:spcPct val="90000"/>
                              </a:lnSpc>
                            </a:pPr>
                            <a:r>
                              <a:rPr lang="ru-RU" altLang="ru-RU" sz="1600" b="1"/>
                              <a:t>(дети вместе</a:t>
                            </a:r>
                            <a:br>
                              <a:rPr lang="ru-RU" altLang="ru-RU" sz="1600" b="1"/>
                            </a:br>
                            <a:r>
                              <a:rPr lang="ru-RU" altLang="ru-RU" sz="1600" b="1"/>
                              <a:t>с воспитателем,</a:t>
                            </a:r>
                            <a:br>
                              <a:rPr lang="ru-RU" altLang="ru-RU" sz="1600" b="1"/>
                            </a:br>
                            <a:r>
                              <a:rPr lang="ru-RU" altLang="ru-RU" sz="1600" b="1"/>
                              <a:t>с его помощью)</a:t>
                            </a:r>
                            <a:endParaRPr lang="ru-RU" altLang="ru-RU" sz="1600"/>
                          </a:p>
                        </a:txBody>
                        <a:useSpRect/>
                      </a:txSp>
                    </a:sp>
                    <a:sp>
                      <a:nvSpPr>
                        <a:cNvPr id="86026" name="AutoShape 8" descr="Белый мрамор"/>
                        <a:cNvSpPr>
                          <a:spLocks noChangeArrowheads="1"/>
                        </a:cNvSpPr>
                      </a:nvSpPr>
                      <a:spPr bwMode="auto">
                        <a:xfrm>
                          <a:off x="6568" y="9008"/>
                          <a:ext cx="4950" cy="1457"/>
                        </a:xfrm>
                        <a:prstGeom prst="wedgeEllipseCallout">
                          <a:avLst>
                            <a:gd name="adj1" fmla="val -12565"/>
                            <a:gd name="adj2" fmla="val -207222"/>
                          </a:avLst>
                        </a:prstGeom>
                        <a:blipFill dpi="0" rotWithShape="0">
                          <a:blip r:embed="rId17"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a:t>Кратковременные и долгосрочные</a:t>
                            </a:r>
                            <a:endParaRPr lang="ru-RU" altLang="ru-RU" sz="1600"/>
                          </a:p>
                        </a:txBody>
                        <a:useSpRect/>
                      </a:txSp>
                    </a:sp>
                    <a:sp>
                      <a:nvSpPr>
                        <a:cNvPr id="86027" name="AutoShape 9" descr="Белый мрамор"/>
                        <a:cNvSpPr>
                          <a:spLocks noChangeArrowheads="1"/>
                        </a:cNvSpPr>
                      </a:nvSpPr>
                      <a:spPr bwMode="auto">
                        <a:xfrm>
                          <a:off x="10483" y="7286"/>
                          <a:ext cx="5220" cy="1791"/>
                        </a:xfrm>
                        <a:prstGeom prst="wedgeEllipseCallout">
                          <a:avLst>
                            <a:gd name="adj1" fmla="val -57778"/>
                            <a:gd name="adj2" fmla="val -87653"/>
                          </a:avLst>
                        </a:prstGeom>
                        <a:blipFill dpi="0" rotWithShape="0">
                          <a:blip r:embed="rId17"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a:t>Опыт-доказательство и опыт-исследование</a:t>
                            </a:r>
                            <a:endParaRPr lang="ru-RU" altLang="ru-RU" sz="1600"/>
                          </a:p>
                        </a:txBody>
                        <a:useSpRect/>
                      </a:txSp>
                    </a: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4141560"/>
            <wp:effectExtent l="19050" t="0" r="3175" b="0"/>
            <wp:docPr id="72" name="Объект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472112"/>
                      <a:chOff x="900113" y="1052513"/>
                      <a:chExt cx="7848600" cy="5472112"/>
                    </a:xfrm>
                  </a:grpSpPr>
                  <a:grpSp>
                    <a:nvGrpSpPr>
                      <a:cNvPr id="87044" name="Group 2"/>
                      <a:cNvGrpSpPr>
                        <a:grpSpLocks/>
                      </a:cNvGrpSpPr>
                    </a:nvGrpSpPr>
                    <a:grpSpPr bwMode="auto">
                      <a:xfrm>
                        <a:off x="900113" y="1052513"/>
                        <a:ext cx="7848600" cy="5472112"/>
                        <a:chOff x="2741" y="420"/>
                        <a:chExt cx="16914" cy="11864"/>
                      </a:xfrm>
                    </a:grpSpPr>
                    <a:sp>
                      <a:nvSpPr>
                        <a:cNvPr id="87045" name="AutoShape 3"/>
                        <a:cNvSpPr>
                          <a:spLocks noChangeArrowheads="1"/>
                        </a:cNvSpPr>
                      </a:nvSpPr>
                      <a:spPr bwMode="auto">
                        <a:xfrm>
                          <a:off x="2741" y="570"/>
                          <a:ext cx="13740" cy="10200"/>
                        </a:xfrm>
                        <a:prstGeom prst="sun">
                          <a:avLst>
                            <a:gd name="adj" fmla="val 12500"/>
                          </a:avLst>
                        </a:prstGeom>
                        <a:gradFill rotWithShape="0">
                          <a:gsLst>
                            <a:gs pos="0">
                              <a:srgbClr val="FFFF00"/>
                            </a:gs>
                            <a:gs pos="100000">
                              <a:srgbClr val="FFCC00"/>
                            </a:gs>
                          </a:gsLst>
                          <a:path path="rect">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7046" name="AutoShape 4"/>
                        <a:cNvSpPr>
                          <a:spLocks/>
                        </a:cNvSpPr>
                      </a:nvSpPr>
                      <a:spPr bwMode="auto">
                        <a:xfrm>
                          <a:off x="3672" y="420"/>
                          <a:ext cx="2730" cy="1200"/>
                        </a:xfrm>
                        <a:prstGeom prst="accentBorderCallout3">
                          <a:avLst>
                            <a:gd name="adj1" fmla="val 15000"/>
                            <a:gd name="adj2" fmla="val -4394"/>
                            <a:gd name="adj3" fmla="val 15000"/>
                            <a:gd name="adj4" fmla="val -59963"/>
                            <a:gd name="adj5" fmla="val 63083"/>
                            <a:gd name="adj6" fmla="val -59963"/>
                            <a:gd name="adj7" fmla="val 304315"/>
                            <a:gd name="adj8" fmla="val 47968"/>
                          </a:avLst>
                        </a:prstGeom>
                        <a:gradFill rotWithShape="0">
                          <a:gsLst>
                            <a:gs pos="0">
                              <a:srgbClr val="FFFF00"/>
                            </a:gs>
                            <a:gs pos="100000">
                              <a:srgbClr val="FFCC00"/>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400" b="1">
                                <a:latin typeface="Arial" pitchFamily="34" charset="0"/>
                              </a:rPr>
                              <a:t>Общий дом природы</a:t>
                            </a:r>
                            <a:endParaRPr lang="ru-RU" altLang="ru-RU" sz="1400">
                              <a:latin typeface="Arial" pitchFamily="34" charset="0"/>
                            </a:endParaRPr>
                          </a:p>
                        </a:txBody>
                        <a:useSpRect/>
                      </a:txSp>
                    </a:sp>
                    <a:sp>
                      <a:nvSpPr>
                        <a:cNvPr id="20486" name="AutoShape 5"/>
                        <a:cNvSpPr>
                          <a:spLocks noChangeArrowheads="1"/>
                        </a:cNvSpPr>
                      </a:nvSpPr>
                      <a:spPr bwMode="auto">
                        <a:xfrm>
                          <a:off x="8328" y="2451"/>
                          <a:ext cx="2942" cy="1263"/>
                        </a:xfrm>
                        <a:prstGeom prst="wedgeRoundRectCallout">
                          <a:avLst>
                            <a:gd name="adj1" fmla="val -48215"/>
                            <a:gd name="adj2" fmla="val 19900"/>
                            <a:gd name="adj3" fmla="val 16667"/>
                          </a:avLst>
                        </a:prstGeom>
                        <a:gradFill rotWithShape="0">
                          <a:gsLst>
                            <a:gs pos="0">
                              <a:srgbClr val="FFFFFF"/>
                            </a:gs>
                            <a:gs pos="100000">
                              <a:srgbClr val="939393"/>
                            </a:gs>
                          </a:gsLst>
                          <a:path path="rect">
                            <a:fillToRect l="50000" t="50000" r="50000" b="50000"/>
                          </a:path>
                        </a:gradFill>
                        <a:ln w="9525">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400" b="1" u="sng" dirty="0">
                                <a:latin typeface="+mn-lt"/>
                                <a:cs typeface="Arial" charset="0"/>
                              </a:rPr>
                              <a:t>Содержание образования</a:t>
                            </a:r>
                            <a:endParaRPr lang="ru-RU" sz="1400" dirty="0">
                              <a:latin typeface="+mn-lt"/>
                              <a:cs typeface="Arial" charset="0"/>
                            </a:endParaRPr>
                          </a:p>
                        </a:txBody>
                        <a:useSpRect/>
                      </a:txSp>
                    </a:sp>
                    <a:sp>
                      <a:nvSpPr>
                        <a:cNvPr id="87048" name="AutoShape 6" descr="Газетная бумага"/>
                        <a:cNvSpPr>
                          <a:spLocks noChangeArrowheads="1"/>
                        </a:cNvSpPr>
                      </a:nvSpPr>
                      <a:spPr bwMode="auto">
                        <a:xfrm>
                          <a:off x="10500" y="4011"/>
                          <a:ext cx="3710" cy="850"/>
                        </a:xfrm>
                        <a:prstGeom prst="wedgeRoundRectCallout">
                          <a:avLst>
                            <a:gd name="adj1" fmla="val -40806"/>
                            <a:gd name="adj2" fmla="val -99120"/>
                            <a:gd name="adj3" fmla="val 16667"/>
                          </a:avLst>
                        </a:prstGeom>
                        <a:blipFill dpi="0" rotWithShape="1">
                          <a:blip r:embed="rId19" cstate="print"/>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300"/>
                              </a:spcBef>
                              <a:spcAft>
                                <a:spcPts val="1000"/>
                              </a:spcAft>
                            </a:pPr>
                            <a:r>
                              <a:rPr lang="ru-RU" altLang="ru-RU" sz="1400" b="1"/>
                              <a:t>Неживая природа</a:t>
                            </a:r>
                            <a:endParaRPr lang="ru-RU" altLang="ru-RU" sz="1400">
                              <a:latin typeface="Arial" pitchFamily="34" charset="0"/>
                            </a:endParaRPr>
                          </a:p>
                        </a:txBody>
                        <a:useSpRect/>
                      </a:txSp>
                    </a:sp>
                    <a:sp>
                      <a:nvSpPr>
                        <a:cNvPr id="20488" name="AutoShape 7"/>
                        <a:cNvSpPr>
                          <a:spLocks noChangeArrowheads="1"/>
                        </a:cNvSpPr>
                      </a:nvSpPr>
                      <a:spPr bwMode="auto">
                        <a:xfrm>
                          <a:off x="5167" y="3941"/>
                          <a:ext cx="3472" cy="850"/>
                        </a:xfrm>
                        <a:prstGeom prst="wedgeRoundRectCallout">
                          <a:avLst>
                            <a:gd name="adj1" fmla="val 43014"/>
                            <a:gd name="adj2" fmla="val -88116"/>
                            <a:gd name="adj3" fmla="val 16667"/>
                          </a:avLst>
                        </a:prstGeom>
                        <a:gradFill rotWithShape="1">
                          <a:gsLst>
                            <a:gs pos="0">
                              <a:srgbClr val="DDEBCF"/>
                            </a:gs>
                            <a:gs pos="50000">
                              <a:srgbClr val="9CB86E"/>
                            </a:gs>
                            <a:gs pos="100000">
                              <a:srgbClr val="156B13"/>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altLang="ru-RU" sz="1400" b="1" dirty="0">
                                <a:latin typeface="+mn-lt"/>
                                <a:cs typeface="Arial" charset="0"/>
                              </a:rPr>
                              <a:t>Живая природа</a:t>
                            </a:r>
                            <a:endParaRPr lang="ru-RU" altLang="ru-RU" sz="1400" dirty="0">
                              <a:latin typeface="+mn-lt"/>
                              <a:cs typeface="Arial" charset="0"/>
                            </a:endParaRPr>
                          </a:p>
                        </a:txBody>
                        <a:useSpRect/>
                      </a:txSp>
                    </a:sp>
                    <a:sp>
                      <a:nvSpPr>
                        <a:cNvPr id="87050" name="AutoShape 8" descr="Коричневый мрамор"/>
                        <a:cNvSpPr>
                          <a:spLocks noChangeArrowheads="1"/>
                        </a:cNvSpPr>
                      </a:nvSpPr>
                      <a:spPr bwMode="auto">
                        <a:xfrm>
                          <a:off x="10762" y="7133"/>
                          <a:ext cx="2531" cy="850"/>
                        </a:xfrm>
                        <a:prstGeom prst="cloudCallout">
                          <a:avLst>
                            <a:gd name="adj1" fmla="val -3037"/>
                            <a:gd name="adj2" fmla="val -307856"/>
                          </a:avLst>
                        </a:prstGeom>
                        <a:blipFill dpi="0" rotWithShape="0">
                          <a:blip r:embed="rId20" cstate="print"/>
                          <a:srcRect/>
                          <a:tile tx="0" ty="0" sx="100000" sy="100000" flip="none" algn="tl"/>
                        </a:blipFill>
                        <a:ln w="952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600" b="1">
                                <a:solidFill>
                                  <a:srgbClr val="FFFFFF"/>
                                </a:solidFill>
                              </a:rPr>
                              <a:t>Почва</a:t>
                            </a:r>
                            <a:endParaRPr lang="ru-RU" altLang="ru-RU" sz="1600"/>
                          </a:p>
                        </a:txBody>
                        <a:useSpRect/>
                      </a:txSp>
                    </a:sp>
                    <a:sp>
                      <a:nvSpPr>
                        <a:cNvPr id="87051" name="AutoShape 9"/>
                        <a:cNvSpPr>
                          <a:spLocks noChangeArrowheads="1"/>
                        </a:cNvSpPr>
                      </a:nvSpPr>
                      <a:spPr bwMode="auto">
                        <a:xfrm>
                          <a:off x="8793" y="6509"/>
                          <a:ext cx="2474" cy="850"/>
                        </a:xfrm>
                        <a:prstGeom prst="cloudCallout">
                          <a:avLst>
                            <a:gd name="adj1" fmla="val 48787"/>
                            <a:gd name="adj2" fmla="val -226250"/>
                          </a:avLst>
                        </a:prstGeom>
                        <a:gradFill rotWithShape="0">
                          <a:gsLst>
                            <a:gs pos="0">
                              <a:srgbClr val="CCCCFF"/>
                            </a:gs>
                            <a:gs pos="17999">
                              <a:srgbClr val="99CCFF"/>
                            </a:gs>
                            <a:gs pos="36000">
                              <a:srgbClr val="9966FF"/>
                            </a:gs>
                            <a:gs pos="61000">
                              <a:srgbClr val="CC99FF"/>
                            </a:gs>
                            <a:gs pos="82001">
                              <a:srgbClr val="99CCFF"/>
                            </a:gs>
                            <a:gs pos="100000">
                              <a:srgbClr val="CCCCFF"/>
                            </a:gs>
                          </a:gsLst>
                          <a:lin ang="2700000" scaled="1"/>
                        </a:gradFill>
                        <a:ln w="952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600" b="1"/>
                              <a:t>Вода</a:t>
                            </a:r>
                            <a:endParaRPr lang="ru-RU" altLang="ru-RU" sz="1600"/>
                          </a:p>
                        </a:txBody>
                        <a:useSpRect/>
                      </a:txSp>
                    </a:sp>
                    <a:sp>
                      <a:nvSpPr>
                        <a:cNvPr id="87052" name="AutoShape 10"/>
                        <a:cNvSpPr>
                          <a:spLocks noChangeArrowheads="1"/>
                        </a:cNvSpPr>
                      </a:nvSpPr>
                      <a:spPr bwMode="auto">
                        <a:xfrm>
                          <a:off x="12180" y="5570"/>
                          <a:ext cx="2820" cy="850"/>
                        </a:xfrm>
                        <a:prstGeom prst="cloudCallout">
                          <a:avLst>
                            <a:gd name="adj1" fmla="val -18356"/>
                            <a:gd name="adj2" fmla="val -116662"/>
                          </a:avLst>
                        </a:prstGeom>
                        <a:gradFill rotWithShape="0">
                          <a:gsLst>
                            <a:gs pos="0">
                              <a:srgbClr val="5E9EFF"/>
                            </a:gs>
                            <a:gs pos="39999">
                              <a:srgbClr val="85C2FF"/>
                            </a:gs>
                            <a:gs pos="70000">
                              <a:srgbClr val="C4D6EB"/>
                            </a:gs>
                            <a:gs pos="100000">
                              <a:srgbClr val="FFEBFA"/>
                            </a:gs>
                          </a:gsLst>
                          <a:lin ang="2700000" scaled="1"/>
                        </a:gradFill>
                        <a:ln w="9525">
                          <a:solidFill>
                            <a:srgbClr val="000000"/>
                          </a:solidFill>
                          <a:round/>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600" b="1"/>
                              <a:t>Воздух</a:t>
                            </a:r>
                            <a:endParaRPr lang="ru-RU" altLang="ru-RU" sz="1600"/>
                          </a:p>
                        </a:txBody>
                        <a:useSpRect/>
                      </a:txSp>
                    </a:sp>
                    <a:sp>
                      <a:nvSpPr>
                        <a:cNvPr id="87053" name="AutoShape 13"/>
                        <a:cNvSpPr>
                          <a:spLocks noChangeArrowheads="1"/>
                        </a:cNvSpPr>
                      </a:nvSpPr>
                      <a:spPr bwMode="auto">
                        <a:xfrm>
                          <a:off x="6000" y="7601"/>
                          <a:ext cx="3283" cy="1073"/>
                        </a:xfrm>
                        <a:prstGeom prst="wedgeEllipseCallout">
                          <a:avLst>
                            <a:gd name="adj1" fmla="val -17444"/>
                            <a:gd name="adj2" fmla="val -307968"/>
                          </a:avLst>
                        </a:prstGeom>
                        <a:gradFill rotWithShape="0">
                          <a:gsLst>
                            <a:gs pos="0">
                              <a:srgbClr val="FFFFFF"/>
                            </a:gs>
                            <a:gs pos="100000">
                              <a:srgbClr val="FF6600"/>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en-US" altLang="ru-RU" sz="1400" b="1"/>
                              <a:t>Животные</a:t>
                            </a:r>
                            <a:endParaRPr lang="ru-RU" altLang="ru-RU" sz="1400"/>
                          </a:p>
                        </a:txBody>
                        <a:useSpRect/>
                      </a:txSp>
                    </a:sp>
                    <a:sp>
                      <a:nvSpPr>
                        <a:cNvPr id="87054" name="AutoShape 14"/>
                        <a:cNvSpPr>
                          <a:spLocks noChangeArrowheads="1"/>
                        </a:cNvSpPr>
                      </a:nvSpPr>
                      <a:spPr bwMode="auto">
                        <a:xfrm>
                          <a:off x="7397" y="5260"/>
                          <a:ext cx="2638" cy="1093"/>
                        </a:xfrm>
                        <a:prstGeom prst="wedgeEllipseCallout">
                          <a:avLst>
                            <a:gd name="adj1" fmla="val -47505"/>
                            <a:gd name="adj2" fmla="val -85556"/>
                          </a:avLst>
                        </a:prstGeom>
                        <a:gradFill rotWithShape="1">
                          <a:gsLst>
                            <a:gs pos="0">
                              <a:srgbClr val="FF0000"/>
                            </a:gs>
                            <a:gs pos="100000">
                              <a:srgbClr val="FF99CC"/>
                            </a:gs>
                          </a:gsLst>
                          <a:lin ang="2700000" scaled="1"/>
                        </a:grad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152000"/>
                              </a:lnSpc>
                              <a:spcBef>
                                <a:spcPts val="600"/>
                              </a:spcBef>
                            </a:pPr>
                            <a:r>
                              <a:rPr lang="ru-RU" altLang="ru-RU" sz="1400" b="1"/>
                              <a:t>Человек</a:t>
                            </a:r>
                            <a:endParaRPr lang="ru-RU" altLang="ru-RU" sz="1400"/>
                          </a:p>
                        </a:txBody>
                        <a:useSpRect/>
                      </a:txSp>
                    </a:sp>
                    <a:sp>
                      <a:nvSpPr>
                        <a:cNvPr id="87055" name="AutoShape 15"/>
                        <a:cNvSpPr>
                          <a:spLocks/>
                        </a:cNvSpPr>
                      </a:nvSpPr>
                      <a:spPr bwMode="auto">
                        <a:xfrm>
                          <a:off x="13138" y="9317"/>
                          <a:ext cx="6517" cy="296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400" b="1"/>
                              <a:t>Законы общего дома природы:</a:t>
                            </a:r>
                          </a:p>
                          <a:p>
                            <a:pPr lvl="1">
                              <a:lnSpc>
                                <a:spcPct val="90000"/>
                              </a:lnSpc>
                              <a:buSzPts val="1400"/>
                              <a:buFont typeface="Webdings" pitchFamily="18" charset="2"/>
                              <a:buChar char="Y"/>
                              <a:defRPr/>
                            </a:pPr>
                            <a:r>
                              <a:rPr lang="ru-RU" sz="1300" b="1"/>
                              <a:t>Все живые организмы имеют равное право на жизнь</a:t>
                            </a:r>
                          </a:p>
                          <a:p>
                            <a:pPr lvl="1">
                              <a:lnSpc>
                                <a:spcPct val="90000"/>
                              </a:lnSpc>
                              <a:buSzPts val="1400"/>
                              <a:buFont typeface="Webdings" pitchFamily="18" charset="2"/>
                              <a:buChar char="Y"/>
                              <a:defRPr/>
                            </a:pPr>
                            <a:r>
                              <a:rPr lang="ru-RU" sz="1300" b="1"/>
                              <a:t>В природе всё взаимосвязано</a:t>
                            </a:r>
                          </a:p>
                          <a:p>
                            <a:pPr lvl="1">
                              <a:lnSpc>
                                <a:spcPct val="90000"/>
                              </a:lnSpc>
                              <a:buSzPts val="1400"/>
                              <a:buFont typeface="Webdings" pitchFamily="18" charset="2"/>
                              <a:buChar char="Y"/>
                              <a:defRPr/>
                            </a:pPr>
                            <a:r>
                              <a:rPr lang="ru-RU" sz="1300" b="1"/>
                              <a:t>В природе ничто никуда</a:t>
                            </a:r>
                            <a:br>
                              <a:rPr lang="ru-RU" sz="1300" b="1"/>
                            </a:br>
                            <a:r>
                              <a:rPr lang="ru-RU" sz="1300" b="1"/>
                              <a:t>не исчезает, а переходит из одного состояния в другое</a:t>
                            </a:r>
                            <a:endParaRPr lang="ru-RU">
                              <a:latin typeface="Arial" pitchFamily="34" charset="0"/>
                            </a:endParaRPr>
                          </a:p>
                        </a:txBody>
                        <a:useSpRect/>
                      </a:txSp>
                    </a:sp>
                    <a:sp>
                      <a:nvSpPr>
                        <a:cNvPr id="87056" name="AutoShape 12"/>
                        <a:cNvSpPr>
                          <a:spLocks noChangeArrowheads="1"/>
                        </a:cNvSpPr>
                      </a:nvSpPr>
                      <a:spPr bwMode="auto">
                        <a:xfrm>
                          <a:off x="5069" y="6509"/>
                          <a:ext cx="2438" cy="937"/>
                        </a:xfrm>
                        <a:prstGeom prst="wedgeEllipseCallout">
                          <a:avLst>
                            <a:gd name="adj1" fmla="val 1074"/>
                            <a:gd name="adj2" fmla="val -222074"/>
                          </a:avLst>
                        </a:prstGeom>
                        <a:gradFill rotWithShape="0">
                          <a:gsLst>
                            <a:gs pos="0">
                              <a:srgbClr val="800000"/>
                            </a:gs>
                            <a:gs pos="100000">
                              <a:srgbClr val="FFCC99"/>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en-US" altLang="ru-RU" sz="1400" b="1"/>
                              <a:t>Грибы</a:t>
                            </a:r>
                            <a:endParaRPr lang="ru-RU" altLang="ru-RU" sz="1400"/>
                          </a:p>
                        </a:txBody>
                        <a:useSpRect/>
                      </a:txSp>
                    </a:sp>
                    <a:sp>
                      <a:nvSpPr>
                        <a:cNvPr id="87057" name="AutoShape 11"/>
                        <a:cNvSpPr>
                          <a:spLocks noChangeArrowheads="1"/>
                        </a:cNvSpPr>
                      </a:nvSpPr>
                      <a:spPr bwMode="auto">
                        <a:xfrm>
                          <a:off x="3326" y="5260"/>
                          <a:ext cx="3139" cy="1093"/>
                        </a:xfrm>
                        <a:prstGeom prst="wedgeEllipseCallout">
                          <a:avLst>
                            <a:gd name="adj1" fmla="val 31662"/>
                            <a:gd name="adj2" fmla="val -85819"/>
                          </a:avLst>
                        </a:prstGeom>
                        <a:gradFill rotWithShape="0">
                          <a:gsLst>
                            <a:gs pos="0">
                              <a:srgbClr val="99CC00"/>
                            </a:gs>
                            <a:gs pos="100000">
                              <a:srgbClr val="CCFF33"/>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en-US" altLang="ru-RU" sz="1400" b="1"/>
                              <a:t>Растения</a:t>
                            </a:r>
                            <a:endParaRPr lang="ru-RU" altLang="ru-RU" sz="1400"/>
                          </a:p>
                        </a:txBody>
                        <a:useSpRect/>
                      </a:txSp>
                    </a: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3583629"/>
            <wp:effectExtent l="19050" t="0" r="3175" b="0"/>
            <wp:docPr id="74" name="Объект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7537" cy="4968875"/>
                      <a:chOff x="395288" y="1196975"/>
                      <a:chExt cx="8237537" cy="4968875"/>
                    </a:xfrm>
                  </a:grpSpPr>
                  <a:grpSp>
                    <a:nvGrpSpPr>
                      <a:cNvPr id="88067" name="Group 2"/>
                      <a:cNvGrpSpPr>
                        <a:grpSpLocks/>
                      </a:cNvGrpSpPr>
                    </a:nvGrpSpPr>
                    <a:grpSpPr bwMode="auto">
                      <a:xfrm>
                        <a:off x="395288" y="1196975"/>
                        <a:ext cx="8237537" cy="4968875"/>
                        <a:chOff x="430" y="1846"/>
                        <a:chExt cx="15810" cy="8978"/>
                      </a:xfrm>
                    </a:grpSpPr>
                    <a:sp>
                      <a:nvSpPr>
                        <a:cNvPr id="88070" name="Line 23"/>
                        <a:cNvSpPr>
                          <a:spLocks noChangeShapeType="1"/>
                        </a:cNvSpPr>
                      </a:nvSpPr>
                      <a:spPr bwMode="auto">
                        <a:xfrm>
                          <a:off x="8584" y="5619"/>
                          <a:ext cx="1521" cy="521"/>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1" name="Line 21"/>
                        <a:cNvSpPr>
                          <a:spLocks noChangeShapeType="1"/>
                        </a:cNvSpPr>
                      </a:nvSpPr>
                      <a:spPr bwMode="auto">
                        <a:xfrm>
                          <a:off x="1535" y="5422"/>
                          <a:ext cx="0" cy="1108"/>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2" name="Line 22"/>
                        <a:cNvSpPr>
                          <a:spLocks noChangeShapeType="1"/>
                        </a:cNvSpPr>
                      </a:nvSpPr>
                      <a:spPr bwMode="auto">
                        <a:xfrm>
                          <a:off x="7912" y="6022"/>
                          <a:ext cx="0" cy="864"/>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3" name="Line 23"/>
                        <a:cNvSpPr>
                          <a:spLocks noChangeShapeType="1"/>
                        </a:cNvSpPr>
                      </a:nvSpPr>
                      <a:spPr bwMode="auto">
                        <a:xfrm>
                          <a:off x="6649" y="5619"/>
                          <a:ext cx="0" cy="26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4" name="Line 18"/>
                        <a:cNvSpPr>
                          <a:spLocks noChangeShapeType="1"/>
                        </a:cNvSpPr>
                      </a:nvSpPr>
                      <a:spPr bwMode="auto">
                        <a:xfrm flipH="1">
                          <a:off x="2088" y="3798"/>
                          <a:ext cx="23"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5" name="Line 19"/>
                        <a:cNvSpPr>
                          <a:spLocks noChangeShapeType="1"/>
                        </a:cNvSpPr>
                      </a:nvSpPr>
                      <a:spPr bwMode="auto">
                        <a:xfrm>
                          <a:off x="3747" y="3798"/>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6" name="Line 24"/>
                        <a:cNvSpPr>
                          <a:spLocks noChangeShapeType="1"/>
                        </a:cNvSpPr>
                      </a:nvSpPr>
                      <a:spPr bwMode="auto">
                        <a:xfrm flipH="1">
                          <a:off x="6235" y="3798"/>
                          <a:ext cx="582"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7" name="Line 25"/>
                        <a:cNvSpPr>
                          <a:spLocks noChangeShapeType="1"/>
                        </a:cNvSpPr>
                      </a:nvSpPr>
                      <a:spPr bwMode="auto">
                        <a:xfrm>
                          <a:off x="8446" y="3798"/>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8" name="Line 26"/>
                        <a:cNvSpPr>
                          <a:spLocks noChangeShapeType="1"/>
                        </a:cNvSpPr>
                      </a:nvSpPr>
                      <a:spPr bwMode="auto">
                        <a:xfrm>
                          <a:off x="9966" y="3798"/>
                          <a:ext cx="691"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9" name="Line 27"/>
                        <a:cNvSpPr>
                          <a:spLocks noChangeShapeType="1"/>
                        </a:cNvSpPr>
                      </a:nvSpPr>
                      <a:spPr bwMode="auto">
                        <a:xfrm>
                          <a:off x="13560" y="3798"/>
                          <a:ext cx="0" cy="432"/>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5364" name="Text Box 4"/>
                        <a:cNvSpPr txBox="1">
                          <a:spLocks noChangeArrowheads="1"/>
                        </a:cNvSpPr>
                      </a:nvSpPr>
                      <a:spPr bwMode="auto">
                        <a:xfrm>
                          <a:off x="430" y="1846"/>
                          <a:ext cx="15810" cy="720"/>
                        </a:xfrm>
                        <a:prstGeom prst="rect">
                          <a:avLst/>
                        </a:prstGeom>
                        <a:solidFill>
                          <a:schemeClr val="accent3">
                            <a:lumMod val="75000"/>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spPr>
                      <a:txSp>
                        <a:txBody>
                          <a:bodyPr anchor="ctr">
                            <a:flatTx/>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bg1"/>
                                </a:solidFill>
                                <a:latin typeface="+mn-lt"/>
                                <a:cs typeface="Arial" charset="0"/>
                              </a:rPr>
                              <a:t>Методы ознакомления дошкольников с природой</a:t>
                            </a:r>
                            <a:endParaRPr lang="ru-RU" dirty="0">
                              <a:solidFill>
                                <a:schemeClr val="bg1"/>
                              </a:solidFill>
                              <a:latin typeface="+mn-lt"/>
                              <a:cs typeface="Arial" charset="0"/>
                            </a:endParaRPr>
                          </a:p>
                        </a:txBody>
                        <a:useSpRect/>
                      </a:txSp>
                    </a:sp>
                    <a:sp>
                      <a:nvSpPr>
                        <a:cNvPr id="88081" name="Text Box 5"/>
                        <a:cNvSpPr txBox="1">
                          <a:spLocks noChangeArrowheads="1"/>
                        </a:cNvSpPr>
                      </a:nvSpPr>
                      <a:spPr bwMode="auto">
                        <a:xfrm>
                          <a:off x="1396" y="3148"/>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t>Наглядные</a:t>
                            </a:r>
                          </a:p>
                        </a:txBody>
                        <a:useSpRect/>
                      </a:txSp>
                    </a:sp>
                    <a:sp>
                      <a:nvSpPr>
                        <a:cNvPr id="88082" name="Text Box 6"/>
                        <a:cNvSpPr txBox="1">
                          <a:spLocks noChangeArrowheads="1"/>
                        </a:cNvSpPr>
                      </a:nvSpPr>
                      <a:spPr bwMode="auto">
                        <a:xfrm>
                          <a:off x="6725" y="3148"/>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Практические</a:t>
                            </a:r>
                          </a:p>
                        </a:txBody>
                        <a:useSpRect/>
                      </a:txSp>
                    </a:sp>
                    <a:sp>
                      <a:nvSpPr>
                        <a:cNvPr id="88083" name="Text Box 7"/>
                        <a:cNvSpPr txBox="1">
                          <a:spLocks noChangeArrowheads="1"/>
                        </a:cNvSpPr>
                      </a:nvSpPr>
                      <a:spPr bwMode="auto">
                        <a:xfrm>
                          <a:off x="11877" y="3165"/>
                          <a:ext cx="3266" cy="663"/>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Словесные </a:t>
                            </a:r>
                          </a:p>
                        </a:txBody>
                        <a:useSpRect/>
                      </a:txSp>
                    </a:sp>
                    <a:sp>
                      <a:nvSpPr>
                        <a:cNvPr id="88084" name="Text Box 8"/>
                        <a:cNvSpPr txBox="1">
                          <a:spLocks noChangeArrowheads="1"/>
                        </a:cNvSpPr>
                      </a:nvSpPr>
                      <a:spPr bwMode="auto">
                        <a:xfrm>
                          <a:off x="568" y="4318"/>
                          <a:ext cx="1797" cy="1171"/>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a:t>Наблю</a:t>
                            </a:r>
                            <a:r>
                              <a:rPr lang="ru-RU" altLang="ru-RU" sz="1600" b="1"/>
                              <a:t>-</a:t>
                            </a:r>
                            <a:r>
                              <a:rPr lang="en-US" altLang="ru-RU" sz="1600" b="1"/>
                              <a:t>дения</a:t>
                            </a:r>
                            <a:endParaRPr lang="ru-RU" altLang="ru-RU" sz="1600"/>
                          </a:p>
                        </a:txBody>
                        <a:useSpRect/>
                      </a:txSp>
                    </a:sp>
                    <a:sp>
                      <a:nvSpPr>
                        <a:cNvPr id="88085" name="Text Box 9"/>
                        <a:cNvSpPr txBox="1">
                          <a:spLocks noChangeArrowheads="1"/>
                        </a:cNvSpPr>
                      </a:nvSpPr>
                      <a:spPr bwMode="auto">
                        <a:xfrm>
                          <a:off x="2503" y="4318"/>
                          <a:ext cx="2935" cy="182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Рассматри-вание картин,</a:t>
                            </a:r>
                          </a:p>
                          <a:p>
                            <a:pPr algn="ctr">
                              <a:lnSpc>
                                <a:spcPct val="90000"/>
                              </a:lnSpc>
                            </a:pPr>
                            <a:r>
                              <a:rPr lang="ru-RU" altLang="ru-RU" sz="1600" b="1"/>
                              <a:t>демонстрация</a:t>
                            </a:r>
                          </a:p>
                          <a:p>
                            <a:pPr algn="ctr">
                              <a:lnSpc>
                                <a:spcPct val="90000"/>
                              </a:lnSpc>
                            </a:pPr>
                            <a:r>
                              <a:rPr lang="ru-RU" altLang="ru-RU" sz="1600" b="1"/>
                              <a:t>фильмов</a:t>
                            </a:r>
                            <a:endParaRPr lang="ru-RU" altLang="ru-RU" sz="1600"/>
                          </a:p>
                        </a:txBody>
                        <a:useSpRect/>
                      </a:txSp>
                    </a:sp>
                    <a:sp>
                      <a:nvSpPr>
                        <a:cNvPr id="88086" name="Text Box 10"/>
                        <a:cNvSpPr txBox="1">
                          <a:spLocks noChangeArrowheads="1"/>
                        </a:cNvSpPr>
                      </a:nvSpPr>
                      <a:spPr bwMode="auto">
                        <a:xfrm>
                          <a:off x="568" y="6455"/>
                          <a:ext cx="4837" cy="4369"/>
                        </a:xfrm>
                        <a:prstGeom prst="rect">
                          <a:avLst/>
                        </a:prstGeom>
                        <a:solidFill>
                          <a:srgbClr val="FFFFFF"/>
                        </a:solid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Font typeface="Arial" pitchFamily="34" charset="0"/>
                              <a:buChar char="•"/>
                            </a:pPr>
                            <a:r>
                              <a:rPr lang="ru-RU" altLang="ru-RU" sz="1600" b="1"/>
                              <a:t>Кратковременные</a:t>
                            </a:r>
                          </a:p>
                          <a:p>
                            <a:pPr>
                              <a:lnSpc>
                                <a:spcPct val="90000"/>
                              </a:lnSpc>
                              <a:spcAft>
                                <a:spcPts val="600"/>
                              </a:spcAft>
                              <a:buFont typeface="Arial" pitchFamily="34" charset="0"/>
                              <a:buChar char="•"/>
                            </a:pPr>
                            <a:r>
                              <a:rPr lang="ru-RU" altLang="ru-RU" sz="1600" b="1"/>
                              <a:t>Длительные</a:t>
                            </a:r>
                          </a:p>
                          <a:p>
                            <a:pPr>
                              <a:lnSpc>
                                <a:spcPct val="90000"/>
                              </a:lnSpc>
                              <a:spcAft>
                                <a:spcPts val="600"/>
                              </a:spcAft>
                              <a:buFont typeface="Arial" pitchFamily="34" charset="0"/>
                              <a:buChar char="•"/>
                            </a:pPr>
                            <a:r>
                              <a:rPr lang="ru-RU" altLang="ru-RU" sz="1600" b="1"/>
                              <a:t>Определение состояния </a:t>
                            </a:r>
                            <a:br>
                              <a:rPr lang="ru-RU" altLang="ru-RU" sz="1600" b="1"/>
                            </a:br>
                            <a:r>
                              <a:rPr lang="ru-RU" altLang="ru-RU" sz="1600" b="1"/>
                              <a:t>  предмета по отдельным </a:t>
                            </a:r>
                            <a:br>
                              <a:rPr lang="ru-RU" altLang="ru-RU" sz="1600" b="1"/>
                            </a:br>
                            <a:r>
                              <a:rPr lang="ru-RU" altLang="ru-RU" sz="1600" b="1"/>
                              <a:t>  признакам</a:t>
                            </a:r>
                          </a:p>
                          <a:p>
                            <a:pPr>
                              <a:lnSpc>
                                <a:spcPct val="90000"/>
                              </a:lnSpc>
                              <a:spcAft>
                                <a:spcPts val="600"/>
                              </a:spcAft>
                              <a:buFont typeface="Arial" pitchFamily="34" charset="0"/>
                              <a:buChar char="•"/>
                            </a:pPr>
                            <a:r>
                              <a:rPr lang="ru-RU" altLang="ru-RU" sz="1600" b="1"/>
                              <a:t>Восстановление картины</a:t>
                            </a:r>
                            <a:br>
                              <a:rPr lang="ru-RU" altLang="ru-RU" sz="1600" b="1"/>
                            </a:br>
                            <a:r>
                              <a:rPr lang="ru-RU" altLang="ru-RU" sz="1600" b="1"/>
                              <a:t>  целого по отдельным </a:t>
                            </a:r>
                            <a:br>
                              <a:rPr lang="ru-RU" altLang="ru-RU" sz="1600" b="1"/>
                            </a:br>
                            <a:r>
                              <a:rPr lang="ru-RU" altLang="ru-RU" sz="1600" b="1"/>
                              <a:t>  признакам</a:t>
                            </a:r>
                            <a:endParaRPr lang="ru-RU" altLang="ru-RU" sz="1600"/>
                          </a:p>
                        </a:txBody>
                        <a:useSpRect/>
                      </a:txSp>
                    </a:sp>
                    <a:sp>
                      <a:nvSpPr>
                        <a:cNvPr id="88087" name="Text Box 11"/>
                        <a:cNvSpPr txBox="1">
                          <a:spLocks noChangeArrowheads="1"/>
                        </a:cNvSpPr>
                      </a:nvSpPr>
                      <a:spPr bwMode="auto">
                        <a:xfrm>
                          <a:off x="5820" y="4318"/>
                          <a:ext cx="1659"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endParaRPr lang="ru-RU" altLang="ru-RU" sz="1600"/>
                          </a:p>
                          <a:p>
                            <a:pPr algn="ctr">
                              <a:lnSpc>
                                <a:spcPct val="90000"/>
                              </a:lnSpc>
                            </a:pPr>
                            <a:r>
                              <a:rPr lang="ru-RU" altLang="ru-RU" sz="1600" b="1"/>
                              <a:t>Игра</a:t>
                            </a:r>
                            <a:endParaRPr lang="ru-RU" altLang="ru-RU" sz="1600"/>
                          </a:p>
                        </a:txBody>
                        <a:useSpRect/>
                      </a:txSp>
                    </a:sp>
                    <a:sp>
                      <a:nvSpPr>
                        <a:cNvPr id="88088" name="Text Box 12"/>
                        <a:cNvSpPr txBox="1">
                          <a:spLocks noChangeArrowheads="1"/>
                        </a:cNvSpPr>
                      </a:nvSpPr>
                      <a:spPr bwMode="auto">
                        <a:xfrm>
                          <a:off x="7617" y="4318"/>
                          <a:ext cx="1872"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Труд </a:t>
                            </a:r>
                          </a:p>
                          <a:p>
                            <a:pPr algn="ctr">
                              <a:lnSpc>
                                <a:spcPct val="90000"/>
                              </a:lnSpc>
                            </a:pPr>
                            <a:r>
                              <a:rPr lang="ru-RU" altLang="ru-RU" sz="1600" b="1"/>
                              <a:t>в</a:t>
                            </a:r>
                          </a:p>
                          <a:p>
                            <a:pPr algn="ctr">
                              <a:lnSpc>
                                <a:spcPct val="90000"/>
                              </a:lnSpc>
                            </a:pPr>
                            <a:r>
                              <a:rPr lang="ru-RU" altLang="ru-RU" sz="1600" b="1"/>
                              <a:t>природе</a:t>
                            </a:r>
                            <a:endParaRPr lang="ru-RU" altLang="ru-RU" sz="1600"/>
                          </a:p>
                        </a:txBody>
                        <a:useSpRect/>
                      </a:txSp>
                    </a:sp>
                    <a:sp>
                      <a:nvSpPr>
                        <a:cNvPr id="88089" name="Text Box 13"/>
                        <a:cNvSpPr txBox="1">
                          <a:spLocks noChangeArrowheads="1"/>
                        </a:cNvSpPr>
                      </a:nvSpPr>
                      <a:spPr bwMode="auto">
                        <a:xfrm>
                          <a:off x="5820" y="5879"/>
                          <a:ext cx="3732" cy="494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pPr>
                            <a:r>
                              <a:rPr lang="ru-RU" altLang="ru-RU" sz="1600" b="1"/>
                              <a:t>Дидактические игры:</a:t>
                            </a:r>
                          </a:p>
                          <a:p>
                            <a:pPr marL="0" lvl="2">
                              <a:lnSpc>
                                <a:spcPct val="90000"/>
                              </a:lnSpc>
                              <a:buFont typeface="Symbol" pitchFamily="18" charset="2"/>
                              <a:buChar char="·"/>
                            </a:pPr>
                            <a:r>
                              <a:rPr lang="ru-RU" altLang="ru-RU" sz="1600"/>
                              <a:t>предметные,</a:t>
                            </a:r>
                          </a:p>
                          <a:p>
                            <a:pPr marL="0" lvl="2">
                              <a:lnSpc>
                                <a:spcPct val="90000"/>
                              </a:lnSpc>
                              <a:buFont typeface="Symbol" pitchFamily="18" charset="2"/>
                              <a:buChar char="·"/>
                            </a:pPr>
                            <a:r>
                              <a:rPr lang="ru-RU" altLang="ru-RU" sz="1600"/>
                              <a:t>настольно-печатные,</a:t>
                            </a:r>
                          </a:p>
                          <a:p>
                            <a:pPr marL="0" lvl="2">
                              <a:lnSpc>
                                <a:spcPct val="90000"/>
                              </a:lnSpc>
                              <a:buFont typeface="Symbol" pitchFamily="18" charset="2"/>
                              <a:buChar char="·"/>
                            </a:pPr>
                            <a:r>
                              <a:rPr lang="ru-RU" altLang="ru-RU" sz="1600"/>
                              <a:t>словесные</a:t>
                            </a:r>
                          </a:p>
                          <a:p>
                            <a:pPr marL="0" lvl="2">
                              <a:lnSpc>
                                <a:spcPct val="90000"/>
                              </a:lnSpc>
                              <a:buFont typeface="Symbol" pitchFamily="18" charset="2"/>
                              <a:buChar char="·"/>
                            </a:pPr>
                            <a:r>
                              <a:rPr lang="ru-RU" altLang="ru-RU" sz="1600"/>
                              <a:t>игровые упражнения и игры-занятия</a:t>
                            </a:r>
                          </a:p>
                          <a:p>
                            <a:pPr marL="0" lvl="1">
                              <a:lnSpc>
                                <a:spcPct val="90000"/>
                              </a:lnSpc>
                            </a:pPr>
                            <a:r>
                              <a:rPr lang="ru-RU" altLang="ru-RU" sz="1600" b="1"/>
                              <a:t>Подвижные игры</a:t>
                            </a:r>
                          </a:p>
                          <a:p>
                            <a:pPr>
                              <a:lnSpc>
                                <a:spcPct val="90000"/>
                              </a:lnSpc>
                            </a:pPr>
                            <a:r>
                              <a:rPr lang="ru-RU" altLang="ru-RU" sz="1600" b="1"/>
                              <a:t>Творческие игры </a:t>
                            </a:r>
                            <a:r>
                              <a:rPr lang="ru-RU" altLang="ru-RU" sz="1600"/>
                              <a:t>(в т.ч. строительные)</a:t>
                            </a:r>
                          </a:p>
                        </a:txBody>
                        <a:useSpRect/>
                      </a:txSp>
                    </a:sp>
                    <a:sp>
                      <a:nvSpPr>
                        <a:cNvPr id="88090" name="Text Box 14"/>
                        <a:cNvSpPr txBox="1">
                          <a:spLocks noChangeArrowheads="1"/>
                        </a:cNvSpPr>
                      </a:nvSpPr>
                      <a:spPr bwMode="auto">
                        <a:xfrm>
                          <a:off x="9967" y="6140"/>
                          <a:ext cx="2902" cy="247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Font typeface="Arial" pitchFamily="34" charset="0"/>
                              <a:buChar char="•"/>
                            </a:pPr>
                            <a:r>
                              <a:rPr lang="ru-RU" altLang="ru-RU" sz="1600" b="1"/>
                              <a:t>Индивидуаль</a:t>
                            </a:r>
                            <a:br>
                              <a:rPr lang="ru-RU" altLang="ru-RU" sz="1600" b="1"/>
                            </a:br>
                            <a:r>
                              <a:rPr lang="ru-RU" altLang="ru-RU" sz="1600" b="1"/>
                              <a:t>  ные поруче-</a:t>
                            </a:r>
                            <a:br>
                              <a:rPr lang="ru-RU" altLang="ru-RU" sz="1600" b="1"/>
                            </a:br>
                            <a:r>
                              <a:rPr lang="ru-RU" altLang="ru-RU" sz="1600" b="1"/>
                              <a:t>  ния</a:t>
                            </a:r>
                          </a:p>
                          <a:p>
                            <a:pPr>
                              <a:lnSpc>
                                <a:spcPct val="90000"/>
                              </a:lnSpc>
                              <a:buFont typeface="Arial" pitchFamily="34" charset="0"/>
                              <a:buChar char="•"/>
                            </a:pPr>
                            <a:r>
                              <a:rPr lang="ru-RU" altLang="ru-RU" sz="1600" b="1"/>
                              <a:t>Коллектив-</a:t>
                            </a:r>
                            <a:br>
                              <a:rPr lang="ru-RU" altLang="ru-RU" sz="1600" b="1"/>
                            </a:br>
                            <a:r>
                              <a:rPr lang="ru-RU" altLang="ru-RU" sz="1600" b="1"/>
                              <a:t>  ный труд</a:t>
                            </a:r>
                            <a:endParaRPr lang="ru-RU" altLang="ru-RU" sz="1600"/>
                          </a:p>
                        </a:txBody>
                        <a:useSpRect/>
                      </a:txSp>
                    </a:sp>
                    <a:sp>
                      <a:nvSpPr>
                        <a:cNvPr id="88091" name="Text Box 15"/>
                        <a:cNvSpPr txBox="1">
                          <a:spLocks noChangeArrowheads="1"/>
                        </a:cNvSpPr>
                      </a:nvSpPr>
                      <a:spPr bwMode="auto">
                        <a:xfrm>
                          <a:off x="11901" y="4318"/>
                          <a:ext cx="3317" cy="1301"/>
                        </a:xfrm>
                        <a:prstGeom prst="rect">
                          <a:avLst/>
                        </a:prstGeom>
                        <a:solidFill>
                          <a:srgbClr val="FFFFFF"/>
                        </a:solid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lnSpc>
                                <a:spcPct val="90000"/>
                              </a:lnSpc>
                              <a:buFont typeface="Times New Roman" pitchFamily="18" charset="0"/>
                              <a:buChar char="•"/>
                            </a:pPr>
                            <a:r>
                              <a:rPr lang="ru-RU" altLang="ru-RU" sz="1600" b="1" u="sng"/>
                              <a:t>Рассказ</a:t>
                            </a:r>
                          </a:p>
                          <a:p>
                            <a:pPr marL="0" lvl="1" algn="ctr">
                              <a:lnSpc>
                                <a:spcPct val="90000"/>
                              </a:lnSpc>
                              <a:buFont typeface="Times New Roman" pitchFamily="18" charset="0"/>
                              <a:buChar char="•"/>
                            </a:pPr>
                            <a:r>
                              <a:rPr lang="ru-RU" altLang="ru-RU" sz="1600" b="1"/>
                              <a:t>Беседа</a:t>
                            </a:r>
                          </a:p>
                          <a:p>
                            <a:pPr algn="ctr">
                              <a:lnSpc>
                                <a:spcPct val="90000"/>
                              </a:lnSpc>
                              <a:buFont typeface="Times New Roman" pitchFamily="18" charset="0"/>
                              <a:buChar char="•"/>
                            </a:pPr>
                            <a:r>
                              <a:rPr lang="ru-RU" altLang="ru-RU" sz="1600" b="1"/>
                              <a:t>Чтение</a:t>
                            </a:r>
                            <a:endParaRPr lang="ru-RU" altLang="ru-RU" sz="1600"/>
                          </a:p>
                        </a:txBody>
                        <a:useSpRect/>
                      </a:txSp>
                    </a:sp>
                    <a:sp>
                      <a:nvSpPr>
                        <a:cNvPr id="88092" name="Line 16"/>
                        <a:cNvSpPr>
                          <a:spLocks noChangeShapeType="1"/>
                        </a:cNvSpPr>
                      </a:nvSpPr>
                      <a:spPr bwMode="auto">
                        <a:xfrm>
                          <a:off x="3056" y="2627"/>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93" name="Line 17"/>
                        <a:cNvSpPr>
                          <a:spLocks noChangeShapeType="1"/>
                        </a:cNvSpPr>
                      </a:nvSpPr>
                      <a:spPr bwMode="auto">
                        <a:xfrm>
                          <a:off x="13528" y="2566"/>
                          <a:ext cx="32" cy="581"/>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94" name="Text Box 20"/>
                        <a:cNvSpPr txBox="1">
                          <a:spLocks noChangeArrowheads="1"/>
                        </a:cNvSpPr>
                      </a:nvSpPr>
                      <a:spPr bwMode="auto">
                        <a:xfrm>
                          <a:off x="9616" y="4318"/>
                          <a:ext cx="1871"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Элемен-тарные опыты</a:t>
                            </a:r>
                            <a:endParaRPr lang="ru-RU" altLang="ru-RU" sz="1600"/>
                          </a:p>
                        </a:txBody>
                        <a:useSpRect/>
                      </a:txSp>
                    </a:sp>
                    <a:sp>
                      <a:nvSpPr>
                        <a:cNvPr id="88095" name="Line 3"/>
                        <a:cNvSpPr>
                          <a:spLocks noChangeShapeType="1"/>
                        </a:cNvSpPr>
                      </a:nvSpPr>
                      <a:spPr bwMode="auto">
                        <a:xfrm>
                          <a:off x="8446" y="2523"/>
                          <a:ext cx="0" cy="624"/>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lc:lockedCanvas>
              </a:graphicData>
            </a:graphic>
          </wp:inline>
        </w:drawing>
      </w:r>
    </w:p>
    <w:p w:rsidR="00B7215B" w:rsidRPr="00915456" w:rsidRDefault="00B7215B" w:rsidP="00BA21E8">
      <w:pPr>
        <w:pStyle w:val="a9"/>
        <w:spacing w:line="276" w:lineRule="auto"/>
        <w:jc w:val="center"/>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3400425" cy="3838575"/>
            <wp:effectExtent l="19050" t="0" r="0" b="0"/>
            <wp:docPr id="75" name="Объект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5200650"/>
                      <a:chOff x="2590800" y="1484313"/>
                      <a:chExt cx="3962400" cy="5200650"/>
                    </a:xfrm>
                  </a:grpSpPr>
                  <a:grpSp>
                    <a:nvGrpSpPr>
                      <a:cNvPr id="89091" name="Группа 19"/>
                      <a:cNvGrpSpPr>
                        <a:grpSpLocks/>
                      </a:cNvGrpSpPr>
                    </a:nvGrpSpPr>
                    <a:grpSpPr bwMode="auto">
                      <a:xfrm>
                        <a:off x="2590800" y="1484313"/>
                        <a:ext cx="3962400" cy="5200650"/>
                        <a:chOff x="2591253" y="1484784"/>
                        <a:chExt cx="3961494" cy="5200220"/>
                      </a:xfrm>
                    </a:grpSpPr>
                    <a:sp>
                      <a:nvSpPr>
                        <a:cNvPr id="89094" name="Oval 13"/>
                        <a:cNvSpPr>
                          <a:spLocks noChangeArrowheads="1"/>
                        </a:cNvSpPr>
                      </a:nvSpPr>
                      <a:spPr bwMode="auto">
                        <a:xfrm rot="-2754773">
                          <a:off x="4168550" y="5809306"/>
                          <a:ext cx="892656" cy="858739"/>
                        </a:xfrm>
                        <a:prstGeom prst="ellipse">
                          <a:avLst/>
                        </a:prstGeom>
                        <a:gradFill rotWithShape="0">
                          <a:gsLst>
                            <a:gs pos="0">
                              <a:srgbClr val="4D0808"/>
                            </a:gs>
                            <a:gs pos="30000">
                              <a:srgbClr val="FF0300"/>
                            </a:gs>
                            <a:gs pos="55000">
                              <a:srgbClr val="FF7A00"/>
                            </a:gs>
                            <a:gs pos="100000">
                              <a:srgbClr val="FFF200"/>
                            </a:gs>
                          </a:gsLst>
                          <a:lin ang="189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5" name="AutoShape 14"/>
                        <a:cNvSpPr>
                          <a:spLocks noChangeArrowheads="1"/>
                        </a:cNvSpPr>
                      </a:nvSpPr>
                      <a:spPr bwMode="auto">
                        <a:xfrm>
                          <a:off x="4438768" y="5373216"/>
                          <a:ext cx="335607" cy="407120"/>
                        </a:xfrm>
                        <a:prstGeom prst="upArrow">
                          <a:avLst>
                            <a:gd name="adj1" fmla="val 35917"/>
                            <a:gd name="adj2" fmla="val 58166"/>
                          </a:avLst>
                        </a:prstGeom>
                        <a:solidFill>
                          <a:srgbClr val="FF0000"/>
                        </a:solidFill>
                        <a:ln w="9525">
                          <a:solidFill>
                            <a:srgbClr val="FF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grpSp>
                      <a:nvGrpSpPr>
                        <a:cNvPr id="5" name="Группа 17"/>
                        <a:cNvGrpSpPr>
                          <a:grpSpLocks/>
                        </a:cNvGrpSpPr>
                      </a:nvGrpSpPr>
                      <a:grpSpPr bwMode="auto">
                        <a:xfrm>
                          <a:off x="2591253" y="1484784"/>
                          <a:ext cx="3961494" cy="3888432"/>
                          <a:chOff x="2123728" y="1628800"/>
                          <a:chExt cx="4391434" cy="4437112"/>
                        </a:xfrm>
                      </a:grpSpPr>
                      <a:sp>
                        <a:nvSpPr>
                          <a:cNvPr id="89097" name="Oval 3"/>
                          <a:cNvSpPr>
                            <a:spLocks noChangeArrowheads="1"/>
                          </a:cNvSpPr>
                        </a:nvSpPr>
                        <a:spPr bwMode="auto">
                          <a:xfrm>
                            <a:off x="2123728" y="1628800"/>
                            <a:ext cx="4391434" cy="4437112"/>
                          </a:xfrm>
                          <a:prstGeom prst="ellipse">
                            <a:avLst/>
                          </a:prstGeom>
                          <a:gradFill rotWithShape="0">
                            <a:gsLst>
                              <a:gs pos="0">
                                <a:srgbClr val="5E9EFF"/>
                              </a:gs>
                              <a:gs pos="39999">
                                <a:srgbClr val="85C2FF"/>
                              </a:gs>
                              <a:gs pos="70000">
                                <a:srgbClr val="C4D6EB"/>
                              </a:gs>
                              <a:gs pos="100000">
                                <a:srgbClr val="FFEBFA"/>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8" name="Oval 4"/>
                          <a:cNvSpPr>
                            <a:spLocks noChangeArrowheads="1"/>
                          </a:cNvSpPr>
                        </a:nvSpPr>
                        <a:spPr bwMode="auto">
                          <a:xfrm>
                            <a:off x="2536484" y="2378304"/>
                            <a:ext cx="3568343" cy="3604466"/>
                          </a:xfrm>
                          <a:prstGeom prst="ellipse">
                            <a:avLst/>
                          </a:prstGeom>
                          <a:gradFill rotWithShape="0">
                            <a:gsLst>
                              <a:gs pos="0">
                                <a:srgbClr val="03D4A8"/>
                              </a:gs>
                              <a:gs pos="25000">
                                <a:srgbClr val="21D6E0"/>
                              </a:gs>
                              <a:gs pos="75000">
                                <a:srgbClr val="0087E6"/>
                              </a:gs>
                              <a:gs pos="100000">
                                <a:srgbClr val="005CBF"/>
                              </a:gs>
                            </a:gsLst>
                            <a:lin ang="54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9" name="Oval 5"/>
                          <a:cNvSpPr>
                            <a:spLocks noChangeArrowheads="1"/>
                          </a:cNvSpPr>
                        </a:nvSpPr>
                        <a:spPr bwMode="auto">
                          <a:xfrm>
                            <a:off x="2949240" y="3137589"/>
                            <a:ext cx="2744041" cy="2773042"/>
                          </a:xfrm>
                          <a:prstGeom prst="ellipse">
                            <a:avLst/>
                          </a:prstGeom>
                          <a:gradFill rotWithShape="0">
                            <a:gsLst>
                              <a:gs pos="0">
                                <a:srgbClr val="FF0066"/>
                              </a:gs>
                              <a:gs pos="100000">
                                <a:srgbClr val="FF99CC"/>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0" name="Oval 6"/>
                          <a:cNvSpPr>
                            <a:spLocks noChangeArrowheads="1"/>
                          </a:cNvSpPr>
                        </a:nvSpPr>
                        <a:spPr bwMode="auto">
                          <a:xfrm>
                            <a:off x="3360786" y="3913992"/>
                            <a:ext cx="1922160" cy="1941619"/>
                          </a:xfrm>
                          <a:prstGeom prst="ellipse">
                            <a:avLst/>
                          </a:prstGeom>
                          <a:gradFill rotWithShape="0">
                            <a:gsLst>
                              <a:gs pos="0">
                                <a:srgbClr val="FBEAC7"/>
                              </a:gs>
                              <a:gs pos="17999">
                                <a:srgbClr val="FEE7F2"/>
                              </a:gs>
                              <a:gs pos="36000">
                                <a:srgbClr val="FAC77D"/>
                              </a:gs>
                              <a:gs pos="61000">
                                <a:srgbClr val="FBA97D"/>
                              </a:gs>
                              <a:gs pos="82001">
                                <a:srgbClr val="FBD49C"/>
                              </a:gs>
                              <a:gs pos="100000">
                                <a:srgbClr val="FEE7F2"/>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1" name="Oval 7"/>
                          <a:cNvSpPr>
                            <a:spLocks noChangeArrowheads="1"/>
                          </a:cNvSpPr>
                        </a:nvSpPr>
                        <a:spPr bwMode="auto">
                          <a:xfrm>
                            <a:off x="3773542" y="4690395"/>
                            <a:ext cx="1097858" cy="1108972"/>
                          </a:xfrm>
                          <a:prstGeom prst="ellipse">
                            <a:avLst/>
                          </a:prstGeom>
                          <a:gradFill rotWithShape="0">
                            <a:gsLst>
                              <a:gs pos="0">
                                <a:srgbClr val="FF0000"/>
                              </a:gs>
                              <a:gs pos="100000">
                                <a:srgbClr val="FF7C80"/>
                              </a:gs>
                            </a:gsLst>
                            <a:path path="shape">
                              <a:fillToRect l="50000" t="50000" r="50000" b="50000"/>
                            </a:path>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2" name="WordArt 8"/>
                          <a:cNvSpPr>
                            <a:spLocks noChangeArrowheads="1" noChangeShapeType="1" noTextEdit="1"/>
                          </a:cNvSpPr>
                        </a:nvSpPr>
                        <a:spPr bwMode="auto">
                          <a:xfrm>
                            <a:off x="2864510" y="1962592"/>
                            <a:ext cx="2955866" cy="1319274"/>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Природа родного края</a:t>
                              </a:r>
                            </a:p>
                          </a:txBody>
                          <a:useSpRect/>
                        </a:txSp>
                      </a:sp>
                      <a:sp>
                        <a:nvSpPr>
                          <a:cNvPr id="89103" name="WordArt 9"/>
                          <a:cNvSpPr>
                            <a:spLocks noChangeArrowheads="1" noChangeShapeType="1" noTextEdit="1"/>
                          </a:cNvSpPr>
                        </a:nvSpPr>
                        <a:spPr bwMode="auto">
                          <a:xfrm>
                            <a:off x="3155013" y="2587383"/>
                            <a:ext cx="2268343" cy="972032"/>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Истоки отношения к природе</a:t>
                              </a:r>
                            </a:p>
                          </a:txBody>
                          <a:useSpRect/>
                        </a:txSp>
                      </a:sp>
                      <a:sp>
                        <a:nvSpPr>
                          <a:cNvPr id="89104" name="WordArt 10"/>
                          <a:cNvSpPr>
                            <a:spLocks noChangeArrowheads="1" noChangeShapeType="1" noTextEdit="1"/>
                          </a:cNvSpPr>
                        </a:nvSpPr>
                        <a:spPr bwMode="auto">
                          <a:xfrm>
                            <a:off x="2997657" y="2955409"/>
                            <a:ext cx="2643575" cy="157603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Традиции и культура народа</a:t>
                              </a:r>
                            </a:p>
                          </a:txBody>
                          <a:useSpRect/>
                        </a:txSp>
                      </a:sp>
                      <a:sp>
                        <a:nvSpPr>
                          <a:cNvPr id="89105" name="WordArt 11"/>
                          <a:cNvSpPr>
                            <a:spLocks noChangeArrowheads="1" noChangeShapeType="1" noTextEdit="1"/>
                          </a:cNvSpPr>
                        </a:nvSpPr>
                        <a:spPr bwMode="auto">
                          <a:xfrm>
                            <a:off x="3636763" y="3464045"/>
                            <a:ext cx="1343575" cy="44994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dirty="0">
                                  <a:ln w="9525">
                                    <a:solidFill>
                                      <a:srgbClr val="000000"/>
                                    </a:solidFill>
                                    <a:round/>
                                    <a:headEnd/>
                                    <a:tailEnd/>
                                  </a:ln>
                                  <a:solidFill>
                                    <a:srgbClr val="000000"/>
                                  </a:solidFill>
                                  <a:latin typeface="Arial"/>
                                  <a:cs typeface="Arial"/>
                                </a:rPr>
                                <a:t>Малая Родина</a:t>
                              </a:r>
                            </a:p>
                          </a:txBody>
                          <a:useSpRect/>
                        </a:txSp>
                      </a:sp>
                      <a:sp>
                        <a:nvSpPr>
                          <a:cNvPr id="89106" name="WordArt 12"/>
                          <a:cNvSpPr>
                            <a:spLocks noChangeArrowheads="1" noChangeShapeType="1" noTextEdit="1"/>
                          </a:cNvSpPr>
                        </a:nvSpPr>
                        <a:spPr bwMode="auto">
                          <a:xfrm>
                            <a:off x="3911531" y="4273460"/>
                            <a:ext cx="823091" cy="416935"/>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Семья</a:t>
                              </a:r>
                            </a:p>
                          </a:txBody>
                          <a:useSpRect/>
                        </a:txSp>
                      </a:sp>
                      <a:sp>
                        <a:nvSpPr>
                          <a:cNvPr id="89107" name="WordArt 15"/>
                          <a:cNvSpPr>
                            <a:spLocks noChangeArrowheads="1" noChangeShapeType="1" noTextEdit="1"/>
                          </a:cNvSpPr>
                        </a:nvSpPr>
                        <a:spPr bwMode="auto">
                          <a:xfrm>
                            <a:off x="3923928" y="5301208"/>
                            <a:ext cx="864096" cy="288032"/>
                          </a:xfrm>
                          <a:prstGeom prst="rect">
                            <a:avLst/>
                          </a:prstGeom>
                        </a:spPr>
                        <a:txSp>
                          <a:txBody>
                            <a:bodyPr wrap="none" numCol="1" fromWordArt="1">
                              <a:prstTxWarp prst="textCanDown">
                                <a:avLst>
                                  <a:gd name="adj" fmla="val 33333"/>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3600" kern="10">
                                  <a:ln w="9525">
                                    <a:solidFill>
                                      <a:srgbClr val="000000"/>
                                    </a:solidFill>
                                    <a:round/>
                                    <a:headEnd/>
                                    <a:tailEnd/>
                                  </a:ln>
                                  <a:solidFill>
                                    <a:srgbClr val="000000"/>
                                  </a:solidFill>
                                  <a:latin typeface="Times New Roman"/>
                                  <a:cs typeface="Times New Roman"/>
                                </a:rPr>
                                <a:t>Ребенок</a:t>
                              </a:r>
                            </a:p>
                          </a:txBody>
                          <a:useSpRect/>
                        </a:txSp>
                      </a:sp>
                    </a:grp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BA21E8" w:rsidRDefault="00B7215B"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 xml:space="preserve">2.4.5.4. Задачи ознакомления дошкольников с социальным миром: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Сформировать у ребенка представление о себе как о представителе человеческого рода.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Сформировать у ребенка представлений о людях, живущих на Земле, об их чувствах, </w:t>
      </w:r>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поступках</w:t>
      </w:r>
      <w:proofErr w:type="gramEnd"/>
      <w:r w:rsidRPr="00915456">
        <w:rPr>
          <w:rFonts w:ascii="Times New Roman" w:hAnsi="Times New Roman" w:cs="Times New Roman"/>
          <w:sz w:val="24"/>
          <w:szCs w:val="24"/>
        </w:rPr>
        <w:t xml:space="preserve">, правах и обязанностях; о разнообразной деятельности людей.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На основе познания развивать творческую, свободную личность, обладающую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чувством собственного достоинства и уважением к людям.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Триединая функция знаний о социальном мире: </w:t>
      </w:r>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Знания должны нести информацию (информативность знаний. </w:t>
      </w:r>
      <w:proofErr w:type="gramEnd"/>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Знания должны вызывать эмоции, чувства, отношения (</w:t>
      </w:r>
      <w:proofErr w:type="spellStart"/>
      <w:r w:rsidRPr="00915456">
        <w:rPr>
          <w:rFonts w:ascii="Times New Roman" w:hAnsi="Times New Roman" w:cs="Times New Roman"/>
          <w:sz w:val="24"/>
          <w:szCs w:val="24"/>
        </w:rPr>
        <w:t>эмоциогенность</w:t>
      </w:r>
      <w:proofErr w:type="spellEnd"/>
      <w:r w:rsidRPr="00915456">
        <w:rPr>
          <w:rFonts w:ascii="Times New Roman" w:hAnsi="Times New Roman" w:cs="Times New Roman"/>
          <w:sz w:val="24"/>
          <w:szCs w:val="24"/>
        </w:rPr>
        <w:t xml:space="preserve"> знаний).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Знания должны побуждать к деятельности, поступкам (побудительность).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организации образовательной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Познавательные эвристические беседы.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Чтение художественной литературы.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Изобразительная и конструктивная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Экспериментирование и опыты.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Музыка.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Игры (сюжетно-ролевые, драматизации,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Наблюдения.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Трудовая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Праздники и развлечения.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Индивидуальные беседы</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3874244"/>
            <wp:effectExtent l="19050" t="0" r="3175" b="0"/>
            <wp:docPr id="76" name="Объект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5400675"/>
                      <a:chOff x="395288" y="692150"/>
                      <a:chExt cx="8280400" cy="5400675"/>
                    </a:xfrm>
                  </a:grpSpPr>
                  <a:grpSp>
                    <a:nvGrpSpPr>
                      <a:cNvPr id="91138" name="Group 2"/>
                      <a:cNvGrpSpPr>
                        <a:grpSpLocks/>
                      </a:cNvGrpSpPr>
                    </a:nvGrpSpPr>
                    <a:grpSpPr bwMode="auto">
                      <a:xfrm>
                        <a:off x="395288" y="692150"/>
                        <a:ext cx="8280400" cy="5400675"/>
                        <a:chOff x="432" y="1827"/>
                        <a:chExt cx="15953" cy="11169"/>
                      </a:xfrm>
                    </a:grpSpPr>
                    <a:grpSp>
                      <a:nvGrpSpPr>
                        <a:cNvPr id="3" name="Group 3"/>
                        <a:cNvGrpSpPr>
                          <a:grpSpLocks/>
                        </a:cNvGrpSpPr>
                      </a:nvGrpSpPr>
                      <a:grpSpPr bwMode="auto">
                        <a:xfrm>
                          <a:off x="432" y="3763"/>
                          <a:ext cx="15953" cy="2532"/>
                          <a:chOff x="432" y="4255"/>
                          <a:chExt cx="15953" cy="2532"/>
                        </a:xfrm>
                      </a:grpSpPr>
                      <a:sp>
                        <a:nvSpPr>
                          <a:cNvPr id="91147" name="AutoShape 4"/>
                          <a:cNvSpPr>
                            <a:spLocks noChangeArrowheads="1"/>
                          </a:cNvSpPr>
                        </a:nvSpPr>
                        <a:spPr bwMode="auto">
                          <a:xfrm>
                            <a:off x="432" y="4258"/>
                            <a:ext cx="3798" cy="2529"/>
                          </a:xfrm>
                          <a:prstGeom prst="wedgeRoundRectCallout">
                            <a:avLst>
                              <a:gd name="adj1" fmla="val 49606"/>
                              <a:gd name="adj2" fmla="val -73046"/>
                              <a:gd name="adj3" fmla="val 16667"/>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Методы,</a:t>
                              </a:r>
                            </a:p>
                            <a:p>
                              <a:pPr algn="ctr">
                                <a:lnSpc>
                                  <a:spcPct val="90000"/>
                                </a:lnSpc>
                              </a:pPr>
                              <a:r>
                                <a:rPr lang="ru-RU" altLang="ru-RU" sz="1600" b="1"/>
                                <a:t>повышающие</a:t>
                              </a:r>
                            </a:p>
                            <a:p>
                              <a:pPr algn="ctr">
                                <a:lnSpc>
                                  <a:spcPct val="90000"/>
                                </a:lnSpc>
                              </a:pPr>
                              <a:r>
                                <a:rPr lang="ru-RU" altLang="ru-RU" sz="1600" b="1"/>
                                <a:t>познавательную</a:t>
                              </a:r>
                            </a:p>
                            <a:p>
                              <a:pPr algn="ctr">
                                <a:lnSpc>
                                  <a:spcPct val="90000"/>
                                </a:lnSpc>
                              </a:pPr>
                              <a:r>
                                <a:rPr lang="ru-RU" altLang="ru-RU" sz="1600" b="1"/>
                                <a:t>активность</a:t>
                              </a:r>
                              <a:endParaRPr lang="ru-RU" altLang="ru-RU" sz="1600"/>
                            </a:p>
                          </a:txBody>
                          <a:useSpRect/>
                        </a:txSp>
                      </a:sp>
                      <a:sp>
                        <a:nvSpPr>
                          <a:cNvPr id="91148" name="AutoShape 5"/>
                          <a:cNvSpPr>
                            <a:spLocks noChangeArrowheads="1"/>
                          </a:cNvSpPr>
                        </a:nvSpPr>
                        <a:spPr bwMode="auto">
                          <a:xfrm>
                            <a:off x="4464" y="4258"/>
                            <a:ext cx="3798" cy="2529"/>
                          </a:xfrm>
                          <a:prstGeom prst="wedgeRoundRectCallout">
                            <a:avLst>
                              <a:gd name="adj1" fmla="val -8759"/>
                              <a:gd name="adj2" fmla="val -72060"/>
                              <a:gd name="adj3" fmla="val 16667"/>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Методы,</a:t>
                              </a:r>
                            </a:p>
                            <a:p>
                              <a:pPr algn="ctr">
                                <a:lnSpc>
                                  <a:spcPct val="90000"/>
                                </a:lnSpc>
                              </a:pPr>
                              <a:r>
                                <a:rPr lang="ru-RU" altLang="ru-RU" sz="1600" b="1"/>
                                <a:t>вызывающие</a:t>
                              </a:r>
                            </a:p>
                            <a:p>
                              <a:pPr algn="ctr">
                                <a:lnSpc>
                                  <a:spcPct val="90000"/>
                                </a:lnSpc>
                              </a:pPr>
                              <a:r>
                                <a:rPr lang="ru-RU" altLang="ru-RU" sz="1600" b="1"/>
                                <a:t>эмоциональную</a:t>
                              </a:r>
                            </a:p>
                            <a:p>
                              <a:pPr algn="ctr">
                                <a:lnSpc>
                                  <a:spcPct val="90000"/>
                                </a:lnSpc>
                              </a:pPr>
                              <a:r>
                                <a:rPr lang="ru-RU" altLang="ru-RU" sz="1600" b="1"/>
                                <a:t>активность</a:t>
                              </a:r>
                              <a:endParaRPr lang="ru-RU" altLang="ru-RU" sz="1600"/>
                            </a:p>
                          </a:txBody>
                          <a:useSpRect/>
                        </a:txSp>
                      </a:sp>
                      <a:sp>
                        <a:nvSpPr>
                          <a:cNvPr id="91149" name="AutoShape 6"/>
                          <a:cNvSpPr>
                            <a:spLocks noChangeArrowheads="1"/>
                          </a:cNvSpPr>
                        </a:nvSpPr>
                        <a:spPr bwMode="auto">
                          <a:xfrm>
                            <a:off x="8505" y="4255"/>
                            <a:ext cx="3798" cy="2529"/>
                          </a:xfrm>
                          <a:prstGeom prst="wedgeRoundRectCallout">
                            <a:avLst>
                              <a:gd name="adj1" fmla="val -33250"/>
                              <a:gd name="adj2" fmla="val -71856"/>
                              <a:gd name="adj3" fmla="val 16667"/>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Методы,</a:t>
                              </a:r>
                            </a:p>
                            <a:p>
                              <a:pPr algn="ctr">
                                <a:lnSpc>
                                  <a:spcPct val="90000"/>
                                </a:lnSpc>
                              </a:pPr>
                              <a:r>
                                <a:rPr lang="ru-RU" altLang="ru-RU" sz="1600" b="1"/>
                                <a:t>способствующие взаимосвязи</a:t>
                              </a:r>
                            </a:p>
                            <a:p>
                              <a:pPr algn="ctr">
                                <a:lnSpc>
                                  <a:spcPct val="90000"/>
                                </a:lnSpc>
                              </a:pPr>
                              <a:r>
                                <a:rPr lang="ru-RU" altLang="ru-RU" sz="1600" b="1"/>
                                <a:t>различных видов деятельности</a:t>
                              </a:r>
                              <a:endParaRPr lang="ru-RU" altLang="ru-RU" sz="1600"/>
                            </a:p>
                          </a:txBody>
                          <a:useSpRect/>
                        </a:txSp>
                      </a:sp>
                      <a:sp>
                        <a:nvSpPr>
                          <a:cNvPr id="91150" name="AutoShape 7"/>
                          <a:cNvSpPr>
                            <a:spLocks noChangeArrowheads="1"/>
                          </a:cNvSpPr>
                        </a:nvSpPr>
                        <a:spPr bwMode="auto">
                          <a:xfrm>
                            <a:off x="12587" y="4255"/>
                            <a:ext cx="3798" cy="2529"/>
                          </a:xfrm>
                          <a:prstGeom prst="wedgeRoundRectCallout">
                            <a:avLst>
                              <a:gd name="adj1" fmla="val -40866"/>
                              <a:gd name="adj2" fmla="val -72741"/>
                              <a:gd name="adj3" fmla="val 16667"/>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Методы</a:t>
                              </a:r>
                            </a:p>
                            <a:p>
                              <a:pPr algn="ctr">
                                <a:lnSpc>
                                  <a:spcPct val="90000"/>
                                </a:lnSpc>
                              </a:pPr>
                              <a:r>
                                <a:rPr lang="ru-RU" altLang="ru-RU" sz="1600" b="1"/>
                                <a:t>Коррекции</a:t>
                              </a:r>
                              <a:br>
                                <a:rPr lang="ru-RU" altLang="ru-RU" sz="1600" b="1"/>
                              </a:br>
                              <a:r>
                                <a:rPr lang="ru-RU" altLang="ru-RU" sz="1600" b="1"/>
                                <a:t>и  уточнения</a:t>
                              </a:r>
                            </a:p>
                            <a:p>
                              <a:pPr algn="ctr">
                                <a:lnSpc>
                                  <a:spcPct val="90000"/>
                                </a:lnSpc>
                              </a:pPr>
                              <a:r>
                                <a:rPr lang="ru-RU" altLang="ru-RU" sz="1600" b="1"/>
                                <a:t>детских</a:t>
                              </a:r>
                            </a:p>
                            <a:p>
                              <a:pPr algn="ctr">
                                <a:lnSpc>
                                  <a:spcPct val="90000"/>
                                </a:lnSpc>
                              </a:pPr>
                              <a:r>
                                <a:rPr lang="ru-RU" altLang="ru-RU" sz="1600" b="1"/>
                                <a:t>представлений</a:t>
                              </a:r>
                              <a:endParaRPr lang="ru-RU" altLang="ru-RU" sz="1600"/>
                            </a:p>
                          </a:txBody>
                          <a:useSpRect/>
                        </a:txSp>
                      </a:sp>
                    </a:grpSp>
                    <a:grpSp>
                      <a:nvGrpSpPr>
                        <a:cNvPr id="4" name="Group 8"/>
                        <a:cNvGrpSpPr>
                          <a:grpSpLocks/>
                        </a:cNvGrpSpPr>
                      </a:nvGrpSpPr>
                      <a:grpSpPr bwMode="auto">
                        <a:xfrm>
                          <a:off x="432" y="6444"/>
                          <a:ext cx="15953" cy="6552"/>
                          <a:chOff x="432" y="7083"/>
                          <a:chExt cx="15953" cy="6552"/>
                        </a:xfrm>
                      </a:grpSpPr>
                      <a:sp>
                        <a:nvSpPr>
                          <a:cNvPr id="91143" name="Text Box 9"/>
                          <a:cNvSpPr txBox="1">
                            <a:spLocks noChangeArrowheads="1"/>
                          </a:cNvSpPr>
                        </a:nvSpPr>
                        <a:spPr bwMode="auto">
                          <a:xfrm>
                            <a:off x="432" y="7083"/>
                            <a:ext cx="3745"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buSzPts val="1400"/>
                                <a:buFont typeface="Webdings" pitchFamily="18" charset="2"/>
                                <a:buChar char="Y"/>
                              </a:pPr>
                              <a:r>
                                <a:rPr lang="ru-RU" altLang="ru-RU" sz="1500">
                                  <a:solidFill>
                                    <a:srgbClr val="000000"/>
                                  </a:solidFill>
                                </a:rPr>
                                <a:t>Элементарный </a:t>
                              </a:r>
                              <a:br>
                                <a:rPr lang="ru-RU" altLang="ru-RU" sz="1500">
                                  <a:solidFill>
                                    <a:srgbClr val="000000"/>
                                  </a:solidFill>
                                </a:rPr>
                              </a:br>
                              <a:r>
                                <a:rPr lang="ru-RU" altLang="ru-RU" sz="1500">
                                  <a:solidFill>
                                    <a:srgbClr val="000000"/>
                                  </a:solidFill>
                                </a:rPr>
                                <a:t>    анализ </a:t>
                              </a:r>
                            </a:p>
                            <a:p>
                              <a:pPr marL="0" lvl="1">
                                <a:lnSpc>
                                  <a:spcPct val="90000"/>
                                </a:lnSpc>
                                <a:buSzPts val="1400"/>
                                <a:buFont typeface="Webdings" pitchFamily="18" charset="2"/>
                                <a:buChar char="Y"/>
                              </a:pPr>
                              <a:r>
                                <a:rPr lang="ru-RU" altLang="ru-RU" sz="1500"/>
                                <a:t>Сравнение</a:t>
                              </a:r>
                              <a:br>
                                <a:rPr lang="ru-RU" altLang="ru-RU" sz="1500"/>
                              </a:br>
                              <a:r>
                                <a:rPr lang="ru-RU" altLang="ru-RU" sz="1500"/>
                                <a:t>     по контрасту и</a:t>
                              </a:r>
                              <a:br>
                                <a:rPr lang="ru-RU" altLang="ru-RU" sz="1500"/>
                              </a:br>
                              <a:r>
                                <a:rPr lang="ru-RU" altLang="ru-RU" sz="1500"/>
                                <a:t>     подобию, сходству</a:t>
                              </a:r>
                            </a:p>
                            <a:p>
                              <a:pPr marL="0" lvl="1">
                                <a:lnSpc>
                                  <a:spcPct val="90000"/>
                                </a:lnSpc>
                                <a:buSzPts val="1400"/>
                                <a:buFont typeface="Webdings" pitchFamily="18" charset="2"/>
                                <a:buChar char="Y"/>
                              </a:pPr>
                              <a:r>
                                <a:rPr lang="ru-RU" altLang="ru-RU" sz="1500"/>
                                <a:t>Группировка </a:t>
                              </a:r>
                              <a:br>
                                <a:rPr lang="ru-RU" altLang="ru-RU" sz="1500"/>
                              </a:br>
                              <a:r>
                                <a:rPr lang="ru-RU" altLang="ru-RU" sz="1500"/>
                                <a:t>    и классификация</a:t>
                              </a:r>
                            </a:p>
                            <a:p>
                              <a:pPr marL="0" lvl="1">
                                <a:lnSpc>
                                  <a:spcPct val="90000"/>
                                </a:lnSpc>
                                <a:buSzPts val="1400"/>
                                <a:buFont typeface="Webdings" pitchFamily="18" charset="2"/>
                                <a:buChar char="Y"/>
                              </a:pPr>
                              <a:r>
                                <a:rPr lang="ru-RU" altLang="ru-RU" sz="1500"/>
                                <a:t>Моделирование</a:t>
                              </a:r>
                              <a:br>
                                <a:rPr lang="ru-RU" altLang="ru-RU" sz="1500"/>
                              </a:br>
                              <a:r>
                                <a:rPr lang="ru-RU" altLang="ru-RU" sz="1500"/>
                                <a:t>    и конструирование</a:t>
                              </a:r>
                            </a:p>
                            <a:p>
                              <a:pPr marL="0" lvl="1">
                                <a:lnSpc>
                                  <a:spcPct val="90000"/>
                                </a:lnSpc>
                                <a:buSzPts val="1400"/>
                                <a:buFont typeface="Webdings" pitchFamily="18" charset="2"/>
                                <a:buChar char="Y"/>
                              </a:pPr>
                              <a:r>
                                <a:rPr lang="ru-RU" altLang="ru-RU" sz="1500"/>
                                <a:t>Ответы на вопросы</a:t>
                              </a:r>
                              <a:br>
                                <a:rPr lang="ru-RU" altLang="ru-RU" sz="1500"/>
                              </a:br>
                              <a:r>
                                <a:rPr lang="ru-RU" altLang="ru-RU" sz="1500"/>
                                <a:t>     детей</a:t>
                              </a:r>
                            </a:p>
                            <a:p>
                              <a:pPr marL="0" lvl="1">
                                <a:lnSpc>
                                  <a:spcPct val="90000"/>
                                </a:lnSpc>
                                <a:buSzPts val="1400"/>
                                <a:buFont typeface="Webdings" pitchFamily="18" charset="2"/>
                                <a:buChar char="Y"/>
                              </a:pPr>
                              <a:r>
                                <a:rPr lang="ru-RU" altLang="ru-RU" sz="1500"/>
                                <a:t>Приучение к </a:t>
                              </a:r>
                              <a:br>
                                <a:rPr lang="ru-RU" altLang="ru-RU" sz="1500"/>
                              </a:br>
                              <a:r>
                                <a:rPr lang="ru-RU" altLang="ru-RU" sz="1500"/>
                                <a:t>    самостоятельному </a:t>
                              </a:r>
                              <a:br>
                                <a:rPr lang="ru-RU" altLang="ru-RU" sz="1500"/>
                              </a:br>
                              <a:r>
                                <a:rPr lang="ru-RU" altLang="ru-RU" sz="1500"/>
                                <a:t>    поиску ответов </a:t>
                              </a:r>
                              <a:br>
                                <a:rPr lang="ru-RU" altLang="ru-RU" sz="1500"/>
                              </a:br>
                              <a:r>
                                <a:rPr lang="ru-RU" altLang="ru-RU" sz="1500"/>
                                <a:t>   на вопросы</a:t>
                              </a:r>
                            </a:p>
                          </a:txBody>
                          <a:useSpRect/>
                        </a:txSp>
                      </a:sp>
                      <a:sp>
                        <a:nvSpPr>
                          <a:cNvPr id="91144" name="Text Box 10"/>
                          <a:cNvSpPr txBox="1">
                            <a:spLocks noChangeArrowheads="1"/>
                          </a:cNvSpPr>
                        </a:nvSpPr>
                        <a:spPr bwMode="auto">
                          <a:xfrm>
                            <a:off x="4464" y="7083"/>
                            <a:ext cx="3875"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buSzPts val="1400"/>
                                <a:buFont typeface="Webdings" pitchFamily="18" charset="2"/>
                                <a:buChar char="Y"/>
                              </a:pPr>
                              <a:r>
                                <a:rPr lang="ru-RU" altLang="ru-RU" sz="1600"/>
                                <a:t>Воображаемая </a:t>
                              </a:r>
                              <a:br>
                                <a:rPr lang="ru-RU" altLang="ru-RU" sz="1600"/>
                              </a:br>
                              <a:r>
                                <a:rPr lang="ru-RU" altLang="ru-RU" sz="1600"/>
                                <a:t>    ситуация</a:t>
                              </a:r>
                            </a:p>
                            <a:p>
                              <a:pPr marL="0" lvl="1">
                                <a:lnSpc>
                                  <a:spcPct val="90000"/>
                                </a:lnSpc>
                                <a:buSzPts val="1400"/>
                                <a:buFont typeface="Webdings" pitchFamily="18" charset="2"/>
                                <a:buChar char="Y"/>
                              </a:pPr>
                              <a:r>
                                <a:rPr lang="ru-RU" altLang="ru-RU" sz="1600"/>
                                <a:t>Придумывание </a:t>
                              </a:r>
                              <a:br>
                                <a:rPr lang="ru-RU" altLang="ru-RU" sz="1600"/>
                              </a:br>
                              <a:r>
                                <a:rPr lang="ru-RU" altLang="ru-RU" sz="1600"/>
                                <a:t>    сказок</a:t>
                              </a:r>
                            </a:p>
                            <a:p>
                              <a:pPr marL="0" lvl="1">
                                <a:lnSpc>
                                  <a:spcPct val="90000"/>
                                </a:lnSpc>
                                <a:buSzPts val="1400"/>
                                <a:buFont typeface="Webdings" pitchFamily="18" charset="2"/>
                                <a:buChar char="Y"/>
                              </a:pPr>
                              <a:r>
                                <a:rPr lang="ru-RU" altLang="ru-RU" sz="1600"/>
                                <a:t>Игры-</a:t>
                              </a:r>
                              <a:br>
                                <a:rPr lang="ru-RU" altLang="ru-RU" sz="1600"/>
                              </a:br>
                              <a:r>
                                <a:rPr lang="ru-RU" altLang="ru-RU" sz="1600"/>
                                <a:t>    драматизации</a:t>
                              </a:r>
                            </a:p>
                            <a:p>
                              <a:pPr marL="0" lvl="1">
                                <a:lnSpc>
                                  <a:spcPct val="90000"/>
                                </a:lnSpc>
                                <a:buSzPts val="1400"/>
                                <a:buFont typeface="Webdings" pitchFamily="18" charset="2"/>
                                <a:buChar char="Y"/>
                              </a:pPr>
                              <a:r>
                                <a:rPr lang="ru-RU" altLang="ru-RU" sz="1600"/>
                                <a:t>Сюрпризные </a:t>
                              </a:r>
                              <a:br>
                                <a:rPr lang="ru-RU" altLang="ru-RU" sz="1600"/>
                              </a:br>
                              <a:r>
                                <a:rPr lang="ru-RU" altLang="ru-RU" sz="1600"/>
                                <a:t>    моменты и</a:t>
                              </a:r>
                              <a:br>
                                <a:rPr lang="ru-RU" altLang="ru-RU" sz="1600"/>
                              </a:br>
                              <a:r>
                                <a:rPr lang="ru-RU" altLang="ru-RU" sz="1600"/>
                                <a:t>   элементы новизны</a:t>
                              </a:r>
                            </a:p>
                            <a:p>
                              <a:pPr marL="0" lvl="1">
                                <a:lnSpc>
                                  <a:spcPct val="90000"/>
                                </a:lnSpc>
                                <a:buSzPts val="1400"/>
                                <a:buFont typeface="Webdings" pitchFamily="18" charset="2"/>
                                <a:buChar char="Y"/>
                              </a:pPr>
                              <a:r>
                                <a:rPr lang="ru-RU" altLang="ru-RU" sz="1600"/>
                                <a:t>Юмор и шутка</a:t>
                              </a:r>
                            </a:p>
                            <a:p>
                              <a:pPr marL="0" lvl="1">
                                <a:lnSpc>
                                  <a:spcPct val="90000"/>
                                </a:lnSpc>
                                <a:buSzPts val="1400"/>
                                <a:buFont typeface="Webdings" pitchFamily="18" charset="2"/>
                                <a:buChar char="Y"/>
                              </a:pPr>
                              <a:r>
                                <a:rPr lang="ru-RU" altLang="ru-RU" sz="1600"/>
                                <a:t>Сочетание</a:t>
                              </a:r>
                              <a:br>
                                <a:rPr lang="ru-RU" altLang="ru-RU" sz="1600"/>
                              </a:br>
                              <a:r>
                                <a:rPr lang="ru-RU" altLang="ru-RU" sz="1600"/>
                                <a:t>    разнообразных </a:t>
                              </a:r>
                              <a:br>
                                <a:rPr lang="ru-RU" altLang="ru-RU" sz="1600"/>
                              </a:br>
                              <a:r>
                                <a:rPr lang="ru-RU" altLang="ru-RU" sz="1600"/>
                                <a:t>   средств на одном</a:t>
                              </a:r>
                              <a:br>
                                <a:rPr lang="ru-RU" altLang="ru-RU" sz="1600"/>
                              </a:br>
                              <a:r>
                                <a:rPr lang="ru-RU" altLang="ru-RU" sz="1600"/>
                                <a:t>   занятии</a:t>
                              </a:r>
                            </a:p>
                          </a:txBody>
                          <a:useSpRect/>
                        </a:txSp>
                      </a:sp>
                      <a:sp>
                        <a:nvSpPr>
                          <a:cNvPr id="91145" name="Text Box 11"/>
                          <a:cNvSpPr txBox="1">
                            <a:spLocks noChangeArrowheads="1"/>
                          </a:cNvSpPr>
                        </a:nvSpPr>
                        <a:spPr bwMode="auto">
                          <a:xfrm>
                            <a:off x="8617" y="7083"/>
                            <a:ext cx="3884"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SzPts val="1400"/>
                                <a:buFont typeface="Webdings" pitchFamily="18" charset="2"/>
                                <a:buChar char="Y"/>
                              </a:pPr>
                              <a:r>
                                <a:rPr lang="ru-RU" altLang="ru-RU" sz="1600"/>
                                <a:t>Прием </a:t>
                              </a:r>
                              <a:br>
                                <a:rPr lang="ru-RU" altLang="ru-RU" sz="1600"/>
                              </a:br>
                              <a:r>
                                <a:rPr lang="ru-RU" altLang="ru-RU" sz="1600"/>
                                <a:t>    предложения и </a:t>
                              </a:r>
                              <a:br>
                                <a:rPr lang="ru-RU" altLang="ru-RU" sz="1600"/>
                              </a:br>
                              <a:r>
                                <a:rPr lang="ru-RU" altLang="ru-RU" sz="1600"/>
                                <a:t>    обучения способу</a:t>
                              </a:r>
                              <a:br>
                                <a:rPr lang="ru-RU" altLang="ru-RU" sz="1600"/>
                              </a:br>
                              <a:r>
                                <a:rPr lang="ru-RU" altLang="ru-RU" sz="1600"/>
                                <a:t>     связи разных</a:t>
                              </a:r>
                              <a:br>
                                <a:rPr lang="ru-RU" altLang="ru-RU" sz="1600"/>
                              </a:br>
                              <a:r>
                                <a:rPr lang="ru-RU" altLang="ru-RU" sz="1600"/>
                                <a:t> видов деятельности</a:t>
                              </a:r>
                            </a:p>
                            <a:p>
                              <a:pPr marL="0" lvl="1">
                                <a:lnSpc>
                                  <a:spcPct val="90000"/>
                                </a:lnSpc>
                                <a:spcAft>
                                  <a:spcPts val="600"/>
                                </a:spcAft>
                                <a:buSzPts val="1400"/>
                                <a:buFont typeface="Webdings" pitchFamily="18" charset="2"/>
                                <a:buChar char="Y"/>
                              </a:pPr>
                              <a:r>
                                <a:rPr lang="ru-RU" altLang="ru-RU" sz="1600"/>
                                <a:t>Перспективное</a:t>
                              </a:r>
                              <a:br>
                                <a:rPr lang="ru-RU" altLang="ru-RU" sz="1600"/>
                              </a:br>
                              <a:r>
                                <a:rPr lang="ru-RU" altLang="ru-RU" sz="1600"/>
                                <a:t>    планирование</a:t>
                              </a:r>
                            </a:p>
                            <a:p>
                              <a:pPr marL="0" lvl="1">
                                <a:lnSpc>
                                  <a:spcPct val="90000"/>
                                </a:lnSpc>
                                <a:spcAft>
                                  <a:spcPts val="600"/>
                                </a:spcAft>
                                <a:buSzPts val="1400"/>
                                <a:buFont typeface="Webdings" pitchFamily="18" charset="2"/>
                                <a:buChar char="Y"/>
                              </a:pPr>
                              <a:r>
                                <a:rPr lang="ru-RU" altLang="ru-RU" sz="1600"/>
                                <a:t>Перспектива,</a:t>
                              </a:r>
                              <a:br>
                                <a:rPr lang="ru-RU" altLang="ru-RU" sz="1600"/>
                              </a:br>
                              <a:r>
                                <a:rPr lang="ru-RU" altLang="ru-RU" sz="1600"/>
                                <a:t>     направленная</a:t>
                              </a:r>
                              <a:br>
                                <a:rPr lang="ru-RU" altLang="ru-RU" sz="1600"/>
                              </a:br>
                              <a:r>
                                <a:rPr lang="ru-RU" altLang="ru-RU" sz="1600"/>
                                <a:t>     на последующую</a:t>
                              </a:r>
                              <a:br>
                                <a:rPr lang="ru-RU" altLang="ru-RU" sz="1600"/>
                              </a:br>
                              <a:r>
                                <a:rPr lang="ru-RU" altLang="ru-RU" sz="1600"/>
                                <a:t>     деятельность</a:t>
                              </a:r>
                            </a:p>
                            <a:p>
                              <a:pPr marL="0" lvl="1">
                                <a:lnSpc>
                                  <a:spcPct val="90000"/>
                                </a:lnSpc>
                                <a:spcAft>
                                  <a:spcPts val="600"/>
                                </a:spcAft>
                                <a:buSzPts val="1400"/>
                                <a:buFont typeface="Webdings" pitchFamily="18" charset="2"/>
                                <a:buChar char="Y"/>
                              </a:pPr>
                              <a:r>
                                <a:rPr lang="ru-RU" altLang="ru-RU" sz="1600"/>
                                <a:t>Беседа</a:t>
                              </a:r>
                            </a:p>
                          </a:txBody>
                          <a:useSpRect/>
                        </a:txSp>
                      </a:sp>
                      <a:sp>
                        <a:nvSpPr>
                          <a:cNvPr id="91146" name="Text Box 12"/>
                          <a:cNvSpPr txBox="1">
                            <a:spLocks noChangeArrowheads="1"/>
                          </a:cNvSpPr>
                        </a:nvSpPr>
                        <a:spPr bwMode="auto">
                          <a:xfrm>
                            <a:off x="12816" y="7083"/>
                            <a:ext cx="3569"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SzPts val="1400"/>
                                <a:buFont typeface="Webdings" pitchFamily="18" charset="2"/>
                                <a:buChar char="Y"/>
                              </a:pPr>
                              <a:r>
                                <a:rPr lang="ru-RU" altLang="ru-RU" sz="1600"/>
                                <a:t>Повторение</a:t>
                              </a:r>
                            </a:p>
                            <a:p>
                              <a:pPr marL="0" lvl="1">
                                <a:lnSpc>
                                  <a:spcPct val="90000"/>
                                </a:lnSpc>
                                <a:spcAft>
                                  <a:spcPts val="600"/>
                                </a:spcAft>
                                <a:buSzPts val="1400"/>
                                <a:buFont typeface="Webdings" pitchFamily="18" charset="2"/>
                                <a:buChar char="Y"/>
                              </a:pPr>
                              <a:r>
                                <a:rPr lang="ru-RU" altLang="ru-RU" sz="1600"/>
                                <a:t>Наблюдение </a:t>
                              </a:r>
                            </a:p>
                            <a:p>
                              <a:pPr marL="0" lvl="1">
                                <a:lnSpc>
                                  <a:spcPct val="90000"/>
                                </a:lnSpc>
                                <a:spcAft>
                                  <a:spcPts val="600"/>
                                </a:spcAft>
                                <a:buSzPts val="1400"/>
                                <a:buFont typeface="Webdings" pitchFamily="18" charset="2"/>
                                <a:buChar char="Y"/>
                              </a:pPr>
                              <a:r>
                                <a:rPr lang="ru-RU" altLang="ru-RU" sz="1600"/>
                                <a:t>Экспериментиро</a:t>
                              </a:r>
                              <a:br>
                                <a:rPr lang="ru-RU" altLang="ru-RU" sz="1600"/>
                              </a:br>
                              <a:r>
                                <a:rPr lang="ru-RU" altLang="ru-RU" sz="1600"/>
                                <a:t>    вание</a:t>
                              </a:r>
                            </a:p>
                            <a:p>
                              <a:pPr marL="0" lvl="1">
                                <a:lnSpc>
                                  <a:spcPct val="90000"/>
                                </a:lnSpc>
                                <a:spcAft>
                                  <a:spcPts val="600"/>
                                </a:spcAft>
                                <a:buSzPts val="1400"/>
                                <a:buFont typeface="Webdings" pitchFamily="18" charset="2"/>
                                <a:buChar char="Y"/>
                              </a:pPr>
                              <a:r>
                                <a:rPr lang="ru-RU" altLang="ru-RU" sz="1600"/>
                                <a:t>Создание </a:t>
                              </a:r>
                              <a:br>
                                <a:rPr lang="ru-RU" altLang="ru-RU" sz="1600"/>
                              </a:br>
                              <a:r>
                                <a:rPr lang="ru-RU" altLang="ru-RU" sz="1600"/>
                                <a:t>    проблемных </a:t>
                              </a:r>
                              <a:br>
                                <a:rPr lang="ru-RU" altLang="ru-RU" sz="1600"/>
                              </a:br>
                              <a:r>
                                <a:rPr lang="ru-RU" altLang="ru-RU" sz="1600"/>
                                <a:t>    ситуаций</a:t>
                              </a:r>
                            </a:p>
                            <a:p>
                              <a:pPr marL="0" lvl="1">
                                <a:lnSpc>
                                  <a:spcPct val="90000"/>
                                </a:lnSpc>
                                <a:spcAft>
                                  <a:spcPts val="600"/>
                                </a:spcAft>
                                <a:buSzPts val="1400"/>
                                <a:buFont typeface="Webdings" pitchFamily="18" charset="2"/>
                                <a:buChar char="Y"/>
                              </a:pPr>
                              <a:r>
                                <a:rPr lang="ru-RU" altLang="ru-RU" sz="1600"/>
                                <a:t>Беседа</a:t>
                              </a:r>
                            </a:p>
                          </a:txBody>
                          <a:useSpRect/>
                        </a:txSp>
                      </a:sp>
                    </a:grpSp>
                    <a:sp>
                      <a:nvSpPr>
                        <a:cNvPr id="91142" name="Text Box 13" descr="Газетная бумага"/>
                        <a:cNvSpPr txBox="1">
                          <a:spLocks noChangeArrowheads="1"/>
                        </a:cNvSpPr>
                      </a:nvSpPr>
                      <a:spPr bwMode="auto">
                        <a:xfrm>
                          <a:off x="1007" y="1827"/>
                          <a:ext cx="14690" cy="1297"/>
                        </a:xfrm>
                        <a:prstGeom prst="rect">
                          <a:avLst/>
                        </a:prstGeom>
                        <a:blipFill dpi="0" rotWithShape="0">
                          <a:blip r:embed="rId19" cstate="print"/>
                          <a:srcRect/>
                          <a:tile tx="0" ty="0" sx="100000" sy="100000" flip="none" algn="tl"/>
                        </a:blipFill>
                        <a:ln w="9525">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t>МЕТОДЫ</a:t>
                            </a:r>
                            <a:r>
                              <a:rPr lang="ru-RU" sz="1600" b="1" dirty="0"/>
                              <a:t>, ПОЗВОЛЯЮЩИЕ ПЕДАГОГУ НАИБОЛЕЕ ЭФФЕКТИВНО</a:t>
                            </a:r>
                          </a:p>
                          <a:p>
                            <a:pPr algn="ctr">
                              <a:lnSpc>
                                <a:spcPct val="90000"/>
                              </a:lnSpc>
                              <a:defRPr/>
                            </a:pPr>
                            <a:r>
                              <a:rPr lang="ru-RU" sz="1600" b="1" dirty="0"/>
                              <a:t> ПРОВОДИТЬ РАБОТУ ПО ОЗНАКОМЛЕНИЮ ДЕТЕЙ С СОЦИАЛЬНЫМ МИРОМ</a:t>
                            </a:r>
                            <a:endParaRPr lang="ru-RU" sz="1600" dirty="0"/>
                          </a:p>
                        </a:txBody>
                        <a:useSpRect/>
                      </a:txSp>
                    </a:sp>
                  </a:grpSp>
                </lc:lockedCanvas>
              </a:graphicData>
            </a:graphic>
          </wp:inline>
        </w:drawing>
      </w:r>
    </w:p>
    <w:p w:rsidR="00BA21E8" w:rsidRPr="00BA21E8" w:rsidRDefault="00BA21E8" w:rsidP="00915456">
      <w:pPr>
        <w:pStyle w:val="a9"/>
        <w:spacing w:line="276" w:lineRule="auto"/>
        <w:jc w:val="both"/>
        <w:rPr>
          <w:rFonts w:ascii="Times New Roman" w:hAnsi="Times New Roman" w:cs="Times New Roman"/>
          <w:b/>
          <w:sz w:val="24"/>
          <w:szCs w:val="24"/>
        </w:rPr>
      </w:pPr>
    </w:p>
    <w:p w:rsidR="00B7215B" w:rsidRPr="00BA21E8" w:rsidRDefault="00B7215B" w:rsidP="00915456">
      <w:pPr>
        <w:pStyle w:val="a9"/>
        <w:spacing w:line="276" w:lineRule="auto"/>
        <w:jc w:val="both"/>
        <w:rPr>
          <w:rFonts w:ascii="Times New Roman" w:hAnsi="Times New Roman" w:cs="Times New Roman"/>
          <w:b/>
          <w:sz w:val="24"/>
          <w:szCs w:val="24"/>
        </w:rPr>
      </w:pPr>
      <w:r w:rsidRPr="00BA21E8">
        <w:rPr>
          <w:rFonts w:ascii="Times New Roman" w:hAnsi="Times New Roman" w:cs="Times New Roman"/>
          <w:b/>
          <w:sz w:val="24"/>
          <w:szCs w:val="24"/>
        </w:rPr>
        <w:t>Формы работы с детьми образовательная область «Познавательное развитие»</w:t>
      </w:r>
    </w:p>
    <w:tbl>
      <w:tblPr>
        <w:tblStyle w:val="a8"/>
        <w:tblW w:w="0" w:type="auto"/>
        <w:tblLayout w:type="fixed"/>
        <w:tblLook w:val="04A0"/>
      </w:tblPr>
      <w:tblGrid>
        <w:gridCol w:w="2093"/>
        <w:gridCol w:w="1193"/>
        <w:gridCol w:w="2156"/>
        <w:gridCol w:w="2065"/>
        <w:gridCol w:w="2065"/>
      </w:tblGrid>
      <w:tr w:rsidR="00B7215B" w:rsidRPr="00915456" w:rsidTr="00915456">
        <w:tc>
          <w:tcPr>
            <w:tcW w:w="2093" w:type="dxa"/>
          </w:tcPr>
          <w:tbl>
            <w:tblPr>
              <w:tblW w:w="0" w:type="auto"/>
              <w:tblBorders>
                <w:top w:val="nil"/>
                <w:left w:val="nil"/>
                <w:bottom w:val="nil"/>
                <w:right w:val="nil"/>
              </w:tblBorders>
              <w:tblLayout w:type="fixed"/>
              <w:tblLook w:val="0000"/>
            </w:tblPr>
            <w:tblGrid>
              <w:gridCol w:w="1324"/>
              <w:gridCol w:w="236"/>
              <w:gridCol w:w="236"/>
              <w:gridCol w:w="236"/>
            </w:tblGrid>
            <w:tr w:rsidR="00B7215B" w:rsidRPr="00915456" w:rsidTr="00915456">
              <w:trPr>
                <w:trHeight w:val="288"/>
              </w:trPr>
              <w:tc>
                <w:tcPr>
                  <w:tcW w:w="1324"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w:t>
                  </w:r>
                </w:p>
              </w:tc>
              <w:tc>
                <w:tcPr>
                  <w:tcW w:w="221" w:type="dxa"/>
                </w:tcPr>
                <w:p w:rsidR="00B7215B" w:rsidRPr="00915456" w:rsidRDefault="00B7215B" w:rsidP="00915456">
                  <w:pPr>
                    <w:pStyle w:val="a9"/>
                    <w:spacing w:line="276" w:lineRule="auto"/>
                    <w:jc w:val="both"/>
                    <w:rPr>
                      <w:rFonts w:ascii="Times New Roman" w:hAnsi="Times New Roman" w:cs="Times New Roman"/>
                      <w:sz w:val="24"/>
                      <w:szCs w:val="24"/>
                    </w:rPr>
                  </w:pPr>
                </w:p>
              </w:tc>
              <w:tc>
                <w:tcPr>
                  <w:tcW w:w="221" w:type="dxa"/>
                </w:tcPr>
                <w:p w:rsidR="00B7215B" w:rsidRPr="00915456" w:rsidRDefault="00B7215B" w:rsidP="00915456">
                  <w:pPr>
                    <w:pStyle w:val="a9"/>
                    <w:spacing w:line="276" w:lineRule="auto"/>
                    <w:jc w:val="both"/>
                    <w:rPr>
                      <w:rFonts w:ascii="Times New Roman" w:hAnsi="Times New Roman" w:cs="Times New Roman"/>
                      <w:sz w:val="24"/>
                      <w:szCs w:val="24"/>
                    </w:rPr>
                  </w:pPr>
                </w:p>
              </w:tc>
              <w:tc>
                <w:tcPr>
                  <w:tcW w:w="221" w:type="dxa"/>
                </w:tcPr>
                <w:p w:rsidR="00B7215B" w:rsidRPr="00915456" w:rsidRDefault="00B7215B" w:rsidP="00915456">
                  <w:pPr>
                    <w:pStyle w:val="a9"/>
                    <w:spacing w:line="276" w:lineRule="auto"/>
                    <w:jc w:val="both"/>
                    <w:rPr>
                      <w:rFonts w:ascii="Times New Roman" w:hAnsi="Times New Roman" w:cs="Times New Roman"/>
                      <w:sz w:val="24"/>
                      <w:szCs w:val="24"/>
                    </w:rPr>
                  </w:pP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tbl>
            <w:tblPr>
              <w:tblW w:w="0" w:type="auto"/>
              <w:tblBorders>
                <w:top w:val="nil"/>
                <w:left w:val="nil"/>
                <w:bottom w:val="nil"/>
                <w:right w:val="nil"/>
              </w:tblBorders>
              <w:tblLayout w:type="fixed"/>
              <w:tblLook w:val="0000"/>
            </w:tblPr>
            <w:tblGrid>
              <w:gridCol w:w="867"/>
            </w:tblGrid>
            <w:tr w:rsidR="00B7215B" w:rsidRPr="00915456" w:rsidTr="00915456">
              <w:trPr>
                <w:trHeight w:val="288"/>
              </w:trPr>
              <w:tc>
                <w:tcPr>
                  <w:tcW w:w="86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Возраст </w:t>
                  </w: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Совместная деятельность</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Режимные моменты</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деятельность</w:t>
            </w:r>
          </w:p>
        </w:tc>
      </w:tr>
      <w:tr w:rsidR="00B7215B" w:rsidRPr="00915456" w:rsidTr="00915456">
        <w:tc>
          <w:tcPr>
            <w:tcW w:w="2093" w:type="dxa"/>
            <w:vMerge w:val="restart"/>
          </w:tcPr>
          <w:tbl>
            <w:tblPr>
              <w:tblW w:w="0" w:type="auto"/>
              <w:tblBorders>
                <w:top w:val="nil"/>
                <w:left w:val="nil"/>
                <w:bottom w:val="nil"/>
                <w:right w:val="nil"/>
              </w:tblBorders>
              <w:tblLayout w:type="fixed"/>
              <w:tblLook w:val="0000"/>
            </w:tblPr>
            <w:tblGrid>
              <w:gridCol w:w="1766"/>
              <w:gridCol w:w="236"/>
            </w:tblGrid>
            <w:tr w:rsidR="00B7215B" w:rsidRPr="00915456" w:rsidTr="00915456">
              <w:trPr>
                <w:trHeight w:val="1738"/>
              </w:trPr>
              <w:tc>
                <w:tcPr>
                  <w:tcW w:w="176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1.Формирование элементарных математических </w:t>
                  </w:r>
                  <w:r w:rsidRPr="00915456">
                    <w:rPr>
                      <w:rFonts w:ascii="Times New Roman" w:hAnsi="Times New Roman" w:cs="Times New Roman"/>
                      <w:sz w:val="24"/>
                      <w:szCs w:val="24"/>
                    </w:rPr>
                    <w:lastRenderedPageBreak/>
                    <w:t xml:space="preserve">представлений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количество и счет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величина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форма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ориентировка в пространстве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ориентировка во времени </w:t>
                  </w:r>
                </w:p>
              </w:tc>
              <w:tc>
                <w:tcPr>
                  <w:tcW w:w="221" w:type="dxa"/>
                </w:tcPr>
                <w:p w:rsidR="00B7215B" w:rsidRPr="00915456" w:rsidRDefault="00B7215B" w:rsidP="00915456">
                  <w:pPr>
                    <w:pStyle w:val="a9"/>
                    <w:spacing w:line="276" w:lineRule="auto"/>
                    <w:jc w:val="both"/>
                    <w:rPr>
                      <w:rFonts w:ascii="Times New Roman" w:hAnsi="Times New Roman" w:cs="Times New Roman"/>
                      <w:sz w:val="24"/>
                      <w:szCs w:val="24"/>
                    </w:rPr>
                  </w:pP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2 -5 лет, 2 Группа раннего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младшая, </w:t>
            </w:r>
            <w:r w:rsidRPr="00915456">
              <w:rPr>
                <w:rFonts w:ascii="Times New Roman" w:hAnsi="Times New Roman" w:cs="Times New Roman"/>
                <w:sz w:val="24"/>
                <w:szCs w:val="24"/>
              </w:rPr>
              <w:lastRenderedPageBreak/>
              <w:t>средняя группы</w:t>
            </w:r>
          </w:p>
        </w:tc>
        <w:tc>
          <w:tcPr>
            <w:tcW w:w="2156" w:type="dxa"/>
          </w:tcPr>
          <w:tbl>
            <w:tblPr>
              <w:tblW w:w="0" w:type="auto"/>
              <w:tblBorders>
                <w:top w:val="nil"/>
                <w:left w:val="nil"/>
                <w:bottom w:val="nil"/>
                <w:right w:val="nil"/>
              </w:tblBorders>
              <w:tblLayout w:type="fixed"/>
              <w:tblLook w:val="0000"/>
            </w:tblPr>
            <w:tblGrid>
              <w:gridCol w:w="1940"/>
            </w:tblGrid>
            <w:tr w:rsidR="00B7215B" w:rsidRPr="00915456" w:rsidTr="00915456">
              <w:trPr>
                <w:trHeight w:val="1738"/>
              </w:trPr>
              <w:tc>
                <w:tcPr>
                  <w:tcW w:w="1940" w:type="dxa"/>
                </w:tcPr>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lastRenderedPageBreak/>
                    <w:t>Интегрированные</w:t>
                  </w:r>
                  <w:proofErr w:type="gramEnd"/>
                  <w:r w:rsidRPr="00915456">
                    <w:rPr>
                      <w:rFonts w:ascii="Times New Roman" w:hAnsi="Times New Roman" w:cs="Times New Roman"/>
                      <w:sz w:val="24"/>
                      <w:szCs w:val="24"/>
                    </w:rPr>
                    <w:t xml:space="preserve">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w:t>
                  </w:r>
                  <w:r w:rsidRPr="00915456">
                    <w:rPr>
                      <w:rFonts w:ascii="Times New Roman" w:hAnsi="Times New Roman" w:cs="Times New Roman"/>
                      <w:sz w:val="24"/>
                      <w:szCs w:val="24"/>
                    </w:rPr>
                    <w:lastRenderedPageBreak/>
                    <w:t xml:space="preserve">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Рассматривание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Наблюдение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Чтение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 </w:t>
                  </w: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r w:rsidRPr="00915456">
              <w:rPr>
                <w:rFonts w:ascii="Times New Roman" w:hAnsi="Times New Roman" w:cs="Times New Roman"/>
                <w:sz w:val="24"/>
                <w:szCs w:val="24"/>
              </w:rPr>
              <w:lastRenderedPageBreak/>
              <w:t>(</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Наблюдение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гр.)</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Игры (дидактические, развивающие, подвижные)</w:t>
            </w:r>
          </w:p>
        </w:tc>
      </w:tr>
      <w:tr w:rsidR="00B7215B" w:rsidRPr="00915456" w:rsidTr="00915456">
        <w:tc>
          <w:tcPr>
            <w:tcW w:w="2093" w:type="dxa"/>
            <w:vMerge/>
          </w:tcPr>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Интегрированные 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Проблемно-поисковые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Досуг, КВН, Чтение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развивающие, подвижные) </w:t>
            </w:r>
          </w:p>
        </w:tc>
      </w:tr>
      <w:tr w:rsidR="00B7215B" w:rsidRPr="00915456" w:rsidTr="00915456">
        <w:tc>
          <w:tcPr>
            <w:tcW w:w="2093" w:type="dxa"/>
            <w:vMerge w:val="restart"/>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Детское </w:t>
            </w:r>
            <w:proofErr w:type="spellStart"/>
            <w:proofErr w:type="gramStart"/>
            <w:r w:rsidRPr="00915456">
              <w:rPr>
                <w:rFonts w:ascii="Times New Roman" w:hAnsi="Times New Roman" w:cs="Times New Roman"/>
                <w:sz w:val="24"/>
                <w:szCs w:val="24"/>
              </w:rPr>
              <w:t>эксперименти-рование</w:t>
            </w:r>
            <w:proofErr w:type="spellEnd"/>
            <w:proofErr w:type="gram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2 -5 лет, 2 Группа раннего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средняя группы</w:t>
            </w: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в условиях специально оборудованной полифункциональной интерактивной среде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занятия с использованием полифункционального игрового оборудования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экспериментирования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Простейшие опыты</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Обследование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roofErr w:type="spellStart"/>
            <w:proofErr w:type="gramStart"/>
            <w:r w:rsidRPr="00915456">
              <w:rPr>
                <w:rFonts w:ascii="Times New Roman" w:hAnsi="Times New Roman" w:cs="Times New Roman"/>
                <w:sz w:val="24"/>
                <w:szCs w:val="24"/>
              </w:rPr>
              <w:t>Наблюдение</w:t>
            </w:r>
            <w:proofErr w:type="spellEnd"/>
            <w:proofErr w:type="gramEnd"/>
            <w:r w:rsidRPr="00915456">
              <w:rPr>
                <w:rFonts w:ascii="Times New Roman" w:hAnsi="Times New Roman" w:cs="Times New Roman"/>
                <w:sz w:val="24"/>
                <w:szCs w:val="24"/>
              </w:rPr>
              <w:t xml:space="preserve"> на прогулке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Развивающие игры</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развивающие,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Игры-экспериментирования Игры с использованием дидактических материалов 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Интегрированная детская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215B" w:rsidRPr="00915456" w:rsidTr="00915456">
        <w:tc>
          <w:tcPr>
            <w:tcW w:w="2093" w:type="dxa"/>
            <w:vMerge/>
          </w:tcPr>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Интегрированные 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Обучение в условиях специально оборудованной полифункциональной интерактивной среде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занятия с использованием полифункционального игрового оборудования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Тематическая прогулка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КВН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гр.)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Напоминание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Объяснение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Обследование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на прогулке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экспериментирования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Проблемные ситуации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(дидактические, развивающие, подвижные)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Интегрированная детская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(включение ребенком полученного сенсорного опыта в его практическую деятельность: предметную, продуктивную, игровую) </w:t>
            </w:r>
          </w:p>
        </w:tc>
      </w:tr>
      <w:tr w:rsidR="00B7215B" w:rsidRPr="00915456" w:rsidTr="00915456">
        <w:tc>
          <w:tcPr>
            <w:tcW w:w="2093" w:type="dxa"/>
            <w:vMerge w:val="restart"/>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3.Формирование целостной картины мира, расширение кругозора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предметное и социальное окружение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ознакомление с природой </w:t>
            </w: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2 -5 лет, 2 Группа раннего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средняя группы</w:t>
            </w: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обучающие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Целевые прогулки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Ситуативный разговор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Рассказ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Экологические, досуги, праздники, развлечения</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обучающие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в уголке природе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Экскурсии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Беседа Рассматривание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обучающие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с правилами Рассматривание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Конструирование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tc>
      </w:tr>
      <w:tr w:rsidR="00B7215B" w:rsidRPr="00915456" w:rsidTr="00915456">
        <w:tc>
          <w:tcPr>
            <w:tcW w:w="2093" w:type="dxa"/>
            <w:vMerge/>
          </w:tcPr>
          <w:p w:rsidR="00B7215B" w:rsidRPr="00915456" w:rsidRDefault="00B7215B" w:rsidP="00915456">
            <w:pPr>
              <w:pStyle w:val="a9"/>
              <w:spacing w:line="276" w:lineRule="auto"/>
              <w:jc w:val="both"/>
              <w:rPr>
                <w:rFonts w:ascii="Times New Roman" w:hAnsi="Times New Roman" w:cs="Times New Roman"/>
                <w:sz w:val="24"/>
                <w:szCs w:val="24"/>
              </w:rPr>
            </w:pPr>
          </w:p>
        </w:tc>
        <w:tc>
          <w:tcPr>
            <w:tcW w:w="1193"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215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обучающие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просмотр фильмов, слайдов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в уголке природе, огороде, цветнике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Целевые прогулки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Экологические акции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опыты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Моделирование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Комплексные, интегрированные 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коллекций, музейных экспозиций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Проектная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Проблемные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Экологические, досуги, праздники, </w:t>
            </w:r>
            <w:r w:rsidRPr="00915456">
              <w:rPr>
                <w:rFonts w:ascii="Times New Roman" w:hAnsi="Times New Roman" w:cs="Times New Roman"/>
                <w:sz w:val="24"/>
                <w:szCs w:val="24"/>
              </w:rPr>
              <w:lastRenderedPageBreak/>
              <w:t>развлечения</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Игровые обучающие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Труд в уголке природе, огороде, цветнике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Подкормка птиц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Выращивание растений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Рассказ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коллекций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Проектная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Проблемные ситуации </w:t>
            </w:r>
          </w:p>
        </w:tc>
        <w:tc>
          <w:tcPr>
            <w:tcW w:w="206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Сюжетно-ролевая 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с правилами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Исследовательская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Моделирование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Самостоятельная художественно-речевая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Деятельность в уголке природы </w:t>
            </w:r>
          </w:p>
        </w:tc>
      </w:tr>
    </w:tbl>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tbl>
      <w:tblPr>
        <w:tblStyle w:val="a8"/>
        <w:tblW w:w="0" w:type="auto"/>
        <w:tblLook w:val="04A0"/>
      </w:tblPr>
      <w:tblGrid>
        <w:gridCol w:w="1959"/>
        <w:gridCol w:w="7611"/>
      </w:tblGrid>
      <w:tr w:rsidR="00B7215B" w:rsidRPr="00915456" w:rsidTr="00BA21E8">
        <w:tc>
          <w:tcPr>
            <w:tcW w:w="1959" w:type="dxa"/>
          </w:tcPr>
          <w:p w:rsidR="00B7215B" w:rsidRPr="00915456" w:rsidRDefault="00BA21E8"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761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Формы взаимодействия с семьями воспитанников</w:t>
            </w:r>
          </w:p>
        </w:tc>
      </w:tr>
      <w:tr w:rsidR="00B7215B" w:rsidRPr="00915456" w:rsidTr="00BA21E8">
        <w:tc>
          <w:tcPr>
            <w:tcW w:w="1959"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Познавательное развитие </w:t>
            </w:r>
          </w:p>
          <w:p w:rsidR="00B7215B" w:rsidRPr="00915456" w:rsidRDefault="00B7215B" w:rsidP="00915456">
            <w:pPr>
              <w:pStyle w:val="a9"/>
              <w:spacing w:line="276" w:lineRule="auto"/>
              <w:jc w:val="both"/>
              <w:rPr>
                <w:rFonts w:ascii="Times New Roman" w:hAnsi="Times New Roman" w:cs="Times New Roman"/>
                <w:sz w:val="24"/>
                <w:szCs w:val="24"/>
              </w:rPr>
            </w:pPr>
          </w:p>
        </w:tc>
        <w:tc>
          <w:tcPr>
            <w:tcW w:w="761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Информирование родителей о содержании и жизнедеятельности детей в ДОУ, их достижениях и интересах: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Чему мы научимся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наши достижения</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Познавательно-игровые мини-центры для взаимодействия родителей с детьми в условиях ДОУ,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Выставки продуктов детской и детско-взрослой деятельности (рисунки, поделки, рассказы, проекты и т.п.) </w:t>
            </w:r>
          </w:p>
          <w:p w:rsidR="00B7215B" w:rsidRPr="00915456" w:rsidRDefault="00B7215B" w:rsidP="00F9351B">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«Академия для родителей». Цели: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Повышение уровня компетенции и значимости родителей в вопросах воспитания и развития дошкольников,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Пропаганда гуманных методов взаимодействия с ребёнком.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Преодоление сложившихся стереотипов,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Совместные досуги и мероприятия на основе партнёрской деятельности родителей и педагогов.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Открытые мероприятия с детьми для родителей.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7. Посещение культурных учрежден</w:t>
            </w:r>
            <w:r w:rsidR="00F9351B">
              <w:rPr>
                <w:rFonts w:ascii="Times New Roman" w:hAnsi="Times New Roman" w:cs="Times New Roman"/>
                <w:sz w:val="24"/>
                <w:szCs w:val="24"/>
              </w:rPr>
              <w:t>ий при участии родителей (</w:t>
            </w:r>
            <w:r w:rsidRPr="00915456">
              <w:rPr>
                <w:rFonts w:ascii="Times New Roman" w:hAnsi="Times New Roman" w:cs="Times New Roman"/>
                <w:sz w:val="24"/>
                <w:szCs w:val="24"/>
              </w:rPr>
              <w:t xml:space="preserve">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Совместные досуги, праздники, музыкальные и литературные вечера на основе взаимодействия родителей и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 Совместная работа родителей с ребёнком над созданием семейных альбомов «Моя семья», «Моя родословная», «Семья и спорт», «Мой город Брянск», «Как мы отдыхаем» и др.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12.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B7215B" w:rsidRPr="00915456" w:rsidRDefault="00B7215B" w:rsidP="00F9351B">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13. Проведение встреч с родителями с целью знакомства с профессиями, формирования уважител</w:t>
            </w:r>
            <w:r w:rsidR="00F9351B">
              <w:rPr>
                <w:rFonts w:ascii="Times New Roman" w:hAnsi="Times New Roman" w:cs="Times New Roman"/>
                <w:sz w:val="24"/>
                <w:szCs w:val="24"/>
              </w:rPr>
              <w:t xml:space="preserve">ьного отношения к людям труда. </w:t>
            </w:r>
          </w:p>
        </w:tc>
      </w:tr>
      <w:tr w:rsidR="00F9351B" w:rsidRPr="00915456" w:rsidTr="00BA21E8">
        <w:tc>
          <w:tcPr>
            <w:tcW w:w="1959" w:type="dxa"/>
          </w:tcPr>
          <w:p w:rsidR="00F9351B" w:rsidRPr="00915456" w:rsidRDefault="00F9351B" w:rsidP="00915456">
            <w:pPr>
              <w:pStyle w:val="a9"/>
              <w:spacing w:line="276" w:lineRule="auto"/>
              <w:jc w:val="both"/>
              <w:rPr>
                <w:rFonts w:ascii="Times New Roman" w:hAnsi="Times New Roman" w:cs="Times New Roman"/>
                <w:sz w:val="24"/>
                <w:szCs w:val="24"/>
              </w:rPr>
            </w:pPr>
          </w:p>
        </w:tc>
        <w:tc>
          <w:tcPr>
            <w:tcW w:w="7612" w:type="dxa"/>
          </w:tcPr>
          <w:p w:rsidR="00F9351B" w:rsidRPr="00915456" w:rsidRDefault="00F9351B" w:rsidP="00915456">
            <w:pPr>
              <w:pStyle w:val="a9"/>
              <w:spacing w:line="276" w:lineRule="auto"/>
              <w:jc w:val="both"/>
              <w:rPr>
                <w:rFonts w:ascii="Times New Roman" w:hAnsi="Times New Roman" w:cs="Times New Roman"/>
                <w:sz w:val="24"/>
                <w:szCs w:val="24"/>
              </w:rPr>
            </w:pPr>
          </w:p>
        </w:tc>
      </w:tr>
    </w:tbl>
    <w:p w:rsidR="00F9351B" w:rsidRDefault="00F9351B" w:rsidP="00915456">
      <w:pPr>
        <w:pStyle w:val="a9"/>
        <w:spacing w:line="276" w:lineRule="auto"/>
        <w:jc w:val="both"/>
        <w:rPr>
          <w:rFonts w:ascii="Times New Roman" w:hAnsi="Times New Roman" w:cs="Times New Roman"/>
          <w:b/>
          <w:sz w:val="24"/>
          <w:szCs w:val="24"/>
        </w:rPr>
      </w:pPr>
    </w:p>
    <w:p w:rsidR="00B7215B" w:rsidRPr="00BA21E8" w:rsidRDefault="003B5977"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2.5.5. </w:t>
      </w:r>
      <w:r w:rsidR="00B7215B" w:rsidRPr="00BA21E8">
        <w:rPr>
          <w:rFonts w:ascii="Times New Roman" w:hAnsi="Times New Roman" w:cs="Times New Roman"/>
          <w:b/>
          <w:sz w:val="24"/>
          <w:szCs w:val="24"/>
        </w:rPr>
        <w:t xml:space="preserve">Образовательная область «Художественно-эстетическое развитие»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Цель: 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Становление эстетического отношения к окружающему миру.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Формирование элементарных представлений о видах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Восприятие музыки, художественной литературы, фольклора.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Стимулирование сопереживания персонажам художественных произведений.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Реализация самостоятельной творческой деятельности детей (изобразительной, конструктивно-модельной, музыкальной и др.). </w:t>
      </w:r>
    </w:p>
    <w:p w:rsidR="00B7215B" w:rsidRPr="003B5977" w:rsidRDefault="00B7215B" w:rsidP="00915456">
      <w:pPr>
        <w:pStyle w:val="a9"/>
        <w:spacing w:line="276" w:lineRule="auto"/>
        <w:jc w:val="both"/>
        <w:rPr>
          <w:rFonts w:ascii="Times New Roman" w:hAnsi="Times New Roman" w:cs="Times New Roman"/>
          <w:b/>
          <w:sz w:val="24"/>
          <w:szCs w:val="24"/>
        </w:rPr>
      </w:pPr>
    </w:p>
    <w:p w:rsidR="00B7215B" w:rsidRPr="003B5977" w:rsidRDefault="00B7215B"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Задачи художественно-эстетического развития в младшем дошкольном возрасте: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Эстетическое восприятие мира природы:</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Побуждать детей наблюдать за окружающей живой природой, всматриваться, замечать красоту природы.</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Обогащать яркими впечатлениями от разнообразия красоты природы.</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Воспитывать эмоциональный отклик на окружающую природу.</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Воспитывать любовь ко всему живому, умение любоваться, видеть красоту вокруг себя.</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Эстетическое восприятие социального мира: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Дать детям представление о том, что все люди трудятся.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интерес, уважение к труду, людям труда.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бережное отношение к окружающему предметному миру.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Формировать интерес к окружающим предметам.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Уметь обследовать их, осуществлять простейший сенсорный анализ, выделять ярко выраженные свойства, качества предмета.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Различать эмоциональное состояние людей. Воспитывать чувство симпатии к другим детям.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Художественное восприятие произведений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Развивать эстетические чувства, художественное восприятие ребенка.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эмоциональный отклик на произведения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замечать яркость цветовых образов изобразительного и прикладного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выделять средства выразительности в произведениях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Дать элементарные представления об архитектуре.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делиться своими впечатлениями </w:t>
      </w:r>
      <w:proofErr w:type="gramStart"/>
      <w:r w:rsidRPr="00915456">
        <w:rPr>
          <w:rFonts w:ascii="Times New Roman" w:hAnsi="Times New Roman" w:cs="Times New Roman"/>
          <w:sz w:val="24"/>
          <w:szCs w:val="24"/>
        </w:rPr>
        <w:t>со</w:t>
      </w:r>
      <w:proofErr w:type="gramEnd"/>
      <w:r w:rsidRPr="00915456">
        <w:rPr>
          <w:rFonts w:ascii="Times New Roman" w:hAnsi="Times New Roman" w:cs="Times New Roman"/>
          <w:sz w:val="24"/>
          <w:szCs w:val="24"/>
        </w:rPr>
        <w:t xml:space="preserve"> взрослыми, сверстниками.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Формировать эмоционально-эстетическое отношение ребенка к народной культуре.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Художественно-изобразительная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интерес детей к изобразительной деятельности, к образному отражению увиденного, услышанного, прочувствованного.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Формировать представления о форме, величине, строении, цвете предметов, упражнять в передаче своего отношения к </w:t>
      </w:r>
      <w:proofErr w:type="gramStart"/>
      <w:r w:rsidRPr="00915456">
        <w:rPr>
          <w:rFonts w:ascii="Times New Roman" w:hAnsi="Times New Roman" w:cs="Times New Roman"/>
          <w:sz w:val="24"/>
          <w:szCs w:val="24"/>
        </w:rPr>
        <w:t>изображаемому</w:t>
      </w:r>
      <w:proofErr w:type="gramEnd"/>
      <w:r w:rsidRPr="00915456">
        <w:rPr>
          <w:rFonts w:ascii="Times New Roman" w:hAnsi="Times New Roman" w:cs="Times New Roman"/>
          <w:sz w:val="24"/>
          <w:szCs w:val="24"/>
        </w:rPr>
        <w:t xml:space="preserve">, выделять главное в предмете и его признаки, настроение.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создавать образ из округлых форм и цветовых пятен.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w:t>
      </w:r>
      <w:proofErr w:type="gramStart"/>
      <w:r w:rsidRPr="00915456">
        <w:rPr>
          <w:rFonts w:ascii="Times New Roman" w:hAnsi="Times New Roman" w:cs="Times New Roman"/>
          <w:sz w:val="24"/>
          <w:szCs w:val="24"/>
        </w:rPr>
        <w:t>гармонично</w:t>
      </w:r>
      <w:proofErr w:type="gramEnd"/>
      <w:r w:rsidRPr="00915456">
        <w:rPr>
          <w:rFonts w:ascii="Times New Roman" w:hAnsi="Times New Roman" w:cs="Times New Roman"/>
          <w:sz w:val="24"/>
          <w:szCs w:val="24"/>
        </w:rPr>
        <w:t xml:space="preserve"> располагать предметы на плоскости листа.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воображение, творческие способности.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видеть средства выразительности в произведениях искусства (цвет, ритм, объем).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Знакомить с разнообразием изобразительных материалов. </w:t>
      </w:r>
    </w:p>
    <w:p w:rsidR="00B7215B" w:rsidRPr="003B5977" w:rsidRDefault="00B7215B"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Задачи художественно-эстетического развития в старшем дошкольном возрасте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Эстетическое восприятие мира природы: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интерес, желание и умение наблюдать за живой и неживой природой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эмоциональный отклик на красоту природы, любовь к природе, основы экологической культуры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Подводить к умению одухотворять природу, представлять себя в роли животного, растения, передавать его облик, характер, настроение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Эстетическое восприятие социального мира: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Дать детям представление о труде взрослых, о профессиях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интерес, уважение к людям, которые трудятся на благо других людей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предметное отношение к предметам рукотворного мира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Формировать знания о Родине, Москве, Брянске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Знакомить с ближайшим окружением, учить любоваться красотой окружающих предметов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выделять особенности строения предметов, их свойства и качества, назначение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Знакомить с изменениями, происходящими в окружающем мире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эмоциональный отклик на человеческие взаимоотношения, поступки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Художественное восприятие произведений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эмоционально-эстетическую отзывчивость на произведения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выделять средства выразительности в произведениях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915456">
        <w:rPr>
          <w:rFonts w:ascii="Times New Roman" w:hAnsi="Times New Roman" w:cs="Times New Roman"/>
          <w:sz w:val="24"/>
          <w:szCs w:val="24"/>
        </w:rPr>
        <w:t>красивом</w:t>
      </w:r>
      <w:proofErr w:type="gramEnd"/>
      <w:r w:rsidRPr="00915456">
        <w:rPr>
          <w:rFonts w:ascii="Times New Roman" w:hAnsi="Times New Roman" w:cs="Times New Roman"/>
          <w:sz w:val="24"/>
          <w:szCs w:val="24"/>
        </w:rPr>
        <w:t xml:space="preserve">, радостном, печальном и т.д.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представления детей об архитектуре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Формировать чувство цвета, его гармонии, симметрии, формы, ритма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Знакомить с произведениями искусства, знать, для чего создаются красивые вещи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Содействовать эмоциональному общению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Художественно-изобразительная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устойчивый интерес детей к разным видам изобразительной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эстетические чувства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создавать художественный образ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отражать свои впечатления от окружающего мира в продуктивной деятельности, придумывать, фантазировать, экспериментировать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изображать себя в общении с близкими, животными, растениями, отражать общественные события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художественное творчество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передавать животных, человека в движении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Учить использовать в </w:t>
      </w:r>
      <w:proofErr w:type="spellStart"/>
      <w:r w:rsidRPr="00915456">
        <w:rPr>
          <w:rFonts w:ascii="Times New Roman" w:hAnsi="Times New Roman" w:cs="Times New Roman"/>
          <w:sz w:val="24"/>
          <w:szCs w:val="24"/>
        </w:rPr>
        <w:t>изодеятельности</w:t>
      </w:r>
      <w:proofErr w:type="spellEnd"/>
      <w:r w:rsidRPr="00915456">
        <w:rPr>
          <w:rFonts w:ascii="Times New Roman" w:hAnsi="Times New Roman" w:cs="Times New Roman"/>
          <w:sz w:val="24"/>
          <w:szCs w:val="24"/>
        </w:rPr>
        <w:t xml:space="preserve"> разнообразные изобразительные материалы </w:t>
      </w:r>
    </w:p>
    <w:p w:rsidR="003B5977" w:rsidRDefault="003B5977" w:rsidP="00915456">
      <w:pPr>
        <w:pStyle w:val="a9"/>
        <w:spacing w:line="276" w:lineRule="auto"/>
        <w:jc w:val="both"/>
        <w:rPr>
          <w:rFonts w:ascii="Times New Roman" w:hAnsi="Times New Roman" w:cs="Times New Roman"/>
          <w:b/>
          <w:sz w:val="24"/>
          <w:szCs w:val="24"/>
        </w:rPr>
      </w:pPr>
    </w:p>
    <w:p w:rsidR="00B7215B" w:rsidRPr="003B5977" w:rsidRDefault="003B5977"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2.5.5.1. </w:t>
      </w:r>
      <w:r w:rsidR="00B7215B" w:rsidRPr="003B5977">
        <w:rPr>
          <w:rFonts w:ascii="Times New Roman" w:hAnsi="Times New Roman" w:cs="Times New Roman"/>
          <w:b/>
          <w:sz w:val="24"/>
          <w:szCs w:val="24"/>
        </w:rPr>
        <w:t xml:space="preserve">Художественно-изобразительная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обусловленные особенностями художественно-эстетической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w:t>
      </w:r>
      <w:proofErr w:type="spellStart"/>
      <w:r w:rsidRPr="00915456">
        <w:rPr>
          <w:rFonts w:ascii="Times New Roman" w:hAnsi="Times New Roman" w:cs="Times New Roman"/>
          <w:sz w:val="24"/>
          <w:szCs w:val="24"/>
        </w:rPr>
        <w:t>Эстетизация</w:t>
      </w:r>
      <w:proofErr w:type="spellEnd"/>
      <w:r w:rsidRPr="00915456">
        <w:rPr>
          <w:rFonts w:ascii="Times New Roman" w:hAnsi="Times New Roman" w:cs="Times New Roman"/>
          <w:sz w:val="24"/>
          <w:szCs w:val="24"/>
        </w:rPr>
        <w:t xml:space="preserve"> предметно-развивающей среды и быта в целом.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Взаимосвязь продуктивной деятельности с другими видами детской активности.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Интеграция различных видов изобразительного искусства и художественной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Обогащение сенсорно-чувственного опыта.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Организация тематического пространства (информационного поля) - основы для развития образных представлений;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Педагогические условия необходимые для эффективного художественного развития детей дошкольного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Формирование эстетического отношения и художественных способностей в активной творческой деятельности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Модель эстетического отношения к окружающему миру.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Способность эмоционального переживания.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Специфические художественные и творческие способности (восприятие, исполнительство и творчество).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Методы эстетического воспитания: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Метод пробуждения ярких эстетических эмоций и переживаний с целью овладения даром сопереживания.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Метод побуждения к сопереживанию, эмоциональной отзывчивости на </w:t>
      </w:r>
      <w:proofErr w:type="gramStart"/>
      <w:r w:rsidRPr="00915456">
        <w:rPr>
          <w:rFonts w:ascii="Times New Roman" w:hAnsi="Times New Roman" w:cs="Times New Roman"/>
          <w:sz w:val="24"/>
          <w:szCs w:val="24"/>
        </w:rPr>
        <w:t>прекрасное</w:t>
      </w:r>
      <w:proofErr w:type="gramEnd"/>
      <w:r w:rsidRPr="00915456">
        <w:rPr>
          <w:rFonts w:ascii="Times New Roman" w:hAnsi="Times New Roman" w:cs="Times New Roman"/>
          <w:sz w:val="24"/>
          <w:szCs w:val="24"/>
        </w:rPr>
        <w:t xml:space="preserve"> в окружающем мире.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Метод эстетического убеждения (По мысли А.В. </w:t>
      </w:r>
      <w:proofErr w:type="spellStart"/>
      <w:r w:rsidRPr="00915456">
        <w:rPr>
          <w:rFonts w:ascii="Times New Roman" w:hAnsi="Times New Roman" w:cs="Times New Roman"/>
          <w:sz w:val="24"/>
          <w:szCs w:val="24"/>
        </w:rPr>
        <w:t>Бакушинского</w:t>
      </w:r>
      <w:proofErr w:type="spellEnd"/>
      <w:r w:rsidRPr="00915456">
        <w:rPr>
          <w:rFonts w:ascii="Times New Roman" w:hAnsi="Times New Roman" w:cs="Times New Roman"/>
          <w:sz w:val="24"/>
          <w:szCs w:val="24"/>
        </w:rPr>
        <w:t xml:space="preserve"> «Форма, </w:t>
      </w:r>
      <w:proofErr w:type="spellStart"/>
      <w:proofErr w:type="gramStart"/>
      <w:r w:rsidRPr="00915456">
        <w:rPr>
          <w:rFonts w:ascii="Times New Roman" w:hAnsi="Times New Roman" w:cs="Times New Roman"/>
          <w:sz w:val="24"/>
          <w:szCs w:val="24"/>
        </w:rPr>
        <w:t>ко-лорит</w:t>
      </w:r>
      <w:proofErr w:type="spellEnd"/>
      <w:proofErr w:type="gramEnd"/>
      <w:r w:rsidRPr="00915456">
        <w:rPr>
          <w:rFonts w:ascii="Times New Roman" w:hAnsi="Times New Roman" w:cs="Times New Roman"/>
          <w:sz w:val="24"/>
          <w:szCs w:val="24"/>
        </w:rPr>
        <w:t xml:space="preserve">, линия, масса и пространство, фактура должны убеждать собою </w:t>
      </w:r>
      <w:proofErr w:type="spellStart"/>
      <w:r w:rsidRPr="00915456">
        <w:rPr>
          <w:rFonts w:ascii="Times New Roman" w:hAnsi="Times New Roman" w:cs="Times New Roman"/>
          <w:sz w:val="24"/>
          <w:szCs w:val="24"/>
        </w:rPr>
        <w:t>не-посредственно</w:t>
      </w:r>
      <w:proofErr w:type="spellEnd"/>
      <w:r w:rsidRPr="00915456">
        <w:rPr>
          <w:rFonts w:ascii="Times New Roman" w:hAnsi="Times New Roman" w:cs="Times New Roman"/>
          <w:sz w:val="24"/>
          <w:szCs w:val="24"/>
        </w:rPr>
        <w:t xml:space="preserve">, должны быть самоценны, как чистый эстетический факт».).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Метод сенсорного насыщения (без сенсорной основы немыслимо приобщение детей к художественной культуре).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Метод сотворчества (с педагогом, народным мастером, художником, </w:t>
      </w:r>
      <w:proofErr w:type="spellStart"/>
      <w:proofErr w:type="gramStart"/>
      <w:r w:rsidRPr="00915456">
        <w:rPr>
          <w:rFonts w:ascii="Times New Roman" w:hAnsi="Times New Roman" w:cs="Times New Roman"/>
          <w:sz w:val="24"/>
          <w:szCs w:val="24"/>
        </w:rPr>
        <w:t>свер-стниками</w:t>
      </w:r>
      <w:proofErr w:type="spellEnd"/>
      <w:proofErr w:type="gram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Метод нетривиальных (необыденных) творческих ситуаций, пробуждающих интерес к художественной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Метод эвристических и поисковых ситуаций.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Принципы интегрированного подхода: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В основе лежит понятие </w:t>
      </w:r>
      <w:proofErr w:type="spellStart"/>
      <w:r w:rsidRPr="00915456">
        <w:rPr>
          <w:rFonts w:ascii="Times New Roman" w:hAnsi="Times New Roman" w:cs="Times New Roman"/>
          <w:sz w:val="24"/>
          <w:szCs w:val="24"/>
        </w:rPr>
        <w:t>полихудожественного</w:t>
      </w:r>
      <w:proofErr w:type="spellEnd"/>
      <w:r w:rsidRPr="00915456">
        <w:rPr>
          <w:rFonts w:ascii="Times New Roman" w:hAnsi="Times New Roman" w:cs="Times New Roman"/>
          <w:sz w:val="24"/>
          <w:szCs w:val="24"/>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915456">
        <w:rPr>
          <w:rFonts w:ascii="Times New Roman" w:hAnsi="Times New Roman" w:cs="Times New Roman"/>
          <w:sz w:val="24"/>
          <w:szCs w:val="24"/>
        </w:rPr>
        <w:t>связаны</w:t>
      </w:r>
      <w:proofErr w:type="gramEnd"/>
      <w:r w:rsidRPr="00915456">
        <w:rPr>
          <w:rFonts w:ascii="Times New Roman" w:hAnsi="Times New Roman" w:cs="Times New Roman"/>
          <w:sz w:val="24"/>
          <w:szCs w:val="24"/>
        </w:rPr>
        <w:t>,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w:t>
      </w:r>
      <w:proofErr w:type="gramStart"/>
      <w:r w:rsidRPr="00915456">
        <w:rPr>
          <w:rFonts w:ascii="Times New Roman" w:hAnsi="Times New Roman" w:cs="Times New Roman"/>
          <w:sz w:val="24"/>
          <w:szCs w:val="24"/>
        </w:rPr>
        <w:t>в-</w:t>
      </w:r>
      <w:proofErr w:type="gramEnd"/>
      <w:r w:rsidRPr="00915456">
        <w:rPr>
          <w:rFonts w:ascii="Times New Roman" w:hAnsi="Times New Roman" w:cs="Times New Roman"/>
          <w:sz w:val="24"/>
          <w:szCs w:val="24"/>
        </w:rPr>
        <w:t xml:space="preserve"> на уровне творческого процесса. Это нужно отличать от привычных </w:t>
      </w:r>
      <w:proofErr w:type="spellStart"/>
      <w:r w:rsidRPr="00915456">
        <w:rPr>
          <w:rFonts w:ascii="Times New Roman" w:hAnsi="Times New Roman" w:cs="Times New Roman"/>
          <w:sz w:val="24"/>
          <w:szCs w:val="24"/>
        </w:rPr>
        <w:t>межпредметных</w:t>
      </w:r>
      <w:proofErr w:type="spellEnd"/>
      <w:r w:rsidRPr="00915456">
        <w:rPr>
          <w:rFonts w:ascii="Times New Roman" w:hAnsi="Times New Roman" w:cs="Times New Roman"/>
          <w:sz w:val="24"/>
          <w:szCs w:val="24"/>
        </w:rPr>
        <w:t xml:space="preserve"> связей или взаимного иллюстрирования одного искусства примерами другого - по их сюжету и содержанию.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Интегрированный подход предполагает учет географических, исторических, </w:t>
      </w:r>
      <w:proofErr w:type="spellStart"/>
      <w:r w:rsidRPr="00915456">
        <w:rPr>
          <w:rFonts w:ascii="Times New Roman" w:hAnsi="Times New Roman" w:cs="Times New Roman"/>
          <w:sz w:val="24"/>
          <w:szCs w:val="24"/>
        </w:rPr>
        <w:t>культурогенных</w:t>
      </w:r>
      <w:proofErr w:type="spellEnd"/>
      <w:r w:rsidRPr="00915456">
        <w:rPr>
          <w:rFonts w:ascii="Times New Roman" w:hAnsi="Times New Roman" w:cs="Times New Roman"/>
          <w:sz w:val="24"/>
          <w:szCs w:val="24"/>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Учет региональных, национально-исторических художественных традиций, связанных с местностью, материальными объектами, духовной </w:t>
      </w:r>
      <w:proofErr w:type="spellStart"/>
      <w:proofErr w:type="gramStart"/>
      <w:r w:rsidRPr="00915456">
        <w:rPr>
          <w:rFonts w:ascii="Times New Roman" w:hAnsi="Times New Roman" w:cs="Times New Roman"/>
          <w:sz w:val="24"/>
          <w:szCs w:val="24"/>
        </w:rPr>
        <w:t>устремлен-ностью</w:t>
      </w:r>
      <w:proofErr w:type="spellEnd"/>
      <w:proofErr w:type="gramEnd"/>
      <w:r w:rsidRPr="00915456">
        <w:rPr>
          <w:rFonts w:ascii="Times New Roman" w:hAnsi="Times New Roman" w:cs="Times New Roman"/>
          <w:sz w:val="24"/>
          <w:szCs w:val="24"/>
        </w:rPr>
        <w:t xml:space="preserve"> народа. Связи региональной и мировой художественных культур.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B7215B" w:rsidRPr="003B5977" w:rsidRDefault="00B7215B"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2.5.5.2. Детское 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Виды детского конструирования: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Из строительного материала.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Из бумаги.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Из природного материала.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Из промышленных отходов.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Из деталей конструкторов.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Из крупно - габаритных модулей.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Практическое и компьютерное.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Формы организации обучения конструированию: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Конструирование по модели.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Конструирование по условиям.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Конструирование по образцу.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Конструирование по замыслу.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Конструирование по теме.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Каркасное конструирование.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Конструирование по чертежам и схемам.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Взаимосвязь конструирования и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Ранний возраст: конструирование слито с игрой.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B7215B" w:rsidRPr="003B5977" w:rsidRDefault="00B7215B"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2.5.5.3.Музыкальное развитие.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цели: развитие музыкальности детей и их способности эмоционально воспринимать музыку. </w:t>
      </w:r>
    </w:p>
    <w:p w:rsidR="00B7215B" w:rsidRPr="003B5977" w:rsidRDefault="00B7215B"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Задачи: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музыкально-художественной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Приобщение к музыкальному искусству.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Развитие воображения и творческой активности.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Направления образовательной работы: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Слушание.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Пение.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Музыкально-ритмические движения.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Игра на детских музыкальных инструментах.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Развитие детского творчества (песенного, музыкально-игрового, танцевального).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Методы музыкального развития: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Наглядный: сопровождение музыкального ряда </w:t>
      </w:r>
      <w:proofErr w:type="gramStart"/>
      <w:r w:rsidRPr="00915456">
        <w:rPr>
          <w:rFonts w:ascii="Times New Roman" w:hAnsi="Times New Roman" w:cs="Times New Roman"/>
          <w:sz w:val="24"/>
          <w:szCs w:val="24"/>
        </w:rPr>
        <w:t>изобразительным</w:t>
      </w:r>
      <w:proofErr w:type="gramEnd"/>
      <w:r w:rsidRPr="00915456">
        <w:rPr>
          <w:rFonts w:ascii="Times New Roman" w:hAnsi="Times New Roman" w:cs="Times New Roman"/>
          <w:sz w:val="24"/>
          <w:szCs w:val="24"/>
        </w:rPr>
        <w:t xml:space="preserve">, показ движений.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w:t>
      </w:r>
      <w:proofErr w:type="gramStart"/>
      <w:r w:rsidRPr="00915456">
        <w:rPr>
          <w:rFonts w:ascii="Times New Roman" w:hAnsi="Times New Roman" w:cs="Times New Roman"/>
          <w:sz w:val="24"/>
          <w:szCs w:val="24"/>
        </w:rPr>
        <w:t>Словесный</w:t>
      </w:r>
      <w:proofErr w:type="gramEnd"/>
      <w:r w:rsidRPr="00915456">
        <w:rPr>
          <w:rFonts w:ascii="Times New Roman" w:hAnsi="Times New Roman" w:cs="Times New Roman"/>
          <w:sz w:val="24"/>
          <w:szCs w:val="24"/>
        </w:rPr>
        <w:t xml:space="preserve">: беседы о различных музыкальных жанрах.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w:t>
      </w:r>
      <w:proofErr w:type="gramStart"/>
      <w:r w:rsidRPr="00915456">
        <w:rPr>
          <w:rFonts w:ascii="Times New Roman" w:hAnsi="Times New Roman" w:cs="Times New Roman"/>
          <w:sz w:val="24"/>
          <w:szCs w:val="24"/>
        </w:rPr>
        <w:t>Словесно-слуховой</w:t>
      </w:r>
      <w:proofErr w:type="gramEnd"/>
      <w:r w:rsidRPr="00915456">
        <w:rPr>
          <w:rFonts w:ascii="Times New Roman" w:hAnsi="Times New Roman" w:cs="Times New Roman"/>
          <w:sz w:val="24"/>
          <w:szCs w:val="24"/>
        </w:rPr>
        <w:t xml:space="preserve">: пение.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Слуховой: слушание музыки. </w:t>
      </w:r>
    </w:p>
    <w:p w:rsidR="00B7215B" w:rsidRPr="00915456" w:rsidRDefault="00B7215B"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5) Игровой: музыкальные игры. </w:t>
      </w:r>
      <w:proofErr w:type="gramEnd"/>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w:t>
      </w:r>
      <w:proofErr w:type="gramStart"/>
      <w:r w:rsidRPr="00915456">
        <w:rPr>
          <w:rFonts w:ascii="Times New Roman" w:hAnsi="Times New Roman" w:cs="Times New Roman"/>
          <w:sz w:val="24"/>
          <w:szCs w:val="24"/>
        </w:rPr>
        <w:t>Практический</w:t>
      </w:r>
      <w:proofErr w:type="gramEnd"/>
      <w:r w:rsidRPr="00915456">
        <w:rPr>
          <w:rFonts w:ascii="Times New Roman" w:hAnsi="Times New Roman" w:cs="Times New Roman"/>
          <w:sz w:val="24"/>
          <w:szCs w:val="24"/>
        </w:rPr>
        <w:t xml:space="preserve">: разучивание песен, танцев, воспроизведение мелодий.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работы: «Слушание»: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ознакомление с музыкальными произведениями, их запоминание, накопление музыкальных впечатлений;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музыкальных способностей и навыков культурного слушания музыки;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способности эмоционально воспринимать музыку.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работы: «Пение»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формирование у детей певческих умений и навыков;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w:t>
      </w:r>
      <w:r w:rsidRPr="00915456">
        <w:rPr>
          <w:rFonts w:ascii="Times New Roman" w:hAnsi="Times New Roman" w:cs="Times New Roman"/>
          <w:sz w:val="24"/>
          <w:szCs w:val="24"/>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певческого голоса, укрепление и расширение его диапазона.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раздела «Музыкально-ритмические движения»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музыкального восприятия, музыкально-ритмического чувства и в связи с этим ритмичности движений;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обучение детей музыкально-ритмическим умениям и навыкам через игры, пляски и упражнения;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художественно-творческих способностей.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работы: «Игра на детских музыкальных инструментах»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совершенствование эстетического восприятия и чувства ребенка;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становление и развитие волевых качеств: выдержка, настойчивость, целеустремленность, усидчивость;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сосредоточенности, памяти, фантазии, творческих способностей, музыкального вкуса;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знакомство с детскими музыкальными инструментами и обучение детей игре на них;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развитие координации музыкального мышления и двигательных функций организма.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работы: «Творчество»: песенное, музыкально-игровое, танцевальное; импровизация на детских музыкальных инструментах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способность творческого воображения при восприятии музыки;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развивать способность к песенному, музыкально-игровому, танцевальному творчеству, к импровизации на инструментах. </w:t>
      </w:r>
    </w:p>
    <w:p w:rsidR="00B7215B" w:rsidRPr="003B5977" w:rsidRDefault="00B7215B" w:rsidP="003B5977">
      <w:pPr>
        <w:pStyle w:val="a9"/>
        <w:spacing w:line="276" w:lineRule="auto"/>
        <w:jc w:val="center"/>
        <w:rPr>
          <w:rFonts w:ascii="Times New Roman" w:hAnsi="Times New Roman" w:cs="Times New Roman"/>
          <w:b/>
          <w:sz w:val="24"/>
          <w:szCs w:val="24"/>
        </w:rPr>
      </w:pPr>
      <w:r w:rsidRPr="003B5977">
        <w:rPr>
          <w:rFonts w:ascii="Times New Roman" w:hAnsi="Times New Roman" w:cs="Times New Roman"/>
          <w:b/>
          <w:sz w:val="24"/>
          <w:szCs w:val="24"/>
        </w:rPr>
        <w:t>Формы работы с детьми по образовательной области «Художественн</w:t>
      </w:r>
      <w:proofErr w:type="gramStart"/>
      <w:r w:rsidRPr="003B5977">
        <w:rPr>
          <w:rFonts w:ascii="Times New Roman" w:hAnsi="Times New Roman" w:cs="Times New Roman"/>
          <w:b/>
          <w:sz w:val="24"/>
          <w:szCs w:val="24"/>
        </w:rPr>
        <w:t>о-</w:t>
      </w:r>
      <w:proofErr w:type="gramEnd"/>
      <w:r w:rsidRPr="003B5977">
        <w:rPr>
          <w:rFonts w:ascii="Times New Roman" w:hAnsi="Times New Roman" w:cs="Times New Roman"/>
          <w:b/>
          <w:sz w:val="24"/>
          <w:szCs w:val="24"/>
        </w:rPr>
        <w:t xml:space="preserve"> эстетическое развитие»</w:t>
      </w:r>
    </w:p>
    <w:tbl>
      <w:tblPr>
        <w:tblStyle w:val="a8"/>
        <w:tblW w:w="0" w:type="auto"/>
        <w:tblLook w:val="04A0"/>
      </w:tblPr>
      <w:tblGrid>
        <w:gridCol w:w="1982"/>
        <w:gridCol w:w="1361"/>
        <w:gridCol w:w="2225"/>
        <w:gridCol w:w="1777"/>
        <w:gridCol w:w="2225"/>
      </w:tblGrid>
      <w:tr w:rsidR="00B7215B" w:rsidRPr="00915456" w:rsidTr="00915456">
        <w:tc>
          <w:tcPr>
            <w:tcW w:w="3575" w:type="dxa"/>
          </w:tcPr>
          <w:tbl>
            <w:tblPr>
              <w:tblW w:w="0" w:type="auto"/>
              <w:tblBorders>
                <w:top w:val="nil"/>
                <w:left w:val="nil"/>
                <w:bottom w:val="nil"/>
                <w:right w:val="nil"/>
              </w:tblBorders>
              <w:tblLook w:val="0000"/>
            </w:tblPr>
            <w:tblGrid>
              <w:gridCol w:w="1324"/>
              <w:gridCol w:w="221"/>
              <w:gridCol w:w="221"/>
            </w:tblGrid>
            <w:tr w:rsidR="00B7215B" w:rsidRPr="00915456" w:rsidTr="00915456">
              <w:trPr>
                <w:trHeight w:val="289"/>
              </w:trPr>
              <w:tc>
                <w:tcPr>
                  <w:tcW w:w="0" w:type="auto"/>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Содержание </w:t>
                  </w:r>
                </w:p>
              </w:tc>
              <w:tc>
                <w:tcPr>
                  <w:tcW w:w="0" w:type="auto"/>
                </w:tcPr>
                <w:p w:rsidR="00B7215B" w:rsidRPr="00915456" w:rsidRDefault="00B7215B" w:rsidP="00915456">
                  <w:pPr>
                    <w:pStyle w:val="a9"/>
                    <w:spacing w:line="276" w:lineRule="auto"/>
                    <w:jc w:val="both"/>
                    <w:rPr>
                      <w:rFonts w:ascii="Times New Roman" w:hAnsi="Times New Roman" w:cs="Times New Roman"/>
                      <w:sz w:val="24"/>
                      <w:szCs w:val="24"/>
                    </w:rPr>
                  </w:pPr>
                </w:p>
              </w:tc>
              <w:tc>
                <w:tcPr>
                  <w:tcW w:w="0" w:type="auto"/>
                </w:tcPr>
                <w:p w:rsidR="00B7215B" w:rsidRPr="00915456" w:rsidRDefault="00B7215B" w:rsidP="00915456">
                  <w:pPr>
                    <w:pStyle w:val="a9"/>
                    <w:spacing w:line="276" w:lineRule="auto"/>
                    <w:jc w:val="both"/>
                    <w:rPr>
                      <w:rFonts w:ascii="Times New Roman" w:hAnsi="Times New Roman" w:cs="Times New Roman"/>
                      <w:sz w:val="24"/>
                      <w:szCs w:val="24"/>
                    </w:rPr>
                  </w:pP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2642" w:type="dxa"/>
          </w:tcPr>
          <w:tbl>
            <w:tblPr>
              <w:tblW w:w="0" w:type="auto"/>
              <w:tblBorders>
                <w:top w:val="nil"/>
                <w:left w:val="nil"/>
                <w:bottom w:val="nil"/>
                <w:right w:val="nil"/>
              </w:tblBorders>
              <w:tblLook w:val="0000"/>
            </w:tblPr>
            <w:tblGrid>
              <w:gridCol w:w="924"/>
              <w:gridCol w:w="221"/>
            </w:tblGrid>
            <w:tr w:rsidR="00B7215B" w:rsidRPr="00915456" w:rsidTr="00915456">
              <w:trPr>
                <w:trHeight w:val="289"/>
              </w:trPr>
              <w:tc>
                <w:tcPr>
                  <w:tcW w:w="0" w:type="auto"/>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Возраст </w:t>
                  </w:r>
                </w:p>
              </w:tc>
              <w:tc>
                <w:tcPr>
                  <w:tcW w:w="0" w:type="auto"/>
                </w:tcPr>
                <w:p w:rsidR="00B7215B" w:rsidRPr="00915456" w:rsidRDefault="00B7215B" w:rsidP="00915456">
                  <w:pPr>
                    <w:pStyle w:val="a9"/>
                    <w:spacing w:line="276" w:lineRule="auto"/>
                    <w:jc w:val="both"/>
                    <w:rPr>
                      <w:rFonts w:ascii="Times New Roman" w:hAnsi="Times New Roman" w:cs="Times New Roman"/>
                      <w:sz w:val="24"/>
                      <w:szCs w:val="24"/>
                    </w:rPr>
                  </w:pPr>
                </w:p>
              </w:tc>
            </w:tr>
          </w:tbl>
          <w:p w:rsidR="00B7215B" w:rsidRPr="00915456" w:rsidRDefault="00B7215B" w:rsidP="00915456">
            <w:pPr>
              <w:pStyle w:val="a9"/>
              <w:spacing w:line="276" w:lineRule="auto"/>
              <w:jc w:val="both"/>
              <w:rPr>
                <w:rFonts w:ascii="Times New Roman" w:hAnsi="Times New Roman" w:cs="Times New Roman"/>
                <w:sz w:val="24"/>
                <w:szCs w:val="24"/>
              </w:rPr>
            </w:pP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Совместная деятельность</w:t>
            </w:r>
          </w:p>
        </w:tc>
        <w:tc>
          <w:tcPr>
            <w:tcW w:w="290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Режимные моменты</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деятельность</w:t>
            </w:r>
          </w:p>
        </w:tc>
      </w:tr>
      <w:tr w:rsidR="00B7215B" w:rsidRPr="00915456" w:rsidTr="00915456">
        <w:tc>
          <w:tcPr>
            <w:tcW w:w="3575" w:type="dxa"/>
            <w:vMerge w:val="restart"/>
          </w:tcPr>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Развитие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продуктивной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*Рисование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*Лепка</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*Аппликация</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*Конструирование</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Развитие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детского творчества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Приобщение к изобразительному искусству </w:t>
            </w:r>
          </w:p>
        </w:tc>
        <w:tc>
          <w:tcPr>
            <w:tcW w:w="264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2 -5 лет, 2 Группа раннего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средняя группы</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Наблюдения по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Занимательные показы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Наблюдения по ситуации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с детьми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*Рисование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*Аппликация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*Лепка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Сюжетно-игровая ситуация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Выставка детских работ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Конкурсы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Интегрированные занятия </w:t>
            </w:r>
          </w:p>
        </w:tc>
        <w:tc>
          <w:tcPr>
            <w:tcW w:w="290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Интегрированная детская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Игровое упражнение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Проблемная ситуация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с детьми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Самостоятельная художественная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Проблемная ситуация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со строительным материалом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Постройки для сюжетных игр </w:t>
            </w:r>
          </w:p>
        </w:tc>
      </w:tr>
      <w:tr w:rsidR="00B7215B" w:rsidRPr="00915456" w:rsidTr="00915456">
        <w:tc>
          <w:tcPr>
            <w:tcW w:w="3575" w:type="dxa"/>
            <w:vMerge/>
          </w:tcPr>
          <w:p w:rsidR="00B7215B" w:rsidRPr="00915456" w:rsidRDefault="00B7215B" w:rsidP="00915456">
            <w:pPr>
              <w:pStyle w:val="a9"/>
              <w:spacing w:line="276" w:lineRule="auto"/>
              <w:jc w:val="both"/>
              <w:rPr>
                <w:rFonts w:ascii="Times New Roman" w:hAnsi="Times New Roman" w:cs="Times New Roman"/>
                <w:sz w:val="24"/>
                <w:szCs w:val="24"/>
              </w:rPr>
            </w:pPr>
          </w:p>
        </w:tc>
        <w:tc>
          <w:tcPr>
            <w:tcW w:w="264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предметов искусства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Беседа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с материалом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Рисование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Аппликация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Лепка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Художественный труд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Интегрированные 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Художественный досуг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Конкурсы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Выставки работ декоративн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прикладного искусства</w:t>
            </w:r>
          </w:p>
        </w:tc>
        <w:tc>
          <w:tcPr>
            <w:tcW w:w="290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Интегрированная детская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Игровое упражнение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Проблемная ситуация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с детьми Проектная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Создание коллекций Выставка репродукций произведений живописи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Развивающие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Рассматривание чертежей и схем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Самостоятельное художественное творчество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Проблемная ситуация </w:t>
            </w:r>
          </w:p>
        </w:tc>
      </w:tr>
      <w:tr w:rsidR="00B7215B" w:rsidRPr="00915456" w:rsidTr="00915456">
        <w:tc>
          <w:tcPr>
            <w:tcW w:w="3575" w:type="dxa"/>
            <w:vMerge w:val="restart"/>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4.Развитие музыкально-художественной 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приобщение к музыкальному искусству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*Слушание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Пение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Песенное творчество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Музыкально-ритмические движения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Развитие танцевально-игрового творчества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Игра на детских музыкальных инструментах </w:t>
            </w:r>
          </w:p>
        </w:tc>
        <w:tc>
          <w:tcPr>
            <w:tcW w:w="264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2 -5 лет, 2 Группа раннего возраста,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средняя группы</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Праздники, развлечения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Музыка в повседневной жизни: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-Театрализованная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-Слушание музыкальных сказок,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мультфильмов, фрагментов </w:t>
            </w:r>
            <w:r w:rsidRPr="00915456">
              <w:rPr>
                <w:rFonts w:ascii="Times New Roman" w:hAnsi="Times New Roman" w:cs="Times New Roman"/>
                <w:sz w:val="24"/>
                <w:szCs w:val="24"/>
              </w:rPr>
              <w:lastRenderedPageBreak/>
              <w:t xml:space="preserve">детских музыкальных фильмов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рассматривание картинок, иллюстраций в детских книгах, репродукций, предметов окружающей действительности;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хороводы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Рассматривание портретов композиторов (</w:t>
            </w:r>
            <w:proofErr w:type="gramStart"/>
            <w:r w:rsidRPr="00915456">
              <w:rPr>
                <w:rFonts w:ascii="Times New Roman" w:hAnsi="Times New Roman" w:cs="Times New Roman"/>
                <w:sz w:val="24"/>
                <w:szCs w:val="24"/>
              </w:rPr>
              <w:t>ср</w:t>
            </w:r>
            <w:proofErr w:type="gramEnd"/>
            <w:r w:rsidRPr="00915456">
              <w:rPr>
                <w:rFonts w:ascii="Times New Roman" w:hAnsi="Times New Roman" w:cs="Times New Roman"/>
                <w:sz w:val="24"/>
                <w:szCs w:val="24"/>
              </w:rPr>
              <w:t xml:space="preserve">. гр.)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Празднование дней рождения </w:t>
            </w:r>
          </w:p>
        </w:tc>
        <w:tc>
          <w:tcPr>
            <w:tcW w:w="290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Использование музыки: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утренней гимнастике и физкультурных занятиях;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 музыкальных занятиях;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 время умывания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 продуктивных видах </w:t>
            </w:r>
            <w:r w:rsidRPr="00915456">
              <w:rPr>
                <w:rFonts w:ascii="Times New Roman" w:hAnsi="Times New Roman" w:cs="Times New Roman"/>
                <w:sz w:val="24"/>
                <w:szCs w:val="24"/>
              </w:rPr>
              <w:lastRenderedPageBreak/>
              <w:t xml:space="preserve">деятельности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 время прогулки (в теплое время)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 сюжетно-ролевых играх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перед дневным сном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при пробуждении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 праздниках и развлечениях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15456">
              <w:rPr>
                <w:rFonts w:ascii="Times New Roman" w:hAnsi="Times New Roman" w:cs="Times New Roman"/>
                <w:sz w:val="24"/>
                <w:szCs w:val="24"/>
              </w:rPr>
              <w:t>неозвученных</w:t>
            </w:r>
            <w:proofErr w:type="spellEnd"/>
            <w:r w:rsidRPr="00915456">
              <w:rPr>
                <w:rFonts w:ascii="Times New Roman" w:hAnsi="Times New Roman" w:cs="Times New Roman"/>
                <w:sz w:val="24"/>
                <w:szCs w:val="24"/>
              </w:rPr>
              <w:t xml:space="preserve">), музыкальных игрушек, театральных кукол, атрибутов для </w:t>
            </w:r>
            <w:proofErr w:type="spellStart"/>
            <w:r w:rsidRPr="00915456">
              <w:rPr>
                <w:rFonts w:ascii="Times New Roman" w:hAnsi="Times New Roman" w:cs="Times New Roman"/>
                <w:sz w:val="24"/>
                <w:szCs w:val="24"/>
              </w:rPr>
              <w:lastRenderedPageBreak/>
              <w:t>ряжения</w:t>
            </w:r>
            <w:proofErr w:type="spellEnd"/>
            <w:r w:rsidRPr="00915456">
              <w:rPr>
                <w:rFonts w:ascii="Times New Roman" w:hAnsi="Times New Roman" w:cs="Times New Roman"/>
                <w:sz w:val="24"/>
                <w:szCs w:val="24"/>
              </w:rPr>
              <w:t xml:space="preserve">, ТСО.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Экспериментирование со звуками, используя музыкальные игрушки и шумовые инструменты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в «праздники», «концерт»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Стимулирование самостоятельного выполнения танцевальных движений под плясовые мелодии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Импровизация танцевальных движений в образах животных,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Концерты-импровизации Игра на шумовых </w:t>
            </w:r>
            <w:proofErr w:type="spellStart"/>
            <w:proofErr w:type="gramStart"/>
            <w:r w:rsidRPr="00915456">
              <w:rPr>
                <w:rFonts w:ascii="Times New Roman" w:hAnsi="Times New Roman" w:cs="Times New Roman"/>
                <w:sz w:val="24"/>
                <w:szCs w:val="24"/>
              </w:rPr>
              <w:t>музы-кальных</w:t>
            </w:r>
            <w:proofErr w:type="spellEnd"/>
            <w:proofErr w:type="gramEnd"/>
            <w:r w:rsidRPr="00915456">
              <w:rPr>
                <w:rFonts w:ascii="Times New Roman" w:hAnsi="Times New Roman" w:cs="Times New Roman"/>
                <w:sz w:val="24"/>
                <w:szCs w:val="24"/>
              </w:rPr>
              <w:t xml:space="preserve"> инструментах; экспериментирование со звуками, </w:t>
            </w:r>
          </w:p>
          <w:p w:rsidR="00B7215B" w:rsidRPr="00915456" w:rsidRDefault="00B7215B"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Музыкально-дид</w:t>
            </w:r>
            <w:proofErr w:type="spellEnd"/>
            <w:r w:rsidRPr="00915456">
              <w:rPr>
                <w:rFonts w:ascii="Times New Roman" w:hAnsi="Times New Roman" w:cs="Times New Roman"/>
                <w:sz w:val="24"/>
                <w:szCs w:val="24"/>
              </w:rPr>
              <w:t>. игры</w:t>
            </w:r>
          </w:p>
          <w:p w:rsidR="00B7215B" w:rsidRPr="00915456" w:rsidRDefault="00B7215B" w:rsidP="00915456">
            <w:pPr>
              <w:pStyle w:val="a9"/>
              <w:spacing w:line="276" w:lineRule="auto"/>
              <w:jc w:val="both"/>
              <w:rPr>
                <w:rFonts w:ascii="Times New Roman" w:hAnsi="Times New Roman" w:cs="Times New Roman"/>
                <w:sz w:val="24"/>
                <w:szCs w:val="24"/>
              </w:rPr>
            </w:pPr>
          </w:p>
        </w:tc>
      </w:tr>
      <w:tr w:rsidR="00B7215B" w:rsidRPr="00915456" w:rsidTr="00915456">
        <w:tc>
          <w:tcPr>
            <w:tcW w:w="3575" w:type="dxa"/>
            <w:vMerge/>
          </w:tcPr>
          <w:p w:rsidR="00B7215B" w:rsidRPr="00915456" w:rsidRDefault="00B7215B" w:rsidP="00915456">
            <w:pPr>
              <w:pStyle w:val="a9"/>
              <w:spacing w:line="276" w:lineRule="auto"/>
              <w:jc w:val="both"/>
              <w:rPr>
                <w:rFonts w:ascii="Times New Roman" w:hAnsi="Times New Roman" w:cs="Times New Roman"/>
                <w:sz w:val="24"/>
                <w:szCs w:val="24"/>
              </w:rPr>
            </w:pPr>
          </w:p>
        </w:tc>
        <w:tc>
          <w:tcPr>
            <w:tcW w:w="2642"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5-7 лет </w:t>
            </w:r>
            <w:proofErr w:type="gramStart"/>
            <w:r w:rsidRPr="00915456">
              <w:rPr>
                <w:rFonts w:ascii="Times New Roman" w:hAnsi="Times New Roman" w:cs="Times New Roman"/>
                <w:sz w:val="24"/>
                <w:szCs w:val="24"/>
              </w:rPr>
              <w:t>старшая</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к школе группы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Занятия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Праздники, развлечения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Музыка в повседневной жизни: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-Театрализованная деятельность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-Слушание музыкальных сказок,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Беседы с детьми о музыке;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-Просмотр </w:t>
            </w:r>
            <w:r w:rsidRPr="00915456">
              <w:rPr>
                <w:rFonts w:ascii="Times New Roman" w:hAnsi="Times New Roman" w:cs="Times New Roman"/>
                <w:sz w:val="24"/>
                <w:szCs w:val="24"/>
              </w:rPr>
              <w:lastRenderedPageBreak/>
              <w:t xml:space="preserve">мультфильмов, фрагментов детских музыкальных фильмов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Рассматривание иллюстраций в детских книгах, репродукций, предметов окружающей действительности;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Рассматривание портретов композиторов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Празднование дней рождения </w:t>
            </w:r>
          </w:p>
        </w:tc>
        <w:tc>
          <w:tcPr>
            <w:tcW w:w="2907"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Использование музыки: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 утренней гимнастике и физкультурных занятиях;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 музыкальных занятиях;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 время умывания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во время прогулки (в теплое время)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в сюжетно-ролевых играх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перед дневным сном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при пробуждении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 праздниках и развлечениях </w:t>
            </w:r>
          </w:p>
          <w:p w:rsidR="00B7215B" w:rsidRPr="00915456" w:rsidRDefault="00B7215B"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Инсценирование</w:t>
            </w:r>
            <w:proofErr w:type="spellEnd"/>
            <w:r w:rsidRPr="00915456">
              <w:rPr>
                <w:rFonts w:ascii="Times New Roman" w:hAnsi="Times New Roman" w:cs="Times New Roman"/>
                <w:sz w:val="24"/>
                <w:szCs w:val="24"/>
              </w:rPr>
              <w:t xml:space="preserve"> песен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танцевального творчества,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-Импровизация образов сказочных животных и птиц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Празднование дней рождения </w:t>
            </w:r>
          </w:p>
        </w:tc>
        <w:tc>
          <w:tcPr>
            <w:tcW w:w="3120"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15456">
              <w:rPr>
                <w:rFonts w:ascii="Times New Roman" w:hAnsi="Times New Roman" w:cs="Times New Roman"/>
                <w:sz w:val="24"/>
                <w:szCs w:val="24"/>
              </w:rPr>
              <w:t>неозвученных</w:t>
            </w:r>
            <w:proofErr w:type="spellEnd"/>
            <w:r w:rsidRPr="00915456">
              <w:rPr>
                <w:rFonts w:ascii="Times New Roman" w:hAnsi="Times New Roman" w:cs="Times New Roman"/>
                <w:sz w:val="24"/>
                <w:szCs w:val="24"/>
              </w:rPr>
              <w:t xml:space="preserve">), музыкальных игрушек, театральных кукол, атрибутов, </w:t>
            </w:r>
            <w:r w:rsidRPr="00915456">
              <w:rPr>
                <w:rFonts w:ascii="Times New Roman" w:hAnsi="Times New Roman" w:cs="Times New Roman"/>
                <w:sz w:val="24"/>
                <w:szCs w:val="24"/>
              </w:rPr>
              <w:lastRenderedPageBreak/>
              <w:t xml:space="preserve">элементов костюмов для театрализованной деятельности. ТСО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 в «праздники», «концерт», «оркестр», «музыкальные занятия», «телевизор» Придумывание простейших танцевальных движений </w:t>
            </w:r>
          </w:p>
          <w:p w:rsidR="00B7215B" w:rsidRPr="00915456" w:rsidRDefault="00B7215B"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Инсценирование</w:t>
            </w:r>
            <w:proofErr w:type="spellEnd"/>
            <w:r w:rsidRPr="00915456">
              <w:rPr>
                <w:rFonts w:ascii="Times New Roman" w:hAnsi="Times New Roman" w:cs="Times New Roman"/>
                <w:sz w:val="24"/>
                <w:szCs w:val="24"/>
              </w:rPr>
              <w:t xml:space="preserve"> содержания песен, хороводов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Составление композиций танца Музыкально-дидактические игры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Игры-драматизации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Аккомпанемент в пении, танце и </w:t>
            </w:r>
            <w:proofErr w:type="spellStart"/>
            <w:proofErr w:type="gramStart"/>
            <w:r w:rsidRPr="00915456">
              <w:rPr>
                <w:rFonts w:ascii="Times New Roman" w:hAnsi="Times New Roman" w:cs="Times New Roman"/>
                <w:sz w:val="24"/>
                <w:szCs w:val="24"/>
              </w:rPr>
              <w:t>др</w:t>
            </w:r>
            <w:proofErr w:type="spellEnd"/>
            <w:proofErr w:type="gramEnd"/>
            <w:r w:rsidRPr="00915456">
              <w:rPr>
                <w:rFonts w:ascii="Times New Roman" w:hAnsi="Times New Roman" w:cs="Times New Roman"/>
                <w:sz w:val="24"/>
                <w:szCs w:val="24"/>
              </w:rPr>
              <w:t xml:space="preserve">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Детский ансамбль, оркестр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Игра в «концерт», «музыкальные занятия»</w:t>
            </w:r>
          </w:p>
        </w:tc>
      </w:tr>
    </w:tbl>
    <w:p w:rsidR="00B7215B" w:rsidRPr="00915456" w:rsidRDefault="00B7215B" w:rsidP="00915456">
      <w:pPr>
        <w:pStyle w:val="a9"/>
        <w:spacing w:line="276" w:lineRule="auto"/>
        <w:jc w:val="both"/>
        <w:rPr>
          <w:rFonts w:ascii="Times New Roman" w:hAnsi="Times New Roman" w:cs="Times New Roman"/>
          <w:sz w:val="24"/>
          <w:szCs w:val="24"/>
        </w:rPr>
      </w:pPr>
    </w:p>
    <w:tbl>
      <w:tblPr>
        <w:tblStyle w:val="a8"/>
        <w:tblW w:w="0" w:type="auto"/>
        <w:tblLook w:val="04A0"/>
      </w:tblPr>
      <w:tblGrid>
        <w:gridCol w:w="2235"/>
        <w:gridCol w:w="7335"/>
      </w:tblGrid>
      <w:tr w:rsidR="00B7215B" w:rsidRPr="00915456" w:rsidTr="003B5977">
        <w:tc>
          <w:tcPr>
            <w:tcW w:w="223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Образовательная область </w:t>
            </w:r>
          </w:p>
          <w:p w:rsidR="00B7215B" w:rsidRPr="00915456" w:rsidRDefault="00B7215B" w:rsidP="00915456">
            <w:pPr>
              <w:pStyle w:val="a9"/>
              <w:spacing w:line="276" w:lineRule="auto"/>
              <w:jc w:val="both"/>
              <w:rPr>
                <w:rFonts w:ascii="Times New Roman" w:hAnsi="Times New Roman" w:cs="Times New Roman"/>
                <w:sz w:val="24"/>
                <w:szCs w:val="24"/>
              </w:rPr>
            </w:pPr>
          </w:p>
        </w:tc>
        <w:tc>
          <w:tcPr>
            <w:tcW w:w="7336"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взаимодействия с семьями воспитанников </w:t>
            </w:r>
          </w:p>
          <w:p w:rsidR="00B7215B" w:rsidRPr="00915456" w:rsidRDefault="00B7215B" w:rsidP="00915456">
            <w:pPr>
              <w:pStyle w:val="a9"/>
              <w:spacing w:line="276" w:lineRule="auto"/>
              <w:jc w:val="both"/>
              <w:rPr>
                <w:rFonts w:ascii="Times New Roman" w:hAnsi="Times New Roman" w:cs="Times New Roman"/>
                <w:sz w:val="24"/>
                <w:szCs w:val="24"/>
              </w:rPr>
            </w:pPr>
          </w:p>
        </w:tc>
      </w:tr>
      <w:tr w:rsidR="00B7215B" w:rsidRPr="00915456" w:rsidTr="003B5977">
        <w:tc>
          <w:tcPr>
            <w:tcW w:w="2235" w:type="dxa"/>
          </w:tcPr>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Художественно - эстетическое развитие </w:t>
            </w:r>
          </w:p>
          <w:p w:rsidR="00B7215B" w:rsidRPr="00915456" w:rsidRDefault="00B7215B" w:rsidP="00915456">
            <w:pPr>
              <w:pStyle w:val="a9"/>
              <w:spacing w:line="276" w:lineRule="auto"/>
              <w:jc w:val="both"/>
              <w:rPr>
                <w:rFonts w:ascii="Times New Roman" w:hAnsi="Times New Roman" w:cs="Times New Roman"/>
                <w:sz w:val="24"/>
                <w:szCs w:val="24"/>
              </w:rPr>
            </w:pPr>
          </w:p>
        </w:tc>
        <w:tc>
          <w:tcPr>
            <w:tcW w:w="7336" w:type="dxa"/>
          </w:tcPr>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Организация и проведение конкурсов и выставок детского творчества.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Анкетирование родителей с целью изучения их представлений об эстетическом воспитании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Организация тематических консультаций, папок-передвижек, </w:t>
            </w:r>
            <w:r w:rsidRPr="00915456">
              <w:rPr>
                <w:rFonts w:ascii="Times New Roman" w:hAnsi="Times New Roman" w:cs="Times New Roman"/>
                <w:sz w:val="24"/>
                <w:szCs w:val="24"/>
              </w:rPr>
              <w:lastRenderedPageBreak/>
              <w:t xml:space="preserve">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6. Встречи с родителями в «Художественной гостиной». Цель: знакомство с основными направлениями художественно-эстетического развития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7. Участие родителей и детей в театрализованной деятельности</w:t>
            </w:r>
            <w:proofErr w:type="gramStart"/>
            <w:r w:rsidRPr="00915456">
              <w:rPr>
                <w:rFonts w:ascii="Times New Roman" w:hAnsi="Times New Roman" w:cs="Times New Roman"/>
                <w:sz w:val="24"/>
                <w:szCs w:val="24"/>
              </w:rPr>
              <w:t>6</w:t>
            </w:r>
            <w:proofErr w:type="gramEnd"/>
            <w:r w:rsidRPr="00915456">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Проведение праздников, досугов, литературных и музыкальных вечеров с привлечением родителей.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10. Приобщение к театрализованному и музыкальному искусству через ауди</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и </w:t>
            </w:r>
            <w:proofErr w:type="spellStart"/>
            <w:r w:rsidRPr="00915456">
              <w:rPr>
                <w:rFonts w:ascii="Times New Roman" w:hAnsi="Times New Roman" w:cs="Times New Roman"/>
                <w:sz w:val="24"/>
                <w:szCs w:val="24"/>
              </w:rPr>
              <w:t>видиотеку</w:t>
            </w:r>
            <w:proofErr w:type="spellEnd"/>
            <w:r w:rsidRPr="00915456">
              <w:rPr>
                <w:rFonts w:ascii="Times New Roman" w:hAnsi="Times New Roman" w:cs="Times New Roman"/>
                <w:sz w:val="24"/>
                <w:szCs w:val="24"/>
              </w:rPr>
              <w:t xml:space="preserve">. Регулирование тематического подбора для детского восприятия.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11. Семинары-практикумы для родителей художественно-эстетическому воспитанию дошкольников.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12. Создание игротеки по Художественно-эстетическому развитию детей.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13. Организация выставок детских работ и совместных тематических выставок детей и родителей.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14. Сотрудничество с культурными учреждениями города с целью оказания консультативной помощи родителям.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15. Организация тренингов с родителями по обсуждению впечатлений после посещений культурных центров города.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16. Создание семейных клубов по интересам. </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17. Организация совместных посиделок. </w:t>
            </w: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p>
        </w:tc>
      </w:tr>
    </w:tbl>
    <w:p w:rsidR="00B7215B" w:rsidRPr="00915456" w:rsidRDefault="00B7215B" w:rsidP="00915456">
      <w:pPr>
        <w:pStyle w:val="a9"/>
        <w:spacing w:line="276" w:lineRule="auto"/>
        <w:jc w:val="both"/>
        <w:rPr>
          <w:rFonts w:ascii="Times New Roman" w:hAnsi="Times New Roman" w:cs="Times New Roman"/>
          <w:sz w:val="24"/>
          <w:szCs w:val="24"/>
        </w:rPr>
      </w:pP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Детское конструирование</w:t>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514975" cy="1019175"/>
            <wp:effectExtent l="19050" t="0" r="0" b="0"/>
            <wp:docPr id="77" name="Объект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61038" cy="1943100"/>
                      <a:chOff x="1692275" y="1341438"/>
                      <a:chExt cx="5761038" cy="1943100"/>
                    </a:xfrm>
                  </a:grpSpPr>
                  <a:grpSp>
                    <a:nvGrpSpPr>
                      <a:cNvPr id="96259" name="Group 2"/>
                      <a:cNvGrpSpPr>
                        <a:grpSpLocks/>
                      </a:cNvGrpSpPr>
                    </a:nvGrpSpPr>
                    <a:grpSpPr bwMode="auto">
                      <a:xfrm>
                        <a:off x="1692275" y="1341438"/>
                        <a:ext cx="5761038" cy="1943100"/>
                        <a:chOff x="2180" y="2421"/>
                        <a:chExt cx="7759" cy="2126"/>
                      </a:xfrm>
                    </a:grpSpPr>
                    <a:sp>
                      <a:nvSpPr>
                        <a:cNvPr id="11267" name="Text Box 3"/>
                        <a:cNvSpPr txBox="1">
                          <a:spLocks noChangeArrowheads="1"/>
                        </a:cNvSpPr>
                      </a:nvSpPr>
                      <a:spPr bwMode="auto">
                        <a:xfrm>
                          <a:off x="2180" y="2421"/>
                          <a:ext cx="7759" cy="2126"/>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2700000" scaled="1"/>
                        </a:gradFill>
                        <a:ln w="9525">
                          <a:solidFill>
                            <a:schemeClr val="accent6">
                              <a:lumMod val="75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mn-lt"/>
                              <a:cs typeface="Arial" charset="0"/>
                            </a:endParaRPr>
                          </a:p>
                        </a:txBody>
                        <a:useSpRect/>
                      </a:txSp>
                    </a:sp>
                    <a:grpSp>
                      <a:nvGrpSpPr>
                        <a:cNvPr id="4" name="Group 4"/>
                        <a:cNvGrpSpPr>
                          <a:grpSpLocks/>
                        </a:cNvGrpSpPr>
                      </a:nvGrpSpPr>
                      <a:grpSpPr bwMode="auto">
                        <a:xfrm>
                          <a:off x="2956" y="2579"/>
                          <a:ext cx="6207" cy="1789"/>
                          <a:chOff x="2716" y="5099"/>
                          <a:chExt cx="6207" cy="1789"/>
                        </a:xfrm>
                      </a:grpSpPr>
                      <a:sp>
                        <a:nvSpPr>
                          <a:cNvPr id="96276" name="Text Box 5" descr="Розовая тисненая бумага"/>
                          <a:cNvSpPr txBox="1">
                            <a:spLocks noChangeArrowheads="1"/>
                          </a:cNvSpPr>
                        </a:nvSpPr>
                        <a:spPr bwMode="auto">
                          <a:xfrm>
                            <a:off x="2879" y="5099"/>
                            <a:ext cx="2280" cy="720"/>
                          </a:xfrm>
                          <a:prstGeom prst="rect">
                            <a:avLst/>
                          </a:prstGeom>
                          <a:blipFill dpi="0" rotWithShape="1">
                            <a:blip r:embed="rId10"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300"/>
                                </a:spcBef>
                                <a:spcAft>
                                  <a:spcPts val="1000"/>
                                </a:spcAft>
                              </a:pPr>
                              <a:r>
                                <a:rPr lang="ru-RU" altLang="ru-RU" sz="2000" b="1"/>
                                <a:t>Творческое</a:t>
                              </a:r>
                              <a:endParaRPr lang="ru-RU" altLang="ru-RU" sz="2000"/>
                            </a:p>
                          </a:txBody>
                          <a:useSpRect/>
                        </a:txSp>
                      </a:sp>
                      <a:sp>
                        <a:nvSpPr>
                          <a:cNvPr id="96277" name="Text Box 6" descr="Розовая тисненая бумага"/>
                          <a:cNvSpPr txBox="1">
                            <a:spLocks noChangeArrowheads="1"/>
                          </a:cNvSpPr>
                        </a:nvSpPr>
                        <a:spPr bwMode="auto">
                          <a:xfrm>
                            <a:off x="6359" y="5099"/>
                            <a:ext cx="2400" cy="720"/>
                          </a:xfrm>
                          <a:prstGeom prst="rect">
                            <a:avLst/>
                          </a:prstGeom>
                          <a:blipFill dpi="0" rotWithShape="1">
                            <a:blip r:embed="rId10"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300"/>
                                </a:spcBef>
                                <a:spcAft>
                                  <a:spcPts val="1000"/>
                                </a:spcAft>
                              </a:pPr>
                              <a:r>
                                <a:rPr lang="ru-RU" altLang="ru-RU" sz="2000" b="1"/>
                                <a:t>Техническое</a:t>
                              </a:r>
                              <a:endParaRPr lang="ru-RU" altLang="ru-RU" sz="2000"/>
                            </a:p>
                          </a:txBody>
                          <a:useSpRect/>
                        </a:txSp>
                      </a:sp>
                      <a:grpSp>
                        <a:nvGrpSpPr>
                          <a:cNvPr id="9" name="Group 7"/>
                          <a:cNvGrpSpPr>
                            <a:grpSpLocks/>
                          </a:cNvGrpSpPr>
                        </a:nvGrpSpPr>
                        <a:grpSpPr bwMode="auto">
                          <a:xfrm>
                            <a:off x="2716" y="5965"/>
                            <a:ext cx="6207" cy="923"/>
                            <a:chOff x="2716" y="2005"/>
                            <a:chExt cx="6207" cy="923"/>
                          </a:xfrm>
                        </a:grpSpPr>
                        <a:sp>
                          <a:nvSpPr>
                            <a:cNvPr id="96279" name="Text Box 8" descr="Упаковочная бумага"/>
                            <a:cNvSpPr txBox="1">
                              <a:spLocks noChangeArrowheads="1"/>
                            </a:cNvSpPr>
                          </a:nvSpPr>
                          <a:spPr bwMode="auto">
                            <a:xfrm>
                              <a:off x="2716" y="2005"/>
                              <a:ext cx="6207" cy="923"/>
                            </a:xfrm>
                            <a:prstGeom prst="rect">
                              <a:avLst/>
                            </a:prstGeom>
                            <a:blipFill dpi="0" rotWithShape="1">
                              <a:blip r:embed="rId21" cstate="print"/>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96280" name="Text Box 9" descr="Пергамент"/>
                            <a:cNvSpPr txBox="1">
                              <a:spLocks noChangeArrowheads="1"/>
                            </a:cNvSpPr>
                          </a:nvSpPr>
                          <a:spPr bwMode="auto">
                            <a:xfrm>
                              <a:off x="3200" y="2162"/>
                              <a:ext cx="2328" cy="630"/>
                            </a:xfrm>
                            <a:prstGeom prst="rect">
                              <a:avLst/>
                            </a:prstGeom>
                            <a:blipFill dpi="0" rotWithShape="1">
                              <a:blip r:embed="rId13"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b="1"/>
                                  <a:t>Создание замысла</a:t>
                                </a:r>
                                <a:endParaRPr lang="ru-RU" altLang="ru-RU"/>
                              </a:p>
                            </a:txBody>
                            <a:useSpRect/>
                          </a:txSp>
                        </a:sp>
                        <a:sp>
                          <a:nvSpPr>
                            <a:cNvPr id="96281" name="Text Box 10" descr="Пергамент"/>
                            <a:cNvSpPr txBox="1">
                              <a:spLocks noChangeArrowheads="1"/>
                            </a:cNvSpPr>
                          </a:nvSpPr>
                          <a:spPr bwMode="auto">
                            <a:xfrm>
                              <a:off x="6110" y="2162"/>
                              <a:ext cx="2328" cy="630"/>
                            </a:xfrm>
                            <a:prstGeom prst="rect">
                              <a:avLst/>
                            </a:prstGeom>
                            <a:blipFill dpi="0" rotWithShape="1">
                              <a:blip r:embed="rId13" cstate="print"/>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b="1"/>
                                  <a:t>Воплощение замысла</a:t>
                                </a:r>
                                <a:endParaRPr lang="ru-RU" altLang="ru-RU"/>
                              </a:p>
                            </a:txBody>
                            <a:useSpRect/>
                          </a:txSp>
                        </a:sp>
                      </a:grpSp>
                    </a:grpSp>
                    <a:sp>
                      <a:nvSpPr>
                        <a:cNvPr id="96274" name="AutoShape 11"/>
                        <a:cNvSpPr>
                          <a:spLocks noChangeArrowheads="1"/>
                        </a:cNvSpPr>
                      </a:nvSpPr>
                      <a:spPr bwMode="auto">
                        <a:xfrm>
                          <a:off x="2374" y="2736"/>
                          <a:ext cx="720" cy="1339"/>
                        </a:xfrm>
                        <a:prstGeom prst="curvedRightArrow">
                          <a:avLst>
                            <a:gd name="adj1" fmla="val 27896"/>
                            <a:gd name="adj2" fmla="val 78745"/>
                            <a:gd name="adj3" fmla="val 33333"/>
                          </a:avLst>
                        </a:prstGeom>
                        <a:solidFill>
                          <a:srgbClr val="FF660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96275" name="AutoShape 12"/>
                        <a:cNvSpPr>
                          <a:spLocks noChangeArrowheads="1"/>
                        </a:cNvSpPr>
                      </a:nvSpPr>
                      <a:spPr bwMode="auto">
                        <a:xfrm flipH="1">
                          <a:off x="9065" y="2815"/>
                          <a:ext cx="679" cy="1350"/>
                        </a:xfrm>
                        <a:prstGeom prst="curvedRightArrow">
                          <a:avLst>
                            <a:gd name="adj1" fmla="val 27899"/>
                            <a:gd name="adj2" fmla="val 78746"/>
                            <a:gd name="adj3" fmla="val 33333"/>
                          </a:avLst>
                        </a:prstGeom>
                        <a:solidFill>
                          <a:srgbClr val="FF660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grpSp>
                </lc:lockedCanvas>
              </a:graphicData>
            </a:graphic>
          </wp:inline>
        </w:drawing>
      </w:r>
    </w:p>
    <w:p w:rsidR="00B7215B" w:rsidRPr="00915456" w:rsidRDefault="00B7215B"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791200" cy="2085975"/>
            <wp:effectExtent l="19050" t="0" r="0" b="0"/>
            <wp:docPr id="78" name="Объект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2660" cy="2808288"/>
                      <a:chOff x="1331640" y="3429001"/>
                      <a:chExt cx="6402660" cy="2808288"/>
                    </a:xfrm>
                  </a:grpSpPr>
                  <a:grpSp>
                    <a:nvGrpSpPr>
                      <a:cNvPr id="96260" name="Group 13"/>
                      <a:cNvGrpSpPr>
                        <a:grpSpLocks/>
                      </a:cNvGrpSpPr>
                    </a:nvGrpSpPr>
                    <a:grpSpPr bwMode="auto">
                      <a:xfrm>
                        <a:off x="1331640" y="3429001"/>
                        <a:ext cx="6402660" cy="2808288"/>
                        <a:chOff x="1275" y="5121"/>
                        <a:chExt cx="9960" cy="4197"/>
                      </a:xfrm>
                    </a:grpSpPr>
                    <a:sp>
                      <a:nvSpPr>
                        <a:cNvPr id="11278" name="Text Box 14"/>
                        <a:cNvSpPr txBox="1">
                          <a:spLocks noChangeArrowheads="1"/>
                        </a:cNvSpPr>
                      </a:nvSpPr>
                      <a:spPr bwMode="auto">
                        <a:xfrm>
                          <a:off x="1275" y="5121"/>
                          <a:ext cx="9960" cy="4197"/>
                        </a:xfrm>
                        <a:prstGeom prst="rect">
                          <a:avLst/>
                        </a:prstGeom>
                        <a:solidFill>
                          <a:schemeClr val="accent4">
                            <a:lumMod val="20000"/>
                            <a:lumOff val="80000"/>
                          </a:schemeClr>
                        </a:solidFill>
                        <a:ln w="9525">
                          <a:solidFill>
                            <a:schemeClr val="accent4">
                              <a:lumMod val="60000"/>
                              <a:lumOff val="40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latin typeface="+mn-lt"/>
                                <a:cs typeface="Arial" charset="0"/>
                              </a:rPr>
                              <a:t>Виды детского конструирования</a:t>
                            </a:r>
                            <a:endParaRPr lang="ru-RU" sz="2400" dirty="0">
                              <a:latin typeface="+mn-lt"/>
                              <a:cs typeface="Arial" charset="0"/>
                            </a:endParaRPr>
                          </a:p>
                        </a:txBody>
                        <a:useSpRect/>
                      </a:txSp>
                    </a:sp>
                    <a:grpSp>
                      <a:nvGrpSpPr>
                        <a:cNvPr id="4" name="Group 15"/>
                        <a:cNvGrpSpPr>
                          <a:grpSpLocks/>
                        </a:cNvGrpSpPr>
                      </a:nvGrpSpPr>
                      <a:grpSpPr bwMode="auto">
                        <a:xfrm>
                          <a:off x="1441" y="5915"/>
                          <a:ext cx="9697" cy="3062"/>
                          <a:chOff x="1441" y="5915"/>
                          <a:chExt cx="9697" cy="3062"/>
                        </a:xfrm>
                      </a:grpSpPr>
                      <a:grpSp>
                        <a:nvGrpSpPr>
                          <a:cNvPr id="5" name="Group 16"/>
                          <a:cNvGrpSpPr>
                            <a:grpSpLocks/>
                          </a:cNvGrpSpPr>
                        </a:nvGrpSpPr>
                        <a:grpSpPr bwMode="auto">
                          <a:xfrm>
                            <a:off x="1441" y="5915"/>
                            <a:ext cx="9639" cy="1361"/>
                            <a:chOff x="1441" y="5915"/>
                            <a:chExt cx="9639" cy="1361"/>
                          </a:xfrm>
                        </a:grpSpPr>
                        <a:sp>
                          <a:nvSpPr>
                            <a:cNvPr id="96269" name="Text Box 17"/>
                            <a:cNvSpPr txBox="1">
                              <a:spLocks noChangeArrowheads="1"/>
                            </a:cNvSpPr>
                          </a:nvSpPr>
                          <a:spPr bwMode="auto">
                            <a:xfrm>
                              <a:off x="1441" y="5915"/>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строительного</a:t>
                                </a:r>
                              </a:p>
                              <a:p>
                                <a:pPr algn="ctr"/>
                                <a:r>
                                  <a:rPr lang="ru-RU" altLang="ru-RU" b="1"/>
                                  <a:t> материала</a:t>
                                </a:r>
                                <a:endParaRPr lang="ru-RU" altLang="ru-RU"/>
                              </a:p>
                            </a:txBody>
                            <a:useSpRect/>
                          </a:txSp>
                        </a:sp>
                        <a:sp>
                          <a:nvSpPr>
                            <a:cNvPr id="96270" name="Text Box 18"/>
                            <a:cNvSpPr txBox="1">
                              <a:spLocks noChangeArrowheads="1"/>
                            </a:cNvSpPr>
                          </a:nvSpPr>
                          <a:spPr bwMode="auto">
                            <a:xfrm>
                              <a:off x="4792" y="5915"/>
                              <a:ext cx="2886"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Практическое  и компьютерное</a:t>
                                </a:r>
                                <a:endParaRPr lang="ru-RU" altLang="ru-RU"/>
                              </a:p>
                            </a:txBody>
                            <a:useSpRect/>
                          </a:txSp>
                        </a:sp>
                        <a:sp>
                          <a:nvSpPr>
                            <a:cNvPr id="96271" name="Text Box 19"/>
                            <a:cNvSpPr txBox="1">
                              <a:spLocks noChangeArrowheads="1"/>
                            </a:cNvSpPr>
                          </a:nvSpPr>
                          <a:spPr bwMode="auto">
                            <a:xfrm>
                              <a:off x="7962" y="5915"/>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деталей </a:t>
                                </a:r>
                              </a:p>
                              <a:p>
                                <a:pPr algn="ctr"/>
                                <a:r>
                                  <a:rPr lang="ru-RU" altLang="ru-RU" b="1"/>
                                  <a:t>конструкторов</a:t>
                                </a:r>
                                <a:endParaRPr lang="ru-RU" altLang="ru-RU"/>
                              </a:p>
                            </a:txBody>
                            <a:useSpRect/>
                          </a:txSp>
                        </a:sp>
                      </a:grpSp>
                      <a:grpSp>
                        <a:nvGrpSpPr>
                          <a:cNvPr id="6" name="Group 20"/>
                          <a:cNvGrpSpPr>
                            <a:grpSpLocks/>
                          </a:cNvGrpSpPr>
                        </a:nvGrpSpPr>
                        <a:grpSpPr bwMode="auto">
                          <a:xfrm>
                            <a:off x="1441" y="7616"/>
                            <a:ext cx="9697" cy="1361"/>
                            <a:chOff x="1441" y="7796"/>
                            <a:chExt cx="9697" cy="1361"/>
                          </a:xfrm>
                        </a:grpSpPr>
                        <a:sp>
                          <a:nvSpPr>
                            <a:cNvPr id="96266" name="Text Box 21"/>
                            <a:cNvSpPr txBox="1">
                              <a:spLocks noChangeArrowheads="1"/>
                            </a:cNvSpPr>
                          </a:nvSpPr>
                          <a:spPr bwMode="auto">
                            <a:xfrm>
                              <a:off x="1441" y="7796"/>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бумаги</a:t>
                                </a:r>
                                <a:endParaRPr lang="ru-RU" altLang="ru-RU"/>
                              </a:p>
                            </a:txBody>
                            <a:useSpRect/>
                          </a:txSp>
                        </a:sp>
                        <a:sp>
                          <a:nvSpPr>
                            <a:cNvPr id="96267" name="Text Box 22"/>
                            <a:cNvSpPr txBox="1">
                              <a:spLocks noChangeArrowheads="1"/>
                            </a:cNvSpPr>
                          </a:nvSpPr>
                          <a:spPr bwMode="auto">
                            <a:xfrm>
                              <a:off x="4843" y="7796"/>
                              <a:ext cx="294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природного материала</a:t>
                                </a:r>
                                <a:endParaRPr lang="ru-RU" altLang="ru-RU"/>
                              </a:p>
                            </a:txBody>
                            <a:useSpRect/>
                          </a:txSp>
                        </a:sp>
                        <a:sp>
                          <a:nvSpPr>
                            <a:cNvPr id="96268" name="Text Box 23"/>
                            <a:cNvSpPr txBox="1">
                              <a:spLocks noChangeArrowheads="1"/>
                            </a:cNvSpPr>
                          </a:nvSpPr>
                          <a:spPr bwMode="auto">
                            <a:xfrm>
                              <a:off x="8018" y="7796"/>
                              <a:ext cx="3120"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крупно-габаритных модулей</a:t>
                                </a:r>
                                <a:endParaRPr lang="ru-RU" altLang="ru-RU"/>
                              </a:p>
                            </a:txBody>
                            <a:useSpRect/>
                          </a:txSp>
                        </a:sp>
                      </a:grpSp>
                    </a:grpSp>
                  </a:grpSp>
                </lc:lockedCanvas>
              </a:graphicData>
            </a:graphic>
          </wp:inline>
        </w:drawing>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1406475"/>
            <wp:effectExtent l="19050" t="0" r="3175" b="0"/>
            <wp:docPr id="79" name="Объект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2" cy="1943100"/>
                      <a:chOff x="458788" y="1117600"/>
                      <a:chExt cx="8208962" cy="1943100"/>
                    </a:xfrm>
                  </a:grpSpPr>
                  <a:grpSp>
                    <a:nvGrpSpPr>
                      <a:cNvPr id="97283" name="Group 2"/>
                      <a:cNvGrpSpPr>
                        <a:grpSpLocks/>
                      </a:cNvGrpSpPr>
                    </a:nvGrpSpPr>
                    <a:grpSpPr bwMode="auto">
                      <a:xfrm>
                        <a:off x="458788" y="1117600"/>
                        <a:ext cx="8208962" cy="1943100"/>
                        <a:chOff x="-509" y="10439"/>
                        <a:chExt cx="12927" cy="3060"/>
                      </a:xfrm>
                    </a:grpSpPr>
                    <a:sp>
                      <a:nvSpPr>
                        <a:cNvPr id="97290" name="Text Box 3"/>
                        <a:cNvSpPr txBox="1">
                          <a:spLocks noChangeArrowheads="1"/>
                        </a:cNvSpPr>
                      </a:nvSpPr>
                      <a:spPr bwMode="auto">
                        <a:xfrm>
                          <a:off x="-509" y="10439"/>
                          <a:ext cx="12927" cy="3060"/>
                        </a:xfrm>
                        <a:prstGeom prst="rect">
                          <a:avLst/>
                        </a:prstGeom>
                        <a:gradFill rotWithShape="1">
                          <a:gsLst>
                            <a:gs pos="0">
                              <a:srgbClr val="CCCCFF"/>
                            </a:gs>
                            <a:gs pos="17999">
                              <a:srgbClr val="99CCFF"/>
                            </a:gs>
                            <a:gs pos="39000">
                              <a:srgbClr val="CC99FF"/>
                            </a:gs>
                            <a:gs pos="64000">
                              <a:srgbClr val="9966FF"/>
                            </a:gs>
                            <a:gs pos="82001">
                              <a:srgbClr val="99CCFF"/>
                            </a:gs>
                            <a:gs pos="100000">
                              <a:srgbClr val="CCCCFF"/>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Формы организации обучения конструированию</a:t>
                            </a:r>
                            <a:endParaRPr lang="ru-RU" altLang="ru-RU" sz="2000">
                              <a:latin typeface="Arial" pitchFamily="34" charset="0"/>
                            </a:endParaRPr>
                          </a:p>
                        </a:txBody>
                        <a:useSpRect/>
                      </a:txSp>
                    </a:sp>
                    <a:sp>
                      <a:nvSpPr>
                        <a:cNvPr id="97291" name="Text Box 4"/>
                        <a:cNvSpPr txBox="1">
                          <a:spLocks noChangeArrowheads="1"/>
                        </a:cNvSpPr>
                      </a:nvSpPr>
                      <a:spPr bwMode="auto">
                        <a:xfrm>
                          <a:off x="-282" y="11006"/>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модели</a:t>
                            </a:r>
                          </a:p>
                          <a:p>
                            <a:pPr>
                              <a:lnSpc>
                                <a:spcPct val="90000"/>
                              </a:lnSpc>
                            </a:pPr>
                            <a:endParaRPr lang="ru-RU" altLang="ru-RU" sz="1600">
                              <a:latin typeface="Arial" pitchFamily="34" charset="0"/>
                            </a:endParaRPr>
                          </a:p>
                        </a:txBody>
                        <a:useSpRect/>
                      </a:txSp>
                    </a:sp>
                    <a:sp>
                      <a:nvSpPr>
                        <a:cNvPr id="97292" name="Text Box 5"/>
                        <a:cNvSpPr txBox="1">
                          <a:spLocks noChangeArrowheads="1"/>
                        </a:cNvSpPr>
                      </a:nvSpPr>
                      <a:spPr bwMode="auto">
                        <a:xfrm>
                          <a:off x="4141" y="11006"/>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условиям</a:t>
                            </a:r>
                          </a:p>
                          <a:p>
                            <a:pPr>
                              <a:lnSpc>
                                <a:spcPct val="90000"/>
                              </a:lnSpc>
                            </a:pPr>
                            <a:endParaRPr lang="ru-RU" altLang="ru-RU" sz="1600">
                              <a:latin typeface="Arial" pitchFamily="34" charset="0"/>
                            </a:endParaRPr>
                          </a:p>
                        </a:txBody>
                        <a:useSpRect/>
                      </a:txSp>
                    </a:sp>
                    <a:sp>
                      <a:nvSpPr>
                        <a:cNvPr id="97293" name="Text Box 6"/>
                        <a:cNvSpPr txBox="1">
                          <a:spLocks noChangeArrowheads="1"/>
                        </a:cNvSpPr>
                      </a:nvSpPr>
                      <a:spPr bwMode="auto">
                        <a:xfrm>
                          <a:off x="2893" y="12819"/>
                          <a:ext cx="6010" cy="567"/>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чертежам и схемам</a:t>
                            </a:r>
                          </a:p>
                          <a:p>
                            <a:pPr>
                              <a:lnSpc>
                                <a:spcPct val="90000"/>
                              </a:lnSpc>
                            </a:pPr>
                            <a:endParaRPr lang="ru-RU" altLang="ru-RU" sz="1600">
                              <a:latin typeface="Arial" pitchFamily="34" charset="0"/>
                            </a:endParaRPr>
                          </a:p>
                        </a:txBody>
                        <a:useSpRect/>
                      </a:txSp>
                    </a:sp>
                    <a:sp>
                      <a:nvSpPr>
                        <a:cNvPr id="97294" name="Text Box 7"/>
                        <a:cNvSpPr txBox="1">
                          <a:spLocks noChangeArrowheads="1"/>
                        </a:cNvSpPr>
                      </a:nvSpPr>
                      <a:spPr bwMode="auto">
                        <a:xfrm>
                          <a:off x="-282" y="12026"/>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замыслу</a:t>
                            </a:r>
                          </a:p>
                          <a:p>
                            <a:pPr>
                              <a:lnSpc>
                                <a:spcPct val="90000"/>
                              </a:lnSpc>
                            </a:pPr>
                            <a:endParaRPr lang="ru-RU" altLang="ru-RU" sz="1600">
                              <a:latin typeface="Arial" pitchFamily="34" charset="0"/>
                            </a:endParaRPr>
                          </a:p>
                        </a:txBody>
                        <a:useSpRect/>
                      </a:txSp>
                    </a:sp>
                    <a:sp>
                      <a:nvSpPr>
                        <a:cNvPr id="97295" name="Text Box 8"/>
                        <a:cNvSpPr txBox="1">
                          <a:spLocks noChangeArrowheads="1"/>
                        </a:cNvSpPr>
                      </a:nvSpPr>
                      <a:spPr bwMode="auto">
                        <a:xfrm>
                          <a:off x="4141" y="11912"/>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теме </a:t>
                            </a:r>
                          </a:p>
                          <a:p>
                            <a:pPr>
                              <a:lnSpc>
                                <a:spcPct val="90000"/>
                              </a:lnSpc>
                            </a:pPr>
                            <a:endParaRPr lang="ru-RU" altLang="ru-RU" sz="1600">
                              <a:latin typeface="Arial" pitchFamily="34" charset="0"/>
                            </a:endParaRPr>
                          </a:p>
                        </a:txBody>
                        <a:useSpRect/>
                      </a:txSp>
                    </a:sp>
                    <a:sp>
                      <a:nvSpPr>
                        <a:cNvPr id="97296" name="Text Box 9"/>
                        <a:cNvSpPr txBox="1">
                          <a:spLocks noChangeArrowheads="1"/>
                        </a:cNvSpPr>
                      </a:nvSpPr>
                      <a:spPr bwMode="auto">
                        <a:xfrm>
                          <a:off x="9017" y="11912"/>
                          <a:ext cx="3120"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 Каркасное конструирование</a:t>
                            </a:r>
                            <a:endParaRPr lang="ru-RU" altLang="ru-RU" sz="1600">
                              <a:latin typeface="Arial" pitchFamily="34" charset="0"/>
                            </a:endParaRPr>
                          </a:p>
                        </a:txBody>
                        <a:useSpRect/>
                      </a:txSp>
                    </a:sp>
                    <a:sp>
                      <a:nvSpPr>
                        <a:cNvPr id="97297" name="Text Box 10"/>
                        <a:cNvSpPr txBox="1">
                          <a:spLocks noChangeArrowheads="1"/>
                        </a:cNvSpPr>
                      </a:nvSpPr>
                      <a:spPr bwMode="auto">
                        <a:xfrm>
                          <a:off x="8961" y="11005"/>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Конструирование по образцу</a:t>
                            </a:r>
                          </a:p>
                          <a:p>
                            <a:pPr>
                              <a:lnSpc>
                                <a:spcPct val="90000"/>
                              </a:lnSpc>
                            </a:pPr>
                            <a:endParaRPr lang="ru-RU" altLang="ru-RU" sz="1600">
                              <a:latin typeface="Arial" pitchFamily="34" charset="0"/>
                            </a:endParaRPr>
                          </a:p>
                        </a:txBody>
                        <a:useSpRect/>
                      </a:txSp>
                    </a:sp>
                  </a:grpSp>
                </lc:lockedCanvas>
              </a:graphicData>
            </a:graphic>
          </wp:inline>
        </w:drawing>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5940425" cy="2135463"/>
            <wp:effectExtent l="19050" t="0" r="3175" b="0"/>
            <wp:docPr id="80" name="Объект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3" cy="2951162"/>
                      <a:chOff x="466725" y="3141663"/>
                      <a:chExt cx="8208963" cy="2951162"/>
                    </a:xfrm>
                  </a:grpSpPr>
                  <a:grpSp>
                    <a:nvGrpSpPr>
                      <a:cNvPr id="97284" name="Group 11"/>
                      <a:cNvGrpSpPr>
                        <a:grpSpLocks/>
                      </a:cNvGrpSpPr>
                    </a:nvGrpSpPr>
                    <a:grpSpPr bwMode="auto">
                      <a:xfrm>
                        <a:off x="466725" y="3141663"/>
                        <a:ext cx="8208963" cy="2951162"/>
                        <a:chOff x="-509" y="10901"/>
                        <a:chExt cx="12927" cy="4649"/>
                      </a:xfrm>
                    </a:grpSpPr>
                    <a:sp>
                      <a:nvSpPr>
                        <a:cNvPr id="97286" name="Text Box 12"/>
                        <a:cNvSpPr txBox="1">
                          <a:spLocks noChangeArrowheads="1"/>
                        </a:cNvSpPr>
                      </a:nvSpPr>
                      <a:spPr bwMode="auto">
                        <a:xfrm>
                          <a:off x="-509" y="10901"/>
                          <a:ext cx="12927" cy="4649"/>
                        </a:xfrm>
                        <a:prstGeom prst="rect">
                          <a:avLst/>
                        </a:prstGeom>
                        <a:gradFill rotWithShape="1">
                          <a:gsLst>
                            <a:gs pos="0">
                              <a:srgbClr val="4D0808"/>
                            </a:gs>
                            <a:gs pos="30000">
                              <a:srgbClr val="FF0300"/>
                            </a:gs>
                            <a:gs pos="55000">
                              <a:srgbClr val="FF7A00"/>
                            </a:gs>
                            <a:gs pos="100000">
                              <a:srgbClr val="FFF200"/>
                            </a:gs>
                          </a:gsLst>
                          <a:path path="shape">
                            <a:fillToRect l="50000" t="50000" r="50000" b="50000"/>
                          </a:path>
                        </a:gradFill>
                        <a:ln w="9525">
                          <a:solidFill>
                            <a:srgbClr val="FFC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Взаимосвязь конструирования и игры</a:t>
                            </a:r>
                            <a:endParaRPr lang="ru-RU" altLang="ru-RU" sz="2000">
                              <a:latin typeface="Arial" pitchFamily="34" charset="0"/>
                            </a:endParaRPr>
                          </a:p>
                        </a:txBody>
                        <a:useSpRect/>
                      </a:txSp>
                    </a:sp>
                    <a:sp>
                      <a:nvSpPr>
                        <a:cNvPr id="97287" name="Text Box 13"/>
                        <a:cNvSpPr txBox="1">
                          <a:spLocks noChangeArrowheads="1"/>
                        </a:cNvSpPr>
                      </a:nvSpPr>
                      <a:spPr bwMode="auto">
                        <a:xfrm>
                          <a:off x="3359" y="11507"/>
                          <a:ext cx="5280" cy="868"/>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Ранний возраст:</a:t>
                            </a:r>
                          </a:p>
                          <a:p>
                            <a:pPr algn="ctr">
                              <a:lnSpc>
                                <a:spcPct val="90000"/>
                              </a:lnSpc>
                            </a:pPr>
                            <a:r>
                              <a:rPr lang="ru-RU" altLang="ru-RU" sz="1600"/>
                              <a:t>конструирование слито с игрой</a:t>
                            </a:r>
                            <a:endParaRPr lang="ru-RU" altLang="ru-RU" sz="1600">
                              <a:latin typeface="Arial" pitchFamily="34" charset="0"/>
                            </a:endParaRPr>
                          </a:p>
                        </a:txBody>
                        <a:useSpRect/>
                      </a:txSp>
                    </a:sp>
                    <a:sp>
                      <a:nvSpPr>
                        <a:cNvPr id="97288" name="Text Box 14"/>
                        <a:cNvSpPr txBox="1">
                          <a:spLocks noChangeArrowheads="1"/>
                        </a:cNvSpPr>
                      </a:nvSpPr>
                      <a:spPr bwMode="auto">
                        <a:xfrm>
                          <a:off x="1533" y="12488"/>
                          <a:ext cx="9173" cy="1247"/>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Младший дошкольный возраст:</a:t>
                            </a:r>
                          </a:p>
                          <a:p>
                            <a:pPr algn="ctr">
                              <a:lnSpc>
                                <a:spcPct val="90000"/>
                              </a:lnSpc>
                            </a:pPr>
                            <a:r>
                              <a:rPr lang="ru-RU" altLang="ru-RU" sz="1600"/>
                              <a:t>игра становится побудителем к конструированию, которое начинает приобретать для детей самостоятельное значение</a:t>
                            </a:r>
                            <a:endParaRPr lang="ru-RU" altLang="ru-RU" sz="1600">
                              <a:latin typeface="Arial" pitchFamily="34" charset="0"/>
                            </a:endParaRPr>
                          </a:p>
                        </a:txBody>
                        <a:useSpRect/>
                      </a:txSp>
                    </a:sp>
                    <a:sp>
                      <a:nvSpPr>
                        <a:cNvPr id="97289" name="Text Box 15"/>
                        <a:cNvSpPr txBox="1">
                          <a:spLocks noChangeArrowheads="1"/>
                        </a:cNvSpPr>
                      </a:nvSpPr>
                      <a:spPr bwMode="auto">
                        <a:xfrm>
                          <a:off x="-55" y="13849"/>
                          <a:ext cx="12186" cy="1588"/>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Старший дошкольный возраст:</a:t>
                            </a:r>
                          </a:p>
                          <a:p>
                            <a:pPr algn="ctr">
                              <a:lnSpc>
                                <a:spcPct val="90000"/>
                              </a:lnSpc>
                            </a:pPr>
                            <a:r>
                              <a:rPr lang="ru-RU" altLang="ru-RU" sz="1600"/>
                              <a: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a:t>
                            </a:r>
                            <a:endParaRPr lang="ru-RU" altLang="ru-RU" sz="1600">
                              <a:latin typeface="Arial" pitchFamily="34" charset="0"/>
                            </a:endParaRPr>
                          </a:p>
                        </a:txBody>
                        <a:useSpRect/>
                      </a:txSp>
                    </a:sp>
                  </a:grpSp>
                </lc:lockedCanvas>
              </a:graphicData>
            </a:graphic>
          </wp:inline>
        </w:drawing>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lastRenderedPageBreak/>
        <w:drawing>
          <wp:inline distT="0" distB="0" distL="0" distR="0">
            <wp:extent cx="5940425" cy="3611832"/>
            <wp:effectExtent l="19050" t="0" r="3175" b="0"/>
            <wp:docPr id="81" name="Объект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063" cy="5168900"/>
                      <a:chOff x="358775" y="866775"/>
                      <a:chExt cx="8501063" cy="5168900"/>
                    </a:xfrm>
                  </a:grpSpPr>
                  <a:grpSp>
                    <a:nvGrpSpPr>
                      <a:cNvPr id="104450" name="Group 2"/>
                      <a:cNvGrpSpPr>
                        <a:grpSpLocks/>
                      </a:cNvGrpSpPr>
                    </a:nvGrpSpPr>
                    <a:grpSpPr bwMode="auto">
                      <a:xfrm>
                        <a:off x="358775" y="866775"/>
                        <a:ext cx="8501063" cy="5168900"/>
                        <a:chOff x="710" y="1410"/>
                        <a:chExt cx="15336" cy="8140"/>
                      </a:xfrm>
                    </a:grpSpPr>
                    <a:sp>
                      <a:nvSpPr>
                        <a:cNvPr id="104452" name="Text Box 3"/>
                        <a:cNvSpPr txBox="1">
                          <a:spLocks noChangeArrowheads="1"/>
                        </a:cNvSpPr>
                      </a:nvSpPr>
                      <a:spPr bwMode="auto">
                        <a:xfrm>
                          <a:off x="6747" y="1410"/>
                          <a:ext cx="3265" cy="1433"/>
                        </a:xfrm>
                        <a:prstGeom prst="rect">
                          <a:avLst/>
                        </a:prstGeom>
                        <a:gradFill rotWithShape="0">
                          <a:gsLst>
                            <a:gs pos="0">
                              <a:srgbClr val="FFFFFF"/>
                            </a:gs>
                            <a:gs pos="100000">
                              <a:srgbClr val="B2B2B2"/>
                            </a:gs>
                          </a:gsLst>
                          <a:path path="shape">
                            <a:fillToRect l="50000" t="50000" r="50000" b="50000"/>
                          </a:path>
                        </a:gradFill>
                        <a:ln w="9525">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b="1" dirty="0">
                                <a:latin typeface="Times New Roman" pitchFamily="18" charset="0"/>
                                <a:cs typeface="Times New Roman" pitchFamily="18" charset="0"/>
                              </a:rPr>
                              <a:t>Музыкальное </a:t>
                            </a:r>
                          </a:p>
                          <a:p>
                            <a:pPr algn="ctr">
                              <a:spcAft>
                                <a:spcPts val="1000"/>
                              </a:spcAft>
                              <a:defRPr/>
                            </a:pPr>
                            <a:r>
                              <a:rPr lang="ru-RU" b="1" dirty="0">
                                <a:latin typeface="Times New Roman" pitchFamily="18" charset="0"/>
                                <a:cs typeface="Times New Roman" pitchFamily="18" charset="0"/>
                              </a:rPr>
                              <a:t>развитие: формы</a:t>
                            </a:r>
                            <a:endParaRPr lang="ru-RU" dirty="0">
                              <a:latin typeface="Times New Roman" pitchFamily="18" charset="0"/>
                              <a:cs typeface="Times New Roman" pitchFamily="18" charset="0"/>
                            </a:endParaRPr>
                          </a:p>
                        </a:txBody>
                        <a:useSpRect/>
                      </a:txSp>
                    </a:sp>
                    <a:sp>
                      <a:nvSpPr>
                        <a:cNvPr id="104453" name="Text Box 4"/>
                        <a:cNvSpPr txBox="1">
                          <a:spLocks noChangeArrowheads="1"/>
                        </a:cNvSpPr>
                      </a:nvSpPr>
                      <a:spPr bwMode="auto">
                        <a:xfrm>
                          <a:off x="9088" y="3286"/>
                          <a:ext cx="3478" cy="99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sz="1500" b="1">
                                <a:latin typeface="Times New Roman" pitchFamily="18" charset="0"/>
                                <a:cs typeface="Times New Roman" pitchFamily="18" charset="0"/>
                              </a:rPr>
                              <a:t>Музыка </a:t>
                            </a:r>
                          </a:p>
                          <a:p>
                            <a:pPr algn="ctr">
                              <a:spcAft>
                                <a:spcPts val="1000"/>
                              </a:spcAft>
                            </a:pPr>
                            <a:r>
                              <a:rPr lang="ru-RU" altLang="ru-RU" sz="1500" b="1">
                                <a:latin typeface="Times New Roman" pitchFamily="18" charset="0"/>
                                <a:cs typeface="Times New Roman" pitchFamily="18" charset="0"/>
                              </a:rPr>
                              <a:t>на других занятиях</a:t>
                            </a:r>
                            <a:endParaRPr lang="ru-RU" altLang="ru-RU" sz="1500">
                              <a:latin typeface="Times New Roman" pitchFamily="18" charset="0"/>
                              <a:cs typeface="Times New Roman" pitchFamily="18" charset="0"/>
                            </a:endParaRPr>
                          </a:p>
                        </a:txBody>
                        <a:useSpRect/>
                      </a:txSp>
                    </a:sp>
                    <a:sp>
                      <a:nvSpPr>
                        <a:cNvPr id="104454" name="Text Box 6" descr="5%"/>
                        <a:cNvSpPr txBox="1">
                          <a:spLocks noChangeArrowheads="1"/>
                        </a:cNvSpPr>
                      </a:nvSpPr>
                      <a:spPr bwMode="auto">
                        <a:xfrm>
                          <a:off x="8732" y="5112"/>
                          <a:ext cx="3266" cy="1417"/>
                        </a:xfrm>
                        <a:prstGeom prst="rect">
                          <a:avLst/>
                        </a:prstGeom>
                        <a:pattFill prst="pct5">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sz="1600" b="1">
                                <a:latin typeface="Times New Roman" pitchFamily="18" charset="0"/>
                                <a:cs typeface="Times New Roman" pitchFamily="18" charset="0"/>
                              </a:rPr>
                              <a:t>Совместная </a:t>
                            </a:r>
                          </a:p>
                          <a:p>
                            <a:pPr algn="ctr"/>
                            <a:r>
                              <a:rPr lang="ru-RU" altLang="ru-RU" sz="1600" b="1">
                                <a:latin typeface="Times New Roman" pitchFamily="18" charset="0"/>
                                <a:cs typeface="Times New Roman" pitchFamily="18" charset="0"/>
                              </a:rPr>
                              <a:t>деятельность </a:t>
                            </a:r>
                          </a:p>
                          <a:p>
                            <a:pPr algn="ctr"/>
                            <a:r>
                              <a:rPr lang="ru-RU" altLang="ru-RU" sz="1600" b="1">
                                <a:latin typeface="Times New Roman" pitchFamily="18" charset="0"/>
                                <a:cs typeface="Times New Roman" pitchFamily="18" charset="0"/>
                              </a:rPr>
                              <a:t>взрослых и детей</a:t>
                            </a:r>
                            <a:endParaRPr lang="ru-RU" altLang="ru-RU">
                              <a:latin typeface="Times New Roman" pitchFamily="18" charset="0"/>
                              <a:cs typeface="Times New Roman" pitchFamily="18" charset="0"/>
                            </a:endParaRPr>
                          </a:p>
                        </a:txBody>
                        <a:useSpRect/>
                      </a:txSp>
                    </a:sp>
                    <a:sp>
                      <a:nvSpPr>
                        <a:cNvPr id="104455" name="Text Box 7" descr="10%"/>
                        <a:cNvSpPr txBox="1">
                          <a:spLocks noChangeArrowheads="1"/>
                        </a:cNvSpPr>
                      </a:nvSpPr>
                      <a:spPr bwMode="auto">
                        <a:xfrm>
                          <a:off x="4763" y="5095"/>
                          <a:ext cx="3266" cy="1417"/>
                        </a:xfrm>
                        <a:prstGeom prst="rect">
                          <a:avLst/>
                        </a:prstGeom>
                        <a:pattFill prst="pct10">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en-US" altLang="ru-RU" sz="1600" b="1">
                                <a:latin typeface="Times New Roman" pitchFamily="18" charset="0"/>
                                <a:cs typeface="Times New Roman" pitchFamily="18" charset="0"/>
                              </a:rPr>
                              <a:t>Игровая</a:t>
                            </a:r>
                            <a:r>
                              <a:rPr lang="ru-RU" altLang="ru-RU" sz="1600" b="1">
                                <a:latin typeface="Times New Roman" pitchFamily="18" charset="0"/>
                                <a:cs typeface="Times New Roman" pitchFamily="18" charset="0"/>
                              </a:rPr>
                              <a:t> </a:t>
                            </a:r>
                          </a:p>
                          <a:p>
                            <a:pPr algn="ctr"/>
                            <a:r>
                              <a:rPr lang="ru-RU" altLang="ru-RU" sz="1600" b="1">
                                <a:latin typeface="Times New Roman" pitchFamily="18" charset="0"/>
                                <a:cs typeface="Times New Roman" pitchFamily="18" charset="0"/>
                              </a:rPr>
                              <a:t>музыкальная </a:t>
                            </a:r>
                          </a:p>
                          <a:p>
                            <a:pPr algn="ctr"/>
                            <a:r>
                              <a:rPr lang="ru-RU" altLang="ru-RU" sz="1600" b="1">
                                <a:latin typeface="Times New Roman" pitchFamily="18" charset="0"/>
                                <a:cs typeface="Times New Roman" pitchFamily="18" charset="0"/>
                              </a:rPr>
                              <a:t>деятельность</a:t>
                            </a:r>
                            <a:endParaRPr lang="ru-RU" altLang="ru-RU">
                              <a:latin typeface="Times New Roman" pitchFamily="18" charset="0"/>
                              <a:cs typeface="Times New Roman" pitchFamily="18" charset="0"/>
                            </a:endParaRPr>
                          </a:p>
                        </a:txBody>
                        <a:useSpRect/>
                      </a:txSp>
                    </a:sp>
                    <a:sp>
                      <a:nvSpPr>
                        <a:cNvPr id="104456" name="Text Box 9"/>
                        <a:cNvSpPr txBox="1">
                          <a:spLocks noChangeArrowheads="1"/>
                        </a:cNvSpPr>
                      </a:nvSpPr>
                      <a:spPr bwMode="auto">
                        <a:xfrm>
                          <a:off x="4402" y="3320"/>
                          <a:ext cx="3266" cy="99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sz="1600" b="1">
                                <a:latin typeface="Times New Roman" pitchFamily="18" charset="0"/>
                                <a:cs typeface="Times New Roman" pitchFamily="18" charset="0"/>
                              </a:rPr>
                              <a:t>Праздники </a:t>
                            </a:r>
                          </a:p>
                          <a:p>
                            <a:pPr algn="ctr">
                              <a:spcAft>
                                <a:spcPts val="1000"/>
                              </a:spcAft>
                            </a:pPr>
                            <a:r>
                              <a:rPr lang="ru-RU" altLang="ru-RU" sz="1600" b="1">
                                <a:latin typeface="Times New Roman" pitchFamily="18" charset="0"/>
                                <a:cs typeface="Times New Roman" pitchFamily="18" charset="0"/>
                              </a:rPr>
                              <a:t>и развлечения</a:t>
                            </a:r>
                            <a:endParaRPr lang="ru-RU" altLang="ru-RU">
                              <a:latin typeface="Times New Roman" pitchFamily="18" charset="0"/>
                              <a:cs typeface="Times New Roman" pitchFamily="18" charset="0"/>
                            </a:endParaRPr>
                          </a:p>
                        </a:txBody>
                        <a:useSpRect/>
                      </a:txSp>
                    </a:sp>
                    <a:sp>
                      <a:nvSpPr>
                        <a:cNvPr id="104457" name="Text Box 10" descr="Алмазная решетка (точечная)"/>
                        <a:cNvSpPr txBox="1">
                          <a:spLocks noChangeArrowheads="1"/>
                        </a:cNvSpPr>
                      </a:nvSpPr>
                      <a:spPr bwMode="auto">
                        <a:xfrm>
                          <a:off x="12780" y="3286"/>
                          <a:ext cx="3266" cy="1417"/>
                        </a:xfrm>
                        <a:prstGeom prst="rect">
                          <a:avLst/>
                        </a:prstGeom>
                        <a:pattFill prst="dotDmnd">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sz="1600" b="1">
                                <a:latin typeface="Times New Roman" pitchFamily="18" charset="0"/>
                                <a:cs typeface="Times New Roman" pitchFamily="18" charset="0"/>
                              </a:rPr>
                              <a:t>Индивидуальные </a:t>
                            </a:r>
                          </a:p>
                          <a:p>
                            <a:pPr algn="ctr"/>
                            <a:r>
                              <a:rPr lang="ru-RU" altLang="ru-RU" sz="1600" b="1">
                                <a:latin typeface="Times New Roman" pitchFamily="18" charset="0"/>
                                <a:cs typeface="Times New Roman" pitchFamily="18" charset="0"/>
                              </a:rPr>
                              <a:t>музыкальные</a:t>
                            </a:r>
                          </a:p>
                          <a:p>
                            <a:pPr algn="ctr"/>
                            <a:r>
                              <a:rPr lang="ru-RU" altLang="ru-RU" sz="1600" b="1">
                                <a:latin typeface="Times New Roman" pitchFamily="18" charset="0"/>
                                <a:cs typeface="Times New Roman" pitchFamily="18" charset="0"/>
                              </a:rPr>
                              <a:t>занятия</a:t>
                            </a:r>
                            <a:endParaRPr lang="ru-RU" altLang="ru-RU">
                              <a:latin typeface="Times New Roman" pitchFamily="18" charset="0"/>
                              <a:cs typeface="Times New Roman" pitchFamily="18" charset="0"/>
                            </a:endParaRPr>
                          </a:p>
                        </a:txBody>
                        <a:useSpRect/>
                      </a:txSp>
                    </a:sp>
                    <a:sp>
                      <a:nvSpPr>
                        <a:cNvPr id="104458" name="Text Box 11" descr="Мелкое конфетти"/>
                        <a:cNvSpPr txBox="1">
                          <a:spLocks noChangeArrowheads="1"/>
                        </a:cNvSpPr>
                      </a:nvSpPr>
                      <a:spPr bwMode="auto">
                        <a:xfrm>
                          <a:off x="710" y="3286"/>
                          <a:ext cx="3266" cy="1417"/>
                        </a:xfrm>
                        <a:prstGeom prst="rect">
                          <a:avLst/>
                        </a:prstGeom>
                        <a:pattFill prst="smConfetti">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sz="1600" b="1">
                                <a:latin typeface="Times New Roman" pitchFamily="18" charset="0"/>
                                <a:cs typeface="Times New Roman" pitchFamily="18" charset="0"/>
                              </a:rPr>
                              <a:t>Фронтальные </a:t>
                            </a:r>
                          </a:p>
                          <a:p>
                            <a:pPr algn="ctr"/>
                            <a:r>
                              <a:rPr lang="ru-RU" altLang="ru-RU" sz="1600" b="1">
                                <a:latin typeface="Times New Roman" pitchFamily="18" charset="0"/>
                                <a:cs typeface="Times New Roman" pitchFamily="18" charset="0"/>
                              </a:rPr>
                              <a:t> музыкальные </a:t>
                            </a:r>
                          </a:p>
                          <a:p>
                            <a:pPr algn="ctr"/>
                            <a:r>
                              <a:rPr lang="ru-RU" altLang="ru-RU" sz="1600" b="1">
                                <a:latin typeface="Times New Roman" pitchFamily="18" charset="0"/>
                                <a:cs typeface="Times New Roman" pitchFamily="18" charset="0"/>
                              </a:rPr>
                              <a:t>занятия</a:t>
                            </a:r>
                            <a:endParaRPr lang="ru-RU" altLang="ru-RU">
                              <a:latin typeface="Times New Roman" pitchFamily="18" charset="0"/>
                              <a:cs typeface="Times New Roman" pitchFamily="18" charset="0"/>
                            </a:endParaRPr>
                          </a:p>
                        </a:txBody>
                        <a:useSpRect/>
                      </a:txSp>
                    </a:sp>
                    <a:sp>
                      <a:nvSpPr>
                        <a:cNvPr id="104459" name="Text Box 12" descr="Мелкое конфетти"/>
                        <a:cNvSpPr txBox="1">
                          <a:spLocks noChangeArrowheads="1"/>
                        </a:cNvSpPr>
                      </a:nvSpPr>
                      <a:spPr bwMode="auto">
                        <a:xfrm>
                          <a:off x="710" y="5112"/>
                          <a:ext cx="2982" cy="1400"/>
                        </a:xfrm>
                        <a:prstGeom prst="rect">
                          <a:avLst/>
                        </a:prstGeom>
                        <a:pattFill prst="smConfetti">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just">
                              <a:buSzPts val="1200"/>
                              <a:buFont typeface="Wingdings" pitchFamily="2" charset="2"/>
                              <a:buChar char="v"/>
                            </a:pPr>
                            <a:r>
                              <a:rPr lang="en-US" altLang="ru-RU" sz="1500" b="1">
                                <a:latin typeface="Times New Roman" pitchFamily="18" charset="0"/>
                                <a:cs typeface="Times New Roman" pitchFamily="18" charset="0"/>
                              </a:rPr>
                              <a:t>Комплексные</a:t>
                            </a:r>
                            <a:endParaRPr lang="ru-RU" altLang="ru-RU" sz="1500" b="1">
                              <a:latin typeface="Times New Roman" pitchFamily="18" charset="0"/>
                              <a:cs typeface="Times New Roman" pitchFamily="18" charset="0"/>
                            </a:endParaRPr>
                          </a:p>
                          <a:p>
                            <a:pPr marL="0" lvl="1" algn="just">
                              <a:buSzPts val="1200"/>
                              <a:buFont typeface="Wingdings" pitchFamily="2" charset="2"/>
                              <a:buChar char="v"/>
                            </a:pPr>
                            <a:r>
                              <a:rPr lang="ru-RU" altLang="ru-RU" sz="1500" b="1">
                                <a:latin typeface="Times New Roman" pitchFamily="18" charset="0"/>
                                <a:cs typeface="Times New Roman" pitchFamily="18" charset="0"/>
                              </a:rPr>
                              <a:t>Тематические </a:t>
                            </a:r>
                          </a:p>
                          <a:p>
                            <a:pPr marL="0" lvl="1" algn="just">
                              <a:buSzPts val="1200"/>
                              <a:buFont typeface="Wingdings" pitchFamily="2" charset="2"/>
                              <a:buChar char="v"/>
                            </a:pPr>
                            <a:r>
                              <a:rPr lang="ru-RU" altLang="ru-RU" sz="1500" b="1">
                                <a:latin typeface="Times New Roman" pitchFamily="18" charset="0"/>
                                <a:cs typeface="Times New Roman" pitchFamily="18" charset="0"/>
                              </a:rPr>
                              <a:t>Традиционные</a:t>
                            </a:r>
                          </a:p>
                          <a:p>
                            <a:pPr>
                              <a:spcAft>
                                <a:spcPts val="1000"/>
                              </a:spcAft>
                            </a:pPr>
                            <a:endParaRPr lang="ru-RU" altLang="ru-RU" sz="1400">
                              <a:latin typeface="Times New Roman" pitchFamily="18" charset="0"/>
                              <a:cs typeface="Times New Roman" pitchFamily="18" charset="0"/>
                            </a:endParaRPr>
                          </a:p>
                          <a:p>
                            <a:endParaRPr lang="ru-RU" altLang="ru-RU">
                              <a:latin typeface="Times New Roman" pitchFamily="18" charset="0"/>
                              <a:cs typeface="Times New Roman" pitchFamily="18" charset="0"/>
                            </a:endParaRPr>
                          </a:p>
                        </a:txBody>
                        <a:useSpRect/>
                      </a:txSp>
                    </a:sp>
                    <a:sp>
                      <a:nvSpPr>
                        <a:cNvPr id="104460" name="Text Box 13" descr="Алмазная решетка (точечная)"/>
                        <a:cNvSpPr txBox="1">
                          <a:spLocks noChangeArrowheads="1"/>
                        </a:cNvSpPr>
                      </a:nvSpPr>
                      <a:spPr bwMode="auto">
                        <a:xfrm>
                          <a:off x="12780" y="5112"/>
                          <a:ext cx="3266" cy="4438"/>
                        </a:xfrm>
                        <a:prstGeom prst="rect">
                          <a:avLst/>
                        </a:prstGeom>
                        <a:pattFill prst="dotDmnd">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just">
                              <a:buSzPts val="1200"/>
                              <a:buFont typeface="Wingdings" pitchFamily="2" charset="2"/>
                              <a:buChar char="v"/>
                            </a:pPr>
                            <a:r>
                              <a:rPr lang="en-US" altLang="ru-RU" sz="1400" b="1">
                                <a:latin typeface="Times New Roman" pitchFamily="18" charset="0"/>
                                <a:cs typeface="Times New Roman" pitchFamily="18" charset="0"/>
                              </a:rPr>
                              <a:t>Творческие занятия</a:t>
                            </a:r>
                            <a:r>
                              <a:rPr lang="ru-RU" altLang="ru-RU" sz="1400" b="1">
                                <a:latin typeface="Times New Roman" pitchFamily="18" charset="0"/>
                                <a:cs typeface="Times New Roman" pitchFamily="18" charset="0"/>
                              </a:rPr>
                              <a:t> </a:t>
                            </a:r>
                            <a:endParaRPr lang="en-US" altLang="ru-RU" sz="1400" b="1">
                              <a:latin typeface="Times New Roman" pitchFamily="18" charset="0"/>
                              <a:cs typeface="Times New Roman" pitchFamily="18" charset="0"/>
                            </a:endParaRPr>
                          </a:p>
                          <a:p>
                            <a:pPr marL="0" lvl="1" algn="just">
                              <a:buSzPts val="1200"/>
                              <a:buFont typeface="Wingdings" pitchFamily="2" charset="2"/>
                              <a:buChar char="v"/>
                            </a:pPr>
                            <a:r>
                              <a:rPr lang="ru-RU" altLang="ru-RU" sz="1400" b="1">
                                <a:latin typeface="Times New Roman" pitchFamily="18" charset="0"/>
                                <a:cs typeface="Times New Roman" pitchFamily="18" charset="0"/>
                              </a:rPr>
                              <a:t>Развитие слуха и голоса </a:t>
                            </a:r>
                            <a:endParaRPr lang="en-US" altLang="ru-RU" sz="1400" b="1">
                              <a:latin typeface="Times New Roman" pitchFamily="18" charset="0"/>
                              <a:cs typeface="Times New Roman" pitchFamily="18" charset="0"/>
                            </a:endParaRPr>
                          </a:p>
                          <a:p>
                            <a:pPr marL="0" lvl="1" algn="just">
                              <a:buSzPts val="1200"/>
                              <a:buFont typeface="Wingdings" pitchFamily="2" charset="2"/>
                              <a:buChar char="v"/>
                            </a:pPr>
                            <a:r>
                              <a:rPr lang="ru-RU" altLang="ru-RU" sz="1400" b="1">
                                <a:latin typeface="Times New Roman" pitchFamily="18" charset="0"/>
                                <a:cs typeface="Times New Roman" pitchFamily="18" charset="0"/>
                              </a:rPr>
                              <a:t>Упражнения  в освоении танцевальных движений </a:t>
                            </a:r>
                            <a:endParaRPr lang="en-US" altLang="ru-RU" sz="1400" b="1">
                              <a:latin typeface="Times New Roman" pitchFamily="18" charset="0"/>
                              <a:cs typeface="Times New Roman" pitchFamily="18" charset="0"/>
                            </a:endParaRPr>
                          </a:p>
                          <a:p>
                            <a:pPr marL="0" lvl="1" algn="just">
                              <a:buSzPts val="1200"/>
                              <a:buFont typeface="Wingdings" pitchFamily="2" charset="2"/>
                              <a:buChar char="v"/>
                            </a:pPr>
                            <a:r>
                              <a:rPr lang="ru-RU" altLang="ru-RU" sz="1400" b="1">
                                <a:latin typeface="Times New Roman" pitchFamily="18" charset="0"/>
                                <a:cs typeface="Times New Roman" pitchFamily="18" charset="0"/>
                              </a:rPr>
                              <a:t>Обучение игре на детских музыкальных инструментах </a:t>
                            </a:r>
                            <a:endParaRPr lang="ru-RU" altLang="ru-RU">
                              <a:latin typeface="Times New Roman" pitchFamily="18" charset="0"/>
                              <a:cs typeface="Times New Roman" pitchFamily="18" charset="0"/>
                            </a:endParaRPr>
                          </a:p>
                        </a:txBody>
                        <a:useSpRect/>
                      </a:txSp>
                    </a:sp>
                    <a:sp>
                      <a:nvSpPr>
                        <a:cNvPr id="104461" name="Text Box 14" descr="10%"/>
                        <a:cNvSpPr txBox="1">
                          <a:spLocks noChangeArrowheads="1"/>
                        </a:cNvSpPr>
                      </a:nvSpPr>
                      <a:spPr bwMode="auto">
                        <a:xfrm>
                          <a:off x="3976" y="7088"/>
                          <a:ext cx="3550" cy="2272"/>
                        </a:xfrm>
                        <a:prstGeom prst="rect">
                          <a:avLst/>
                        </a:prstGeom>
                        <a:pattFill prst="pct10">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just">
                              <a:buSzPts val="1200"/>
                              <a:buFont typeface="Monotype Sorts"/>
                              <a:buChar char="4"/>
                            </a:pPr>
                            <a:r>
                              <a:rPr lang="ru-RU" altLang="ru-RU" sz="1400" b="1">
                                <a:latin typeface="Times New Roman" pitchFamily="18" charset="0"/>
                                <a:cs typeface="Times New Roman" pitchFamily="18" charset="0"/>
                              </a:rPr>
                              <a:t>Театрализованные музыкальные игры </a:t>
                            </a:r>
                          </a:p>
                          <a:p>
                            <a:pPr marL="0" lvl="1" algn="just">
                              <a:buSzPts val="1200"/>
                              <a:buFont typeface="Monotype Sorts"/>
                              <a:buChar char="4"/>
                            </a:pPr>
                            <a:r>
                              <a:rPr lang="ru-RU" altLang="ru-RU" sz="1400" b="1">
                                <a:latin typeface="Times New Roman" pitchFamily="18" charset="0"/>
                                <a:cs typeface="Times New Roman" pitchFamily="18" charset="0"/>
                              </a:rPr>
                              <a:t>Музыкально-дидактические игры </a:t>
                            </a:r>
                          </a:p>
                          <a:p>
                            <a:pPr marL="0" lvl="1" algn="just">
                              <a:buSzPts val="1200"/>
                              <a:buFont typeface="Monotype Sorts"/>
                              <a:buChar char="4"/>
                            </a:pPr>
                            <a:r>
                              <a:rPr lang="ru-RU" altLang="ru-RU" sz="1400" b="1">
                                <a:latin typeface="Times New Roman" pitchFamily="18" charset="0"/>
                                <a:cs typeface="Times New Roman" pitchFamily="18" charset="0"/>
                              </a:rPr>
                              <a:t>Игры с пением </a:t>
                            </a:r>
                          </a:p>
                          <a:p>
                            <a:pPr marL="0" lvl="1" algn="just">
                              <a:buSzPts val="1200"/>
                              <a:buFont typeface="Monotype Sorts"/>
                              <a:buChar char="4"/>
                            </a:pPr>
                            <a:r>
                              <a:rPr lang="ru-RU" altLang="ru-RU" sz="1400" b="1">
                                <a:latin typeface="Times New Roman" pitchFamily="18" charset="0"/>
                                <a:cs typeface="Times New Roman" pitchFamily="18" charset="0"/>
                              </a:rPr>
                              <a:t>Ритмические игры</a:t>
                            </a:r>
                            <a:endParaRPr lang="ru-RU" altLang="ru-RU">
                              <a:latin typeface="Times New Roman" pitchFamily="18" charset="0"/>
                              <a:cs typeface="Times New Roman" pitchFamily="18" charset="0"/>
                            </a:endParaRPr>
                          </a:p>
                        </a:txBody>
                        <a:useSpRect/>
                      </a:txSp>
                    </a:sp>
                    <a:sp>
                      <a:nvSpPr>
                        <a:cNvPr id="104462" name="Text Box 15" descr="5%"/>
                        <a:cNvSpPr txBox="1">
                          <a:spLocks noChangeArrowheads="1"/>
                        </a:cNvSpPr>
                      </a:nvSpPr>
                      <a:spPr bwMode="auto">
                        <a:xfrm>
                          <a:off x="9088" y="7088"/>
                          <a:ext cx="3266" cy="1704"/>
                        </a:xfrm>
                        <a:prstGeom prst="rect">
                          <a:avLst/>
                        </a:prstGeom>
                        <a:pattFill prst="pct5">
                          <a:fgClr>
                            <a:srgbClr val="000000"/>
                          </a:fgClr>
                          <a:bgClr>
                            <a:srgbClr val="FFFFFF"/>
                          </a:bgClr>
                        </a:patt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just">
                              <a:buSzPts val="1200"/>
                              <a:buFont typeface="Monotype Sorts"/>
                              <a:buChar char="4"/>
                            </a:pPr>
                            <a:r>
                              <a:rPr lang="ru-RU" altLang="ru-RU" sz="1400" b="1">
                                <a:latin typeface="Times New Roman" pitchFamily="18" charset="0"/>
                                <a:cs typeface="Times New Roman" pitchFamily="18" charset="0"/>
                              </a:rPr>
                              <a:t>Театрализованная деятельность </a:t>
                            </a:r>
                          </a:p>
                          <a:p>
                            <a:pPr marL="0" lvl="1" algn="just">
                              <a:buSzPts val="1200"/>
                              <a:buFont typeface="Monotype Sorts"/>
                              <a:buChar char="4"/>
                            </a:pPr>
                            <a:r>
                              <a:rPr lang="ru-RU" altLang="ru-RU" sz="1400" b="1">
                                <a:latin typeface="Times New Roman" pitchFamily="18" charset="0"/>
                                <a:cs typeface="Times New Roman" pitchFamily="18" charset="0"/>
                              </a:rPr>
                              <a:t>Оркестры</a:t>
                            </a:r>
                          </a:p>
                          <a:p>
                            <a:pPr marL="0" lvl="1" algn="just">
                              <a:buSzPts val="1200"/>
                              <a:buFont typeface="Monotype Sorts"/>
                              <a:buChar char="4"/>
                            </a:pPr>
                            <a:r>
                              <a:rPr lang="ru-RU" altLang="ru-RU" sz="1400" b="1">
                                <a:latin typeface="Times New Roman" pitchFamily="18" charset="0"/>
                                <a:cs typeface="Times New Roman" pitchFamily="18" charset="0"/>
                              </a:rPr>
                              <a:t>Ансамбли</a:t>
                            </a:r>
                            <a:endParaRPr lang="ru-RU" altLang="ru-RU">
                              <a:latin typeface="Times New Roman" pitchFamily="18" charset="0"/>
                              <a:cs typeface="Times New Roman" pitchFamily="18" charset="0"/>
                            </a:endParaRPr>
                          </a:p>
                        </a:txBody>
                        <a:useSpRect/>
                      </a:txSp>
                    </a:sp>
                    <a:grpSp>
                      <a:nvGrpSpPr>
                        <a:cNvPr id="14" name="Group 16"/>
                        <a:cNvGrpSpPr>
                          <a:grpSpLocks/>
                        </a:cNvGrpSpPr>
                      </a:nvGrpSpPr>
                      <a:grpSpPr bwMode="auto">
                        <a:xfrm>
                          <a:off x="2130" y="2414"/>
                          <a:ext cx="12212" cy="4674"/>
                          <a:chOff x="2130" y="2414"/>
                          <a:chExt cx="12212" cy="4674"/>
                        </a:xfrm>
                      </a:grpSpPr>
                      <a:sp>
                        <a:nvSpPr>
                          <a:cNvPr id="104464" name="Line 19"/>
                          <a:cNvSpPr>
                            <a:spLocks noChangeShapeType="1"/>
                          </a:cNvSpPr>
                        </a:nvSpPr>
                        <a:spPr bwMode="auto">
                          <a:xfrm>
                            <a:off x="7881" y="2843"/>
                            <a:ext cx="0" cy="2269"/>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65" name="Line 20"/>
                          <a:cNvSpPr>
                            <a:spLocks noChangeShapeType="1"/>
                          </a:cNvSpPr>
                        </a:nvSpPr>
                        <a:spPr bwMode="auto">
                          <a:xfrm>
                            <a:off x="8902" y="2843"/>
                            <a:ext cx="0" cy="2269"/>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66" name="Line 21"/>
                          <a:cNvSpPr>
                            <a:spLocks noChangeShapeType="1"/>
                          </a:cNvSpPr>
                        </a:nvSpPr>
                        <a:spPr bwMode="auto">
                          <a:xfrm flipH="1">
                            <a:off x="3266" y="2414"/>
                            <a:ext cx="3481" cy="87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67" name="Line 22"/>
                          <a:cNvSpPr>
                            <a:spLocks noChangeShapeType="1"/>
                          </a:cNvSpPr>
                        </a:nvSpPr>
                        <a:spPr bwMode="auto">
                          <a:xfrm>
                            <a:off x="10013" y="2414"/>
                            <a:ext cx="3193" cy="87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68" name="Line 23"/>
                          <a:cNvSpPr>
                            <a:spLocks noChangeShapeType="1"/>
                          </a:cNvSpPr>
                        </a:nvSpPr>
                        <a:spPr bwMode="auto">
                          <a:xfrm flipH="1">
                            <a:off x="6106" y="2843"/>
                            <a:ext cx="1278" cy="443"/>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69" name="Line 24"/>
                          <a:cNvSpPr>
                            <a:spLocks noChangeShapeType="1"/>
                          </a:cNvSpPr>
                        </a:nvSpPr>
                        <a:spPr bwMode="auto">
                          <a:xfrm>
                            <a:off x="9372" y="2840"/>
                            <a:ext cx="1278" cy="446"/>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70" name="Line 25"/>
                          <a:cNvSpPr>
                            <a:spLocks noChangeShapeType="1"/>
                          </a:cNvSpPr>
                        </a:nvSpPr>
                        <a:spPr bwMode="auto">
                          <a:xfrm>
                            <a:off x="2130" y="4703"/>
                            <a:ext cx="0" cy="409"/>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71" name="Line 26"/>
                          <a:cNvSpPr>
                            <a:spLocks noChangeShapeType="1"/>
                          </a:cNvSpPr>
                        </a:nvSpPr>
                        <a:spPr bwMode="auto">
                          <a:xfrm>
                            <a:off x="14342" y="4703"/>
                            <a:ext cx="0" cy="409"/>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72" name="Line 27"/>
                          <a:cNvSpPr>
                            <a:spLocks noChangeShapeType="1"/>
                          </a:cNvSpPr>
                        </a:nvSpPr>
                        <a:spPr bwMode="auto">
                          <a:xfrm>
                            <a:off x="6106" y="6529"/>
                            <a:ext cx="0" cy="559"/>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04473" name="Line 28"/>
                          <a:cNvSpPr>
                            <a:spLocks noChangeShapeType="1"/>
                          </a:cNvSpPr>
                        </a:nvSpPr>
                        <a:spPr bwMode="auto">
                          <a:xfrm>
                            <a:off x="10366" y="6529"/>
                            <a:ext cx="0" cy="559"/>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a:grpSp>
                </lc:lockedCanvas>
              </a:graphicData>
            </a:graphic>
          </wp:inline>
        </w:drawing>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Default="00F92BD2" w:rsidP="00915456">
      <w:pPr>
        <w:pStyle w:val="a9"/>
        <w:spacing w:line="276" w:lineRule="auto"/>
        <w:jc w:val="both"/>
        <w:rPr>
          <w:rFonts w:ascii="Times New Roman" w:hAnsi="Times New Roman" w:cs="Times New Roman"/>
          <w:sz w:val="24"/>
          <w:szCs w:val="24"/>
        </w:rPr>
      </w:pPr>
    </w:p>
    <w:p w:rsidR="003B5977" w:rsidRDefault="003B5977" w:rsidP="00915456">
      <w:pPr>
        <w:pStyle w:val="a9"/>
        <w:spacing w:line="276" w:lineRule="auto"/>
        <w:jc w:val="both"/>
        <w:rPr>
          <w:rFonts w:ascii="Times New Roman" w:hAnsi="Times New Roman" w:cs="Times New Roman"/>
          <w:sz w:val="24"/>
          <w:szCs w:val="24"/>
        </w:rPr>
      </w:pPr>
    </w:p>
    <w:p w:rsidR="003B5977" w:rsidRPr="00915456" w:rsidRDefault="003B5977"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Default="00F92BD2"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Pr="00915456" w:rsidRDefault="00DA35F0" w:rsidP="00915456">
      <w:pPr>
        <w:pStyle w:val="a9"/>
        <w:spacing w:line="276" w:lineRule="auto"/>
        <w:jc w:val="both"/>
        <w:rPr>
          <w:rFonts w:ascii="Times New Roman" w:hAnsi="Times New Roman" w:cs="Times New Roman"/>
          <w:sz w:val="24"/>
          <w:szCs w:val="24"/>
        </w:rPr>
      </w:pPr>
    </w:p>
    <w:p w:rsidR="00F92BD2" w:rsidRPr="003B5977" w:rsidRDefault="00DA35F0"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EE7C83">
        <w:rPr>
          <w:rFonts w:ascii="Times New Roman" w:hAnsi="Times New Roman" w:cs="Times New Roman"/>
          <w:b/>
          <w:sz w:val="24"/>
          <w:szCs w:val="24"/>
        </w:rPr>
        <w:t xml:space="preserve">. </w:t>
      </w:r>
      <w:r w:rsidR="00F92BD2" w:rsidRPr="003B5977">
        <w:rPr>
          <w:rFonts w:ascii="Times New Roman" w:hAnsi="Times New Roman" w:cs="Times New Roman"/>
          <w:b/>
          <w:sz w:val="24"/>
          <w:szCs w:val="24"/>
        </w:rPr>
        <w:t xml:space="preserve">Часть, формируемая участниками образовательных отношений </w:t>
      </w:r>
    </w:p>
    <w:p w:rsidR="00F92BD2" w:rsidRPr="003B5977" w:rsidRDefault="00F92BD2" w:rsidP="003B5977">
      <w:pPr>
        <w:pStyle w:val="a9"/>
        <w:spacing w:line="276" w:lineRule="auto"/>
        <w:jc w:val="center"/>
        <w:rPr>
          <w:rFonts w:ascii="Times New Roman" w:hAnsi="Times New Roman" w:cs="Times New Roman"/>
          <w:b/>
          <w:color w:val="FF0000"/>
          <w:sz w:val="24"/>
          <w:szCs w:val="24"/>
          <w:shd w:val="clear" w:color="auto" w:fill="FFFFFF"/>
        </w:rPr>
      </w:pPr>
    </w:p>
    <w:p w:rsidR="00F92BD2" w:rsidRPr="003B5977" w:rsidRDefault="00DA35F0" w:rsidP="00EE7C83">
      <w:pPr>
        <w:pStyle w:val="a9"/>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2.6</w:t>
      </w:r>
      <w:r w:rsidR="00EE7C83">
        <w:rPr>
          <w:rFonts w:ascii="Times New Roman" w:hAnsi="Times New Roman" w:cs="Times New Roman"/>
          <w:b/>
          <w:sz w:val="24"/>
          <w:szCs w:val="24"/>
          <w:shd w:val="clear" w:color="auto" w:fill="FFFFFF"/>
        </w:rPr>
        <w:t xml:space="preserve">.1. </w:t>
      </w:r>
      <w:r>
        <w:rPr>
          <w:rFonts w:ascii="Times New Roman" w:hAnsi="Times New Roman" w:cs="Times New Roman"/>
          <w:b/>
          <w:sz w:val="24"/>
          <w:szCs w:val="24"/>
          <w:shd w:val="clear" w:color="auto" w:fill="FFFFFF"/>
        </w:rPr>
        <w:t>Приоритетные направления МБ</w:t>
      </w:r>
      <w:r w:rsidR="00F92BD2" w:rsidRPr="003B5977">
        <w:rPr>
          <w:rFonts w:ascii="Times New Roman" w:hAnsi="Times New Roman" w:cs="Times New Roman"/>
          <w:b/>
          <w:sz w:val="24"/>
          <w:szCs w:val="24"/>
          <w:shd w:val="clear" w:color="auto" w:fill="FFFFFF"/>
        </w:rPr>
        <w:t>ДОУ</w:t>
      </w:r>
    </w:p>
    <w:p w:rsidR="00F92BD2" w:rsidRPr="00915456" w:rsidRDefault="00F92BD2" w:rsidP="00EE7C83">
      <w:pPr>
        <w:pStyle w:val="a9"/>
        <w:spacing w:line="276" w:lineRule="auto"/>
        <w:rPr>
          <w:rFonts w:ascii="Times New Roman" w:hAnsi="Times New Roman" w:cs="Times New Roman"/>
          <w:sz w:val="24"/>
          <w:szCs w:val="24"/>
        </w:rPr>
      </w:pPr>
      <w:r w:rsidRPr="00915456">
        <w:rPr>
          <w:rFonts w:ascii="Times New Roman" w:hAnsi="Times New Roman" w:cs="Times New Roman"/>
          <w:sz w:val="24"/>
          <w:szCs w:val="24"/>
        </w:rPr>
        <w:t>«</w:t>
      </w:r>
      <w:r w:rsidR="00F10A26">
        <w:rPr>
          <w:rFonts w:ascii="Times New Roman" w:hAnsi="Times New Roman" w:cs="Times New Roman"/>
          <w:sz w:val="24"/>
          <w:szCs w:val="24"/>
        </w:rPr>
        <w:t>Познавательно-речевое развитие дошкольников</w:t>
      </w:r>
      <w:r w:rsidRPr="00915456">
        <w:rPr>
          <w:rFonts w:ascii="Times New Roman" w:hAnsi="Times New Roman" w:cs="Times New Roman"/>
          <w:sz w:val="24"/>
          <w:szCs w:val="24"/>
        </w:rPr>
        <w:t>».</w:t>
      </w:r>
    </w:p>
    <w:p w:rsidR="003B5977" w:rsidRDefault="003B5977" w:rsidP="00915456">
      <w:pPr>
        <w:pStyle w:val="a9"/>
        <w:spacing w:line="276" w:lineRule="auto"/>
        <w:jc w:val="both"/>
        <w:rPr>
          <w:rFonts w:ascii="Times New Roman" w:hAnsi="Times New Roman" w:cs="Times New Roman"/>
          <w:sz w:val="24"/>
          <w:szCs w:val="24"/>
        </w:rPr>
      </w:pPr>
    </w:p>
    <w:p w:rsidR="00F10A2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b/>
          <w:sz w:val="24"/>
          <w:szCs w:val="24"/>
        </w:rPr>
        <w:t>2.6</w:t>
      </w:r>
      <w:r w:rsidR="00EE7C83" w:rsidRPr="00EE7C83">
        <w:rPr>
          <w:rFonts w:ascii="Times New Roman" w:hAnsi="Times New Roman" w:cs="Times New Roman"/>
          <w:b/>
          <w:sz w:val="24"/>
          <w:szCs w:val="24"/>
        </w:rPr>
        <w:t>.2.</w:t>
      </w:r>
      <w:r w:rsidR="00F92BD2" w:rsidRPr="00915456">
        <w:rPr>
          <w:rFonts w:ascii="Times New Roman" w:hAnsi="Times New Roman" w:cs="Times New Roman"/>
          <w:sz w:val="24"/>
          <w:szCs w:val="24"/>
        </w:rPr>
        <w:t>Назначение части, формируемой участниками образовательных отношений</w:t>
      </w:r>
      <w:r w:rsidR="00F10A26">
        <w:rPr>
          <w:rFonts w:ascii="Times New Roman" w:hAnsi="Times New Roman" w:cs="Times New Roman"/>
          <w:sz w:val="24"/>
          <w:szCs w:val="24"/>
        </w:rPr>
        <w:t>:</w:t>
      </w:r>
    </w:p>
    <w:p w:rsidR="00F92BD2" w:rsidRPr="00915456" w:rsidRDefault="00F92BD2" w:rsidP="007A2976">
      <w:pPr>
        <w:pStyle w:val="a9"/>
        <w:numPr>
          <w:ilvl w:val="0"/>
          <w:numId w:val="6"/>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защита и развитие системой образования региональных культурных традиций и особенностей; сохранение единого образовательного пространства России; </w:t>
      </w:r>
    </w:p>
    <w:p w:rsidR="00F10A26" w:rsidRDefault="00F92BD2" w:rsidP="007A2976">
      <w:pPr>
        <w:pStyle w:val="a9"/>
        <w:numPr>
          <w:ilvl w:val="0"/>
          <w:numId w:val="6"/>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обеспечение прав подрастающего поколения на доступное образование; </w:t>
      </w:r>
    </w:p>
    <w:p w:rsidR="00F92BD2" w:rsidRPr="00915456" w:rsidRDefault="00F92BD2" w:rsidP="007A2976">
      <w:pPr>
        <w:pStyle w:val="a9"/>
        <w:numPr>
          <w:ilvl w:val="0"/>
          <w:numId w:val="6"/>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вооружение дошкольников системой знаний о регионе.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Обучение в вариативной части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3B5977" w:rsidRDefault="003B5977"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Содержание вариативной части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F92BD2" w:rsidRPr="003B5977" w:rsidRDefault="00F92BD2" w:rsidP="00915456">
      <w:pPr>
        <w:pStyle w:val="a9"/>
        <w:spacing w:line="276" w:lineRule="auto"/>
        <w:jc w:val="both"/>
        <w:rPr>
          <w:rFonts w:ascii="Times New Roman" w:hAnsi="Times New Roman" w:cs="Times New Roman"/>
          <w:color w:val="666666"/>
          <w:sz w:val="24"/>
          <w:szCs w:val="24"/>
          <w:u w:val="single"/>
          <w:lang w:eastAsia="ru-RU"/>
        </w:rPr>
      </w:pPr>
      <w:r w:rsidRPr="003B5977">
        <w:rPr>
          <w:rFonts w:ascii="Times New Roman" w:hAnsi="Times New Roman" w:cs="Times New Roman"/>
          <w:sz w:val="24"/>
          <w:szCs w:val="24"/>
          <w:u w:val="single"/>
          <w:bdr w:val="none" w:sz="0" w:space="0" w:color="auto" w:frame="1"/>
          <w:lang w:eastAsia="ru-RU"/>
        </w:rPr>
        <w:t>В ДОУ реализация</w:t>
      </w:r>
      <w:r w:rsidRPr="003B5977">
        <w:rPr>
          <w:rFonts w:ascii="Times New Roman" w:hAnsi="Times New Roman" w:cs="Times New Roman"/>
          <w:color w:val="0F1419"/>
          <w:sz w:val="24"/>
          <w:szCs w:val="24"/>
          <w:u w:val="single"/>
          <w:bdr w:val="none" w:sz="0" w:space="0" w:color="auto" w:frame="1"/>
          <w:lang w:eastAsia="ru-RU"/>
        </w:rPr>
        <w:t xml:space="preserve"> данной части осуществляется в рамках:</w:t>
      </w:r>
    </w:p>
    <w:p w:rsidR="00F92BD2" w:rsidRPr="00915456" w:rsidRDefault="00F92BD2" w:rsidP="00915456">
      <w:pPr>
        <w:pStyle w:val="a9"/>
        <w:spacing w:line="276" w:lineRule="auto"/>
        <w:jc w:val="both"/>
        <w:rPr>
          <w:rFonts w:ascii="Times New Roman" w:hAnsi="Times New Roman" w:cs="Times New Roman"/>
          <w:color w:val="0F1419"/>
          <w:sz w:val="24"/>
          <w:szCs w:val="24"/>
          <w:bdr w:val="none" w:sz="0" w:space="0" w:color="auto" w:frame="1"/>
          <w:shd w:val="clear" w:color="auto" w:fill="FFFFFF"/>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образовательной деятельности;</w:t>
      </w:r>
    </w:p>
    <w:p w:rsidR="00F92BD2" w:rsidRPr="00915456" w:rsidRDefault="00F92BD2" w:rsidP="00915456">
      <w:pPr>
        <w:pStyle w:val="a9"/>
        <w:spacing w:line="276" w:lineRule="auto"/>
        <w:jc w:val="both"/>
        <w:rPr>
          <w:rFonts w:ascii="Times New Roman" w:hAnsi="Times New Roman" w:cs="Times New Roman"/>
          <w:color w:val="0F1419"/>
          <w:sz w:val="24"/>
          <w:szCs w:val="24"/>
          <w:bdr w:val="none" w:sz="0" w:space="0" w:color="auto" w:frame="1"/>
          <w:shd w:val="clear" w:color="auto" w:fill="FFFFFF"/>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кружковой работы</w:t>
      </w:r>
      <w:r w:rsidR="00F10A26">
        <w:rPr>
          <w:rFonts w:ascii="Times New Roman" w:hAnsi="Times New Roman" w:cs="Times New Roman"/>
          <w:color w:val="0F1419"/>
          <w:sz w:val="24"/>
          <w:szCs w:val="24"/>
          <w:bdr w:val="none" w:sz="0" w:space="0" w:color="auto" w:frame="1"/>
          <w:shd w:val="clear" w:color="auto" w:fill="FFFFFF"/>
          <w:lang w:eastAsia="ru-RU"/>
        </w:rPr>
        <w:t xml:space="preserve"> и развивающих занятий;</w:t>
      </w:r>
    </w:p>
    <w:p w:rsidR="00F92BD2" w:rsidRPr="00915456" w:rsidRDefault="00F92BD2" w:rsidP="00915456">
      <w:pPr>
        <w:pStyle w:val="a9"/>
        <w:spacing w:line="276" w:lineRule="auto"/>
        <w:jc w:val="both"/>
        <w:rPr>
          <w:rFonts w:ascii="Times New Roman" w:hAnsi="Times New Roman" w:cs="Times New Roman"/>
          <w:color w:val="666666"/>
          <w:sz w:val="24"/>
          <w:szCs w:val="24"/>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xml:space="preserve">- проектной деятельности; </w:t>
      </w:r>
    </w:p>
    <w:p w:rsidR="00F92BD2" w:rsidRPr="00915456" w:rsidRDefault="00F92BD2" w:rsidP="00915456">
      <w:pPr>
        <w:pStyle w:val="a9"/>
        <w:spacing w:line="276" w:lineRule="auto"/>
        <w:jc w:val="both"/>
        <w:rPr>
          <w:rFonts w:ascii="Times New Roman" w:hAnsi="Times New Roman" w:cs="Times New Roman"/>
          <w:color w:val="666666"/>
          <w:sz w:val="24"/>
          <w:szCs w:val="24"/>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организации взаимодействия с родителями воспитанников;</w:t>
      </w:r>
    </w:p>
    <w:p w:rsidR="00F92BD2" w:rsidRPr="00915456" w:rsidRDefault="00F92BD2" w:rsidP="00915456">
      <w:pPr>
        <w:pStyle w:val="a9"/>
        <w:spacing w:line="276" w:lineRule="auto"/>
        <w:jc w:val="both"/>
        <w:rPr>
          <w:rFonts w:ascii="Times New Roman" w:hAnsi="Times New Roman" w:cs="Times New Roman"/>
          <w:color w:val="666666"/>
          <w:sz w:val="24"/>
          <w:szCs w:val="24"/>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xml:space="preserve"> - организации взаимодействия с социумом;</w:t>
      </w:r>
    </w:p>
    <w:p w:rsidR="00F92BD2" w:rsidRPr="00915456" w:rsidRDefault="00F92BD2" w:rsidP="00915456">
      <w:pPr>
        <w:pStyle w:val="a9"/>
        <w:spacing w:line="276" w:lineRule="auto"/>
        <w:jc w:val="both"/>
        <w:rPr>
          <w:rFonts w:ascii="Times New Roman" w:hAnsi="Times New Roman" w:cs="Times New Roman"/>
          <w:color w:val="666666"/>
          <w:sz w:val="24"/>
          <w:szCs w:val="24"/>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xml:space="preserve">- </w:t>
      </w:r>
      <w:r w:rsidR="00F10A26">
        <w:rPr>
          <w:rFonts w:ascii="Times New Roman" w:hAnsi="Times New Roman" w:cs="Times New Roman"/>
          <w:color w:val="0F1419"/>
          <w:sz w:val="24"/>
          <w:szCs w:val="24"/>
          <w:bdr w:val="none" w:sz="0" w:space="0" w:color="auto" w:frame="1"/>
          <w:shd w:val="clear" w:color="auto" w:fill="FFFFFF"/>
          <w:lang w:eastAsia="ru-RU"/>
        </w:rPr>
        <w:t xml:space="preserve">участие в </w:t>
      </w:r>
      <w:r w:rsidR="00DA35F0">
        <w:rPr>
          <w:rFonts w:ascii="Times New Roman" w:hAnsi="Times New Roman" w:cs="Times New Roman"/>
          <w:color w:val="0F1419"/>
          <w:sz w:val="24"/>
          <w:szCs w:val="24"/>
          <w:bdr w:val="none" w:sz="0" w:space="0" w:color="auto" w:frame="1"/>
          <w:shd w:val="clear" w:color="auto" w:fill="FFFFFF"/>
          <w:lang w:eastAsia="ru-RU"/>
        </w:rPr>
        <w:t>смотрах-конкурсах, выставках</w:t>
      </w:r>
      <w:r w:rsidRPr="00915456">
        <w:rPr>
          <w:rFonts w:ascii="Times New Roman" w:hAnsi="Times New Roman" w:cs="Times New Roman"/>
          <w:color w:val="0F1419"/>
          <w:sz w:val="24"/>
          <w:szCs w:val="24"/>
          <w:bdr w:val="none" w:sz="0" w:space="0" w:color="auto" w:frame="1"/>
          <w:shd w:val="clear" w:color="auto" w:fill="FFFFFF"/>
          <w:lang w:eastAsia="ru-RU"/>
        </w:rPr>
        <w:t>;</w:t>
      </w:r>
    </w:p>
    <w:p w:rsidR="00F92BD2" w:rsidRPr="00915456" w:rsidRDefault="00F92BD2" w:rsidP="00915456">
      <w:pPr>
        <w:pStyle w:val="a9"/>
        <w:spacing w:line="276" w:lineRule="auto"/>
        <w:jc w:val="both"/>
        <w:rPr>
          <w:rFonts w:ascii="Times New Roman" w:hAnsi="Times New Roman" w:cs="Times New Roman"/>
          <w:color w:val="0F1419"/>
          <w:sz w:val="24"/>
          <w:szCs w:val="24"/>
          <w:bdr w:val="none" w:sz="0" w:space="0" w:color="auto" w:frame="1"/>
          <w:shd w:val="clear" w:color="auto" w:fill="FFFFFF"/>
          <w:lang w:eastAsia="ru-RU"/>
        </w:rPr>
      </w:pPr>
      <w:r w:rsidRPr="00915456">
        <w:rPr>
          <w:rFonts w:ascii="Times New Roman" w:hAnsi="Times New Roman" w:cs="Times New Roman"/>
          <w:color w:val="0F1419"/>
          <w:sz w:val="24"/>
          <w:szCs w:val="24"/>
          <w:bdr w:val="none" w:sz="0" w:space="0" w:color="auto" w:frame="1"/>
          <w:shd w:val="clear" w:color="auto" w:fill="FFFFFF"/>
          <w:lang w:eastAsia="ru-RU"/>
        </w:rPr>
        <w:t xml:space="preserve">- организации </w:t>
      </w:r>
      <w:r w:rsidR="00F10A26">
        <w:rPr>
          <w:rFonts w:ascii="Times New Roman" w:hAnsi="Times New Roman" w:cs="Times New Roman"/>
          <w:color w:val="0F1419"/>
          <w:sz w:val="24"/>
          <w:szCs w:val="24"/>
          <w:bdr w:val="none" w:sz="0" w:space="0" w:color="auto" w:frame="1"/>
          <w:shd w:val="clear" w:color="auto" w:fill="FFFFFF"/>
          <w:lang w:eastAsia="ru-RU"/>
        </w:rPr>
        <w:t>праздников и досугов, экскурсий.</w:t>
      </w:r>
    </w:p>
    <w:p w:rsidR="00F92BD2" w:rsidRPr="00915456" w:rsidRDefault="00F92BD2" w:rsidP="00915456">
      <w:pPr>
        <w:pStyle w:val="a9"/>
        <w:spacing w:line="276" w:lineRule="auto"/>
        <w:jc w:val="both"/>
        <w:rPr>
          <w:rFonts w:ascii="Times New Roman" w:hAnsi="Times New Roman" w:cs="Times New Roman"/>
          <w:color w:val="0F1419"/>
          <w:sz w:val="24"/>
          <w:szCs w:val="24"/>
          <w:bdr w:val="none" w:sz="0" w:space="0" w:color="auto" w:frame="1"/>
          <w:shd w:val="clear" w:color="auto" w:fill="FFFFFF"/>
          <w:lang w:eastAsia="ru-RU"/>
        </w:rPr>
      </w:pPr>
    </w:p>
    <w:p w:rsidR="00F92BD2" w:rsidRPr="00915456" w:rsidRDefault="00F92BD2" w:rsidP="00915456">
      <w:pPr>
        <w:pStyle w:val="a9"/>
        <w:spacing w:line="276" w:lineRule="auto"/>
        <w:jc w:val="both"/>
        <w:rPr>
          <w:rFonts w:ascii="Times New Roman" w:hAnsi="Times New Roman" w:cs="Times New Roman"/>
          <w:sz w:val="24"/>
          <w:szCs w:val="24"/>
          <w:shd w:val="clear" w:color="auto" w:fill="FFFFFF"/>
        </w:rPr>
      </w:pPr>
      <w:r w:rsidRPr="00915456">
        <w:rPr>
          <w:rFonts w:ascii="Times New Roman" w:hAnsi="Times New Roman" w:cs="Times New Roman"/>
          <w:sz w:val="24"/>
          <w:szCs w:val="24"/>
          <w:shd w:val="clear" w:color="auto" w:fill="FFFFFF"/>
        </w:rPr>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 (образовательная деятельность по ознакомлению дошкольников с Малой Родиной)</w:t>
      </w:r>
    </w:p>
    <w:p w:rsidR="00F92BD2" w:rsidRPr="003B5977" w:rsidRDefault="00F92BD2" w:rsidP="00915456">
      <w:pPr>
        <w:pStyle w:val="a9"/>
        <w:spacing w:line="276" w:lineRule="auto"/>
        <w:jc w:val="both"/>
        <w:rPr>
          <w:rFonts w:ascii="Times New Roman" w:hAnsi="Times New Roman" w:cs="Times New Roman"/>
          <w:b/>
          <w:sz w:val="24"/>
          <w:szCs w:val="24"/>
        </w:rPr>
      </w:pPr>
    </w:p>
    <w:p w:rsidR="00F92BD2" w:rsidRPr="0091545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b/>
          <w:sz w:val="24"/>
          <w:szCs w:val="24"/>
        </w:rPr>
        <w:t>2.6</w:t>
      </w:r>
      <w:r w:rsidR="00F92BD2" w:rsidRPr="003B5977">
        <w:rPr>
          <w:rFonts w:ascii="Times New Roman" w:hAnsi="Times New Roman" w:cs="Times New Roman"/>
          <w:b/>
          <w:sz w:val="24"/>
          <w:szCs w:val="24"/>
        </w:rPr>
        <w:t>.3.Особенности организации образовательной деятельности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организация образовательной деятельности без принуждения; ненасильственные формы организации;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присутствие субъектн</w:t>
      </w:r>
      <w:r w:rsidR="00DA35F0">
        <w:rPr>
          <w:rFonts w:ascii="Times New Roman" w:hAnsi="Times New Roman" w:cs="Times New Roman"/>
          <w:sz w:val="24"/>
          <w:szCs w:val="24"/>
        </w:rPr>
        <w:t>ых отношений педагога и детей (</w:t>
      </w:r>
      <w:r w:rsidRPr="00915456">
        <w:rPr>
          <w:rFonts w:ascii="Times New Roman" w:hAnsi="Times New Roman" w:cs="Times New Roman"/>
          <w:sz w:val="24"/>
          <w:szCs w:val="24"/>
        </w:rPr>
        <w:t xml:space="preserve">сотрудничество, партнерство)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игровая цель или другая интересная детям;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преобладание диалога воспитателя с детьми;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предоставление детям возможности выбора материалов, оборудования, деятельности;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более свободная структура 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приемы развивающего обучения.</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DA35F0"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2.6</w:t>
      </w:r>
      <w:r w:rsidR="00F92BD2" w:rsidRPr="003B5977">
        <w:rPr>
          <w:rFonts w:ascii="Times New Roman" w:hAnsi="Times New Roman" w:cs="Times New Roman"/>
          <w:b/>
          <w:sz w:val="24"/>
          <w:szCs w:val="24"/>
        </w:rPr>
        <w:t>.4.Содержание  образовательной деятельности по ознакомлению дошкольников с Малой Родиной</w:t>
      </w:r>
    </w:p>
    <w:tbl>
      <w:tblPr>
        <w:tblStyle w:val="a8"/>
        <w:tblW w:w="10031" w:type="dxa"/>
        <w:tblLayout w:type="fixed"/>
        <w:tblLook w:val="04A0"/>
      </w:tblPr>
      <w:tblGrid>
        <w:gridCol w:w="534"/>
        <w:gridCol w:w="1559"/>
        <w:gridCol w:w="2977"/>
        <w:gridCol w:w="2126"/>
        <w:gridCol w:w="2835"/>
      </w:tblGrid>
      <w:tr w:rsidR="00F92BD2" w:rsidRPr="00915456" w:rsidTr="003B5977">
        <w:tc>
          <w:tcPr>
            <w:tcW w:w="534" w:type="dxa"/>
          </w:tcPr>
          <w:tbl>
            <w:tblPr>
              <w:tblW w:w="0" w:type="auto"/>
              <w:tblBorders>
                <w:top w:val="nil"/>
                <w:left w:val="nil"/>
                <w:bottom w:val="nil"/>
                <w:right w:val="nil"/>
              </w:tblBorders>
              <w:tblLayout w:type="fixed"/>
              <w:tblLook w:val="0000"/>
            </w:tblPr>
            <w:tblGrid>
              <w:gridCol w:w="445"/>
            </w:tblGrid>
            <w:tr w:rsidR="00F92BD2" w:rsidRPr="00915456" w:rsidTr="00915456">
              <w:trPr>
                <w:trHeight w:val="149"/>
              </w:trPr>
              <w:tc>
                <w:tcPr>
                  <w:tcW w:w="44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1559" w:type="dxa"/>
          </w:tcPr>
          <w:tbl>
            <w:tblPr>
              <w:tblW w:w="0" w:type="auto"/>
              <w:tblBorders>
                <w:top w:val="nil"/>
                <w:left w:val="nil"/>
                <w:bottom w:val="nil"/>
                <w:right w:val="nil"/>
              </w:tblBorders>
              <w:tblLayout w:type="fixed"/>
              <w:tblLook w:val="0000"/>
            </w:tblPr>
            <w:tblGrid>
              <w:gridCol w:w="728"/>
              <w:gridCol w:w="236"/>
              <w:gridCol w:w="236"/>
              <w:gridCol w:w="236"/>
            </w:tblGrid>
            <w:tr w:rsidR="00F92BD2" w:rsidRPr="00915456" w:rsidTr="00915456">
              <w:trPr>
                <w:trHeight w:val="149"/>
              </w:trPr>
              <w:tc>
                <w:tcPr>
                  <w:tcW w:w="72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 </w:t>
                  </w: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297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Средняя группа</w:t>
            </w:r>
          </w:p>
        </w:tc>
        <w:tc>
          <w:tcPr>
            <w:tcW w:w="2126"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Старшая группа</w:t>
            </w:r>
          </w:p>
        </w:tc>
        <w:tc>
          <w:tcPr>
            <w:tcW w:w="2835"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Подготовительная группа</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1</w:t>
            </w:r>
          </w:p>
        </w:tc>
        <w:tc>
          <w:tcPr>
            <w:tcW w:w="1559"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Я, моя семья</w:t>
            </w:r>
          </w:p>
        </w:tc>
        <w:tc>
          <w:tcPr>
            <w:tcW w:w="2977" w:type="dxa"/>
          </w:tcPr>
          <w:tbl>
            <w:tblPr>
              <w:tblW w:w="0" w:type="auto"/>
              <w:tblBorders>
                <w:top w:val="nil"/>
                <w:left w:val="nil"/>
                <w:bottom w:val="nil"/>
                <w:right w:val="nil"/>
              </w:tblBorders>
              <w:tblLayout w:type="fixed"/>
              <w:tblLook w:val="0000"/>
            </w:tblPr>
            <w:tblGrid>
              <w:gridCol w:w="3136"/>
            </w:tblGrid>
            <w:tr w:rsidR="00F92BD2" w:rsidRPr="00915456" w:rsidTr="00915456">
              <w:trPr>
                <w:trHeight w:val="1099"/>
              </w:trPr>
              <w:tc>
                <w:tcPr>
                  <w:tcW w:w="313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Понятия «семья». Члены семьи. Место ребенка в семье (сын, дочь, брат, сестра, внук, внучка). Семейные обязанности </w:t>
                  </w: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2126" w:type="dxa"/>
          </w:tcPr>
          <w:tbl>
            <w:tblPr>
              <w:tblW w:w="0" w:type="auto"/>
              <w:tblBorders>
                <w:top w:val="nil"/>
                <w:left w:val="nil"/>
                <w:bottom w:val="nil"/>
                <w:right w:val="nil"/>
              </w:tblBorders>
              <w:tblLayout w:type="fixed"/>
              <w:tblLook w:val="0000"/>
            </w:tblPr>
            <w:tblGrid>
              <w:gridCol w:w="1979"/>
              <w:gridCol w:w="236"/>
            </w:tblGrid>
            <w:tr w:rsidR="00F92BD2" w:rsidRPr="00915456" w:rsidTr="00915456">
              <w:trPr>
                <w:trHeight w:val="1099"/>
              </w:trPr>
              <w:tc>
                <w:tcPr>
                  <w:tcW w:w="197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Понятия «семья», «родной дом». Семь</w:t>
                  </w:r>
                  <w:proofErr w:type="gramStart"/>
                  <w:r w:rsidRPr="00915456">
                    <w:rPr>
                      <w:rFonts w:ascii="Times New Roman" w:hAnsi="Times New Roman" w:cs="Times New Roman"/>
                      <w:sz w:val="24"/>
                      <w:szCs w:val="24"/>
                    </w:rPr>
                    <w:t>я-</w:t>
                  </w:r>
                  <w:proofErr w:type="gramEnd"/>
                  <w:r w:rsidRPr="00915456">
                    <w:rPr>
                      <w:rFonts w:ascii="Times New Roman" w:hAnsi="Times New Roman" w:cs="Times New Roman"/>
                      <w:sz w:val="24"/>
                      <w:szCs w:val="24"/>
                    </w:rPr>
                    <w:t xml:space="preserve"> группа живущих вместе родственников. Значение семьи для человека. Объяснение смысла пословиц: «Дома и стены помогают», «Мой дом - моя крепость» </w:t>
                  </w: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2835"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1559" w:type="dxa"/>
          </w:tcPr>
          <w:p w:rsidR="00F92BD2" w:rsidRPr="00915456" w:rsidRDefault="00F92BD2" w:rsidP="00DA35F0">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Родной город, </w:t>
            </w:r>
            <w:proofErr w:type="spellStart"/>
            <w:r w:rsidR="00DA35F0">
              <w:rPr>
                <w:rFonts w:ascii="Times New Roman" w:hAnsi="Times New Roman" w:cs="Times New Roman"/>
                <w:sz w:val="24"/>
                <w:szCs w:val="24"/>
              </w:rPr>
              <w:t>Караче</w:t>
            </w:r>
            <w:r w:rsidRPr="00915456">
              <w:rPr>
                <w:rFonts w:ascii="Times New Roman" w:hAnsi="Times New Roman" w:cs="Times New Roman"/>
                <w:sz w:val="24"/>
                <w:szCs w:val="24"/>
              </w:rPr>
              <w:t>вский</w:t>
            </w:r>
            <w:proofErr w:type="spellEnd"/>
            <w:r w:rsidRPr="00915456">
              <w:rPr>
                <w:rFonts w:ascii="Times New Roman" w:hAnsi="Times New Roman" w:cs="Times New Roman"/>
                <w:sz w:val="24"/>
                <w:szCs w:val="24"/>
              </w:rPr>
              <w:t xml:space="preserve"> район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 </w:t>
            </w:r>
          </w:p>
        </w:tc>
        <w:tc>
          <w:tcPr>
            <w:tcW w:w="212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Понятия «Родина», «малая родина». Путешествие в прошлое родного края. Исторические памятники родного города. Крестьянские и городские постройки. Храмы. Символика Брянска. </w:t>
            </w:r>
          </w:p>
        </w:tc>
        <w:tc>
          <w:tcPr>
            <w:tcW w:w="283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Культурн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Брянской области, их современное и древнее название.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3</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Природа родного края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Растения сада, огорода</w:t>
            </w:r>
            <w:r w:rsidR="00DA35F0">
              <w:rPr>
                <w:rFonts w:ascii="Times New Roman" w:hAnsi="Times New Roman" w:cs="Times New Roman"/>
                <w:sz w:val="24"/>
                <w:szCs w:val="24"/>
              </w:rPr>
              <w:t xml:space="preserve">, цветника, характерные для </w:t>
            </w:r>
            <w:proofErr w:type="spellStart"/>
            <w:r w:rsidR="00DA35F0">
              <w:rPr>
                <w:rFonts w:ascii="Times New Roman" w:hAnsi="Times New Roman" w:cs="Times New Roman"/>
                <w:sz w:val="24"/>
                <w:szCs w:val="24"/>
              </w:rPr>
              <w:t>Караче</w:t>
            </w:r>
            <w:r w:rsidRPr="00915456">
              <w:rPr>
                <w:rFonts w:ascii="Times New Roman" w:hAnsi="Times New Roman" w:cs="Times New Roman"/>
                <w:sz w:val="24"/>
                <w:szCs w:val="24"/>
              </w:rPr>
              <w:t>вского</w:t>
            </w:r>
            <w:proofErr w:type="spellEnd"/>
            <w:r w:rsidRPr="00915456">
              <w:rPr>
                <w:rFonts w:ascii="Times New Roman" w:hAnsi="Times New Roman" w:cs="Times New Roman"/>
                <w:sz w:val="24"/>
                <w:szCs w:val="24"/>
              </w:rPr>
              <w:t xml:space="preserve"> района. Домашние и дикие животные, среда их обитания. </w:t>
            </w:r>
          </w:p>
        </w:tc>
        <w:tc>
          <w:tcPr>
            <w:tcW w:w="4961" w:type="dxa"/>
            <w:gridSpan w:val="2"/>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Растительный и животный мир Брянской области. Красная книга Брянской области. Охрана природы Брянской  области. Зеленая аптека (лекарственные растения). Особенности ландшафта Брянской области.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4</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Быт, традиции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Знакомство с русской избой и домашней утварью. Загадки о предметах быта. </w:t>
            </w:r>
            <w:r w:rsidRPr="00915456">
              <w:rPr>
                <w:rFonts w:ascii="Times New Roman" w:hAnsi="Times New Roman" w:cs="Times New Roman"/>
                <w:sz w:val="24"/>
                <w:szCs w:val="24"/>
              </w:rPr>
              <w:lastRenderedPageBreak/>
              <w:t xml:space="preserve">Знакомство с традиционными народными праздниками. </w:t>
            </w:r>
          </w:p>
        </w:tc>
        <w:tc>
          <w:tcPr>
            <w:tcW w:w="212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Функциональное предназначение предметов русского быта. </w:t>
            </w:r>
            <w:r w:rsidRPr="00915456">
              <w:rPr>
                <w:rFonts w:ascii="Times New Roman" w:hAnsi="Times New Roman" w:cs="Times New Roman"/>
                <w:sz w:val="24"/>
                <w:szCs w:val="24"/>
              </w:rPr>
              <w:lastRenderedPageBreak/>
              <w:t xml:space="preserve">Сочетание сезонного труда и развлечений - нравственная норма народной жизни. Традиционные народные праздники. Чаепитие на Руси. </w:t>
            </w:r>
          </w:p>
        </w:tc>
        <w:tc>
          <w:tcPr>
            <w:tcW w:w="283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Народный календарь. Традиционные обрядные праздники, особенности их празднования в </w:t>
            </w:r>
            <w:r w:rsidRPr="00915456">
              <w:rPr>
                <w:rFonts w:ascii="Times New Roman" w:hAnsi="Times New Roman" w:cs="Times New Roman"/>
                <w:sz w:val="24"/>
                <w:szCs w:val="24"/>
              </w:rPr>
              <w:lastRenderedPageBreak/>
              <w:t xml:space="preserve">области, традиционные праздничные блюда.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5</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Русский народный костюм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Знакомство с народным костюмом. Материал, из которого изготовлен костюм. Детали костюма. </w:t>
            </w:r>
          </w:p>
        </w:tc>
        <w:tc>
          <w:tcPr>
            <w:tcW w:w="212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c>
          <w:tcPr>
            <w:tcW w:w="283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Особенности русского</w:t>
            </w:r>
            <w:r w:rsidR="00DA35F0">
              <w:rPr>
                <w:rFonts w:ascii="Times New Roman" w:hAnsi="Times New Roman" w:cs="Times New Roman"/>
                <w:sz w:val="24"/>
                <w:szCs w:val="24"/>
              </w:rPr>
              <w:t xml:space="preserve"> </w:t>
            </w:r>
            <w:r w:rsidRPr="00915456">
              <w:rPr>
                <w:rFonts w:ascii="Times New Roman" w:hAnsi="Times New Roman" w:cs="Times New Roman"/>
                <w:sz w:val="24"/>
                <w:szCs w:val="24"/>
              </w:rPr>
              <w:t xml:space="preserve">народного костюма. Женский и мужской костюмы. Современный костюм.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6</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Народная игрушка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Народная игрушка «скатка». Разновидность кукол, характерных для Брянской области</w:t>
            </w:r>
          </w:p>
        </w:tc>
        <w:tc>
          <w:tcPr>
            <w:tcW w:w="2126"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Мглинская</w:t>
            </w:r>
            <w:proofErr w:type="spell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игрушка</w:t>
            </w:r>
            <w:proofErr w:type="gramStart"/>
            <w:r w:rsidRPr="00915456">
              <w:rPr>
                <w:rFonts w:ascii="Times New Roman" w:hAnsi="Times New Roman" w:cs="Times New Roman"/>
                <w:sz w:val="24"/>
                <w:szCs w:val="24"/>
              </w:rPr>
              <w:t>:п</w:t>
            </w:r>
            <w:proofErr w:type="gramEnd"/>
            <w:r w:rsidRPr="00915456">
              <w:rPr>
                <w:rFonts w:ascii="Times New Roman" w:hAnsi="Times New Roman" w:cs="Times New Roman"/>
                <w:sz w:val="24"/>
                <w:szCs w:val="24"/>
              </w:rPr>
              <w:t>риемы</w:t>
            </w:r>
            <w:proofErr w:type="spellEnd"/>
            <w:r w:rsidRPr="00915456">
              <w:rPr>
                <w:rFonts w:ascii="Times New Roman" w:hAnsi="Times New Roman" w:cs="Times New Roman"/>
                <w:sz w:val="24"/>
                <w:szCs w:val="24"/>
              </w:rPr>
              <w:t xml:space="preserve"> лепки. Игрушк</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скатки: обрядовые, пасхальная кукла- крестец, кукла плодородия. Соломенные и деревянные игрушки. </w:t>
            </w:r>
          </w:p>
        </w:tc>
        <w:tc>
          <w:tcPr>
            <w:tcW w:w="2835"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Мглинская</w:t>
            </w:r>
            <w:proofErr w:type="spellEnd"/>
            <w:r w:rsidRPr="00915456">
              <w:rPr>
                <w:rFonts w:ascii="Times New Roman" w:hAnsi="Times New Roman" w:cs="Times New Roman"/>
                <w:sz w:val="24"/>
                <w:szCs w:val="24"/>
              </w:rPr>
              <w:t xml:space="preserve"> игрушка: от истории возникновения до наших дней.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7</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Народные игры </w:t>
            </w:r>
          </w:p>
        </w:tc>
        <w:tc>
          <w:tcPr>
            <w:tcW w:w="297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Русские народные игры, традиционные в Брянской области. </w:t>
            </w:r>
          </w:p>
        </w:tc>
        <w:tc>
          <w:tcPr>
            <w:tcW w:w="212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c>
          <w:tcPr>
            <w:tcW w:w="283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Старинные и современные народные игры, традиционные в Брянской области. </w:t>
            </w:r>
          </w:p>
        </w:tc>
      </w:tr>
      <w:tr w:rsidR="00F92BD2" w:rsidRPr="00915456" w:rsidTr="003B5977">
        <w:tc>
          <w:tcPr>
            <w:tcW w:w="534" w:type="dxa"/>
          </w:tcPr>
          <w:p w:rsidR="00F92BD2" w:rsidRPr="00915456" w:rsidRDefault="003B5977" w:rsidP="00915456">
            <w:pPr>
              <w:pStyle w:val="a9"/>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8</w:t>
            </w:r>
          </w:p>
        </w:tc>
        <w:tc>
          <w:tcPr>
            <w:tcW w:w="1559"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Земляки, прославившие наш город </w:t>
            </w:r>
          </w:p>
        </w:tc>
        <w:tc>
          <w:tcPr>
            <w:tcW w:w="7938" w:type="dxa"/>
            <w:gridSpan w:val="3"/>
          </w:tcPr>
          <w:p w:rsidR="00F92BD2" w:rsidRPr="00915456" w:rsidRDefault="00F92BD2" w:rsidP="00DA35F0">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Понятие «земляки». Былинные богатыри. Брянские, </w:t>
            </w:r>
            <w:proofErr w:type="spellStart"/>
            <w:r w:rsidR="00DA35F0">
              <w:rPr>
                <w:rFonts w:ascii="Times New Roman" w:hAnsi="Times New Roman" w:cs="Times New Roman"/>
                <w:sz w:val="24"/>
                <w:szCs w:val="24"/>
              </w:rPr>
              <w:t>Карачевские</w:t>
            </w:r>
            <w:proofErr w:type="spellEnd"/>
            <w:r w:rsidRPr="00915456">
              <w:rPr>
                <w:rFonts w:ascii="Times New Roman" w:hAnsi="Times New Roman" w:cs="Times New Roman"/>
                <w:sz w:val="24"/>
                <w:szCs w:val="24"/>
              </w:rPr>
              <w:t xml:space="preserve">  писатели, поэты и художники. Основоположники </w:t>
            </w:r>
            <w:proofErr w:type="spellStart"/>
            <w:r w:rsidR="00DA35F0">
              <w:rPr>
                <w:rFonts w:ascii="Times New Roman" w:hAnsi="Times New Roman" w:cs="Times New Roman"/>
                <w:sz w:val="24"/>
                <w:szCs w:val="24"/>
              </w:rPr>
              <w:t>Караче</w:t>
            </w:r>
            <w:r w:rsidRPr="00915456">
              <w:rPr>
                <w:rFonts w:ascii="Times New Roman" w:hAnsi="Times New Roman" w:cs="Times New Roman"/>
                <w:sz w:val="24"/>
                <w:szCs w:val="24"/>
              </w:rPr>
              <w:t>вского</w:t>
            </w:r>
            <w:proofErr w:type="spellEnd"/>
            <w:r w:rsidRPr="00915456">
              <w:rPr>
                <w:rFonts w:ascii="Times New Roman" w:hAnsi="Times New Roman" w:cs="Times New Roman"/>
                <w:sz w:val="24"/>
                <w:szCs w:val="24"/>
              </w:rPr>
              <w:t xml:space="preserve"> района. </w:t>
            </w:r>
            <w:proofErr w:type="spellStart"/>
            <w:r w:rsidRPr="00915456">
              <w:rPr>
                <w:rFonts w:ascii="Times New Roman" w:hAnsi="Times New Roman" w:cs="Times New Roman"/>
                <w:sz w:val="24"/>
                <w:szCs w:val="24"/>
              </w:rPr>
              <w:t>Брянцы</w:t>
            </w:r>
            <w:proofErr w:type="spellEnd"/>
            <w:r w:rsidRPr="00915456">
              <w:rPr>
                <w:rFonts w:ascii="Times New Roman" w:hAnsi="Times New Roman" w:cs="Times New Roman"/>
                <w:sz w:val="24"/>
                <w:szCs w:val="24"/>
              </w:rPr>
              <w:t xml:space="preserve"> -  герои Великой отечественной войны. Наши современник</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земляки, прославившие наш город. </w:t>
            </w:r>
          </w:p>
        </w:tc>
      </w:tr>
    </w:tbl>
    <w:p w:rsidR="00F92BD2" w:rsidRDefault="00F92BD2" w:rsidP="00915456">
      <w:pPr>
        <w:pStyle w:val="a9"/>
        <w:spacing w:line="276" w:lineRule="auto"/>
        <w:jc w:val="both"/>
        <w:rPr>
          <w:rFonts w:ascii="Times New Roman" w:hAnsi="Times New Roman" w:cs="Times New Roman"/>
          <w:sz w:val="24"/>
          <w:szCs w:val="24"/>
          <w:shd w:val="clear" w:color="auto" w:fill="FFFFFF"/>
        </w:rPr>
      </w:pPr>
    </w:p>
    <w:p w:rsidR="00DA35F0" w:rsidRPr="00915456" w:rsidRDefault="00DA35F0" w:rsidP="00915456">
      <w:pPr>
        <w:pStyle w:val="a9"/>
        <w:spacing w:line="276" w:lineRule="auto"/>
        <w:jc w:val="both"/>
        <w:rPr>
          <w:rFonts w:ascii="Times New Roman" w:hAnsi="Times New Roman" w:cs="Times New Roman"/>
          <w:sz w:val="24"/>
          <w:szCs w:val="24"/>
          <w:shd w:val="clear" w:color="auto" w:fill="FFFFFF"/>
        </w:rPr>
      </w:pPr>
    </w:p>
    <w:tbl>
      <w:tblPr>
        <w:tblStyle w:val="a8"/>
        <w:tblW w:w="9811" w:type="dxa"/>
        <w:tblLayout w:type="fixed"/>
        <w:tblLook w:val="04A0"/>
      </w:tblPr>
      <w:tblGrid>
        <w:gridCol w:w="597"/>
        <w:gridCol w:w="2346"/>
        <w:gridCol w:w="6868"/>
      </w:tblGrid>
      <w:tr w:rsidR="00F92BD2" w:rsidRPr="00915456" w:rsidTr="003B5977">
        <w:trPr>
          <w:trHeight w:val="134"/>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2346" w:type="dxa"/>
          </w:tcPr>
          <w:tbl>
            <w:tblPr>
              <w:tblW w:w="5531" w:type="dxa"/>
              <w:tblInd w:w="308" w:type="dxa"/>
              <w:tblBorders>
                <w:top w:val="nil"/>
                <w:left w:val="nil"/>
                <w:bottom w:val="nil"/>
                <w:right w:val="nil"/>
              </w:tblBorders>
              <w:tblLayout w:type="fixed"/>
              <w:tblLook w:val="0000"/>
            </w:tblPr>
            <w:tblGrid>
              <w:gridCol w:w="2804"/>
              <w:gridCol w:w="909"/>
              <w:gridCol w:w="909"/>
              <w:gridCol w:w="909"/>
            </w:tblGrid>
            <w:tr w:rsidR="00F92BD2" w:rsidRPr="00915456" w:rsidTr="00915456">
              <w:trPr>
                <w:trHeight w:val="173"/>
              </w:trPr>
              <w:tc>
                <w:tcPr>
                  <w:tcW w:w="2804"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 </w:t>
                  </w:r>
                </w:p>
              </w:tc>
              <w:tc>
                <w:tcPr>
                  <w:tcW w:w="909"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909"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909" w:type="dxa"/>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686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Младшая группа</w:t>
            </w:r>
          </w:p>
        </w:tc>
      </w:tr>
      <w:tr w:rsidR="00F92BD2" w:rsidRPr="00915456" w:rsidTr="003B5977">
        <w:trPr>
          <w:trHeight w:val="167"/>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lastRenderedPageBreak/>
              <w:t>1.</w:t>
            </w:r>
          </w:p>
        </w:tc>
        <w:tc>
          <w:tcPr>
            <w:tcW w:w="2346"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Я, моя семья</w:t>
            </w:r>
          </w:p>
        </w:tc>
        <w:tc>
          <w:tcPr>
            <w:tcW w:w="686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r>
      <w:tr w:rsidR="00F92BD2" w:rsidRPr="00915456" w:rsidTr="003B5977">
        <w:trPr>
          <w:trHeight w:val="167"/>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2.</w:t>
            </w:r>
          </w:p>
        </w:tc>
        <w:tc>
          <w:tcPr>
            <w:tcW w:w="234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Родной город (село), </w:t>
            </w:r>
          </w:p>
          <w:p w:rsidR="00F92BD2" w:rsidRPr="00915456" w:rsidRDefault="00DA35F0" w:rsidP="00915456">
            <w:pPr>
              <w:pStyle w:val="a9"/>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Карачевский</w:t>
            </w:r>
            <w:proofErr w:type="spellEnd"/>
            <w:r w:rsidR="00F92BD2" w:rsidRPr="00915456">
              <w:rPr>
                <w:rFonts w:ascii="Times New Roman" w:hAnsi="Times New Roman" w:cs="Times New Roman"/>
                <w:sz w:val="24"/>
                <w:szCs w:val="24"/>
              </w:rPr>
              <w:t xml:space="preserve"> район </w:t>
            </w:r>
          </w:p>
          <w:p w:rsidR="00F92BD2" w:rsidRPr="0091545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ишневка</w:t>
            </w:r>
          </w:p>
        </w:tc>
        <w:tc>
          <w:tcPr>
            <w:tcW w:w="686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Горо</w:t>
            </w:r>
            <w:proofErr w:type="gramStart"/>
            <w:r w:rsidRPr="00915456">
              <w:rPr>
                <w:rFonts w:ascii="Times New Roman" w:hAnsi="Times New Roman" w:cs="Times New Roman"/>
                <w:sz w:val="24"/>
                <w:szCs w:val="24"/>
              </w:rPr>
              <w:t>д(</w:t>
            </w:r>
            <w:proofErr w:type="gramEnd"/>
            <w:r w:rsidRPr="00915456">
              <w:rPr>
                <w:rFonts w:ascii="Times New Roman" w:hAnsi="Times New Roman" w:cs="Times New Roman"/>
                <w:sz w:val="24"/>
                <w:szCs w:val="24"/>
              </w:rPr>
              <w:t xml:space="preserve">село), в котором я живу. Улица, на которой я живу. Улица, на которой находится детский сад. Некоторые достопримечательности </w:t>
            </w:r>
          </w:p>
        </w:tc>
      </w:tr>
      <w:tr w:rsidR="00F92BD2" w:rsidRPr="00915456" w:rsidTr="003B5977">
        <w:trPr>
          <w:trHeight w:val="167"/>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3.</w:t>
            </w:r>
          </w:p>
        </w:tc>
        <w:tc>
          <w:tcPr>
            <w:tcW w:w="234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Природа родного края </w:t>
            </w:r>
          </w:p>
        </w:tc>
        <w:tc>
          <w:tcPr>
            <w:tcW w:w="6868" w:type="dxa"/>
          </w:tcPr>
          <w:p w:rsidR="00F92BD2" w:rsidRPr="00915456" w:rsidRDefault="00F92BD2" w:rsidP="00DA35F0">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Растения сада, огорода, цветника, характерные для </w:t>
            </w:r>
            <w:proofErr w:type="spellStart"/>
            <w:r w:rsidR="00DA35F0">
              <w:rPr>
                <w:rFonts w:ascii="Times New Roman" w:hAnsi="Times New Roman" w:cs="Times New Roman"/>
                <w:sz w:val="24"/>
                <w:szCs w:val="24"/>
              </w:rPr>
              <w:t>Караче</w:t>
            </w:r>
            <w:r w:rsidRPr="00915456">
              <w:rPr>
                <w:rFonts w:ascii="Times New Roman" w:hAnsi="Times New Roman" w:cs="Times New Roman"/>
                <w:sz w:val="24"/>
                <w:szCs w:val="24"/>
              </w:rPr>
              <w:t>вского</w:t>
            </w:r>
            <w:proofErr w:type="spellEnd"/>
            <w:r w:rsidRPr="00915456">
              <w:rPr>
                <w:rFonts w:ascii="Times New Roman" w:hAnsi="Times New Roman" w:cs="Times New Roman"/>
                <w:sz w:val="24"/>
                <w:szCs w:val="24"/>
              </w:rPr>
              <w:t xml:space="preserve"> района. Домашние и дикие животные, среда их обитания.</w:t>
            </w:r>
          </w:p>
        </w:tc>
      </w:tr>
      <w:tr w:rsidR="00F92BD2" w:rsidRPr="00915456" w:rsidTr="003B5977">
        <w:trPr>
          <w:trHeight w:val="167"/>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4.</w:t>
            </w:r>
          </w:p>
        </w:tc>
        <w:tc>
          <w:tcPr>
            <w:tcW w:w="234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Народная игрушка </w:t>
            </w:r>
          </w:p>
        </w:tc>
        <w:tc>
          <w:tcPr>
            <w:tcW w:w="686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Народная игрушка «скатка». Разновидность кукол, характерных для Брянской области</w:t>
            </w:r>
            <w:r w:rsidRPr="00915456">
              <w:rPr>
                <w:rFonts w:ascii="Times New Roman" w:hAnsi="Times New Roman" w:cs="Times New Roman"/>
                <w:sz w:val="24"/>
                <w:szCs w:val="24"/>
              </w:rPr>
              <w:br/>
              <w:t xml:space="preserve">Матрешка </w:t>
            </w:r>
          </w:p>
        </w:tc>
      </w:tr>
      <w:tr w:rsidR="00F92BD2" w:rsidRPr="00915456" w:rsidTr="003B5977">
        <w:trPr>
          <w:trHeight w:val="167"/>
        </w:trPr>
        <w:tc>
          <w:tcPr>
            <w:tcW w:w="59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5.</w:t>
            </w:r>
          </w:p>
        </w:tc>
        <w:tc>
          <w:tcPr>
            <w:tcW w:w="234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Народные игры </w:t>
            </w:r>
          </w:p>
        </w:tc>
        <w:tc>
          <w:tcPr>
            <w:tcW w:w="686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Русские народные игры, традиционные в Брянской области.</w:t>
            </w:r>
          </w:p>
        </w:tc>
      </w:tr>
    </w:tbl>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F92BD2"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2.7.5.Организация экскурсий </w:t>
      </w:r>
    </w:p>
    <w:p w:rsidR="00F92BD2" w:rsidRPr="00915456" w:rsidRDefault="00F92BD2" w:rsidP="00915456">
      <w:pPr>
        <w:pStyle w:val="a9"/>
        <w:spacing w:line="276" w:lineRule="auto"/>
        <w:jc w:val="both"/>
        <w:rPr>
          <w:rFonts w:ascii="Times New Roman" w:hAnsi="Times New Roman" w:cs="Times New Roman"/>
          <w:color w:val="FF0000"/>
          <w:sz w:val="24"/>
          <w:szCs w:val="24"/>
        </w:rPr>
      </w:pPr>
    </w:p>
    <w:p w:rsidR="00F92BD2" w:rsidRPr="00915456" w:rsidRDefault="00F92BD2" w:rsidP="00915456">
      <w:pPr>
        <w:pStyle w:val="a9"/>
        <w:spacing w:line="276" w:lineRule="auto"/>
        <w:jc w:val="both"/>
        <w:rPr>
          <w:rFonts w:ascii="Times New Roman" w:hAnsi="Times New Roman" w:cs="Times New Roman"/>
          <w:color w:val="FF0000"/>
          <w:sz w:val="24"/>
          <w:szCs w:val="24"/>
        </w:rPr>
      </w:pPr>
      <w:r w:rsidRPr="00915456">
        <w:rPr>
          <w:rFonts w:ascii="Times New Roman" w:hAnsi="Times New Roman" w:cs="Times New Roman"/>
          <w:sz w:val="24"/>
          <w:szCs w:val="24"/>
          <w:lang w:eastAsia="ru-RU"/>
        </w:rPr>
        <w:t xml:space="preserve">Экскурсии – один из основных видов занятий и особая форма организации работы по всестороннему развитию детей, нравственно-патриотическому, эстетическому воспитанию, но в то же время одна из очень трудоёмких и сложных форм обучения. Экскурсии являются наиболее эффективным средством комплексного воздействия на формирование личности ребенка. Познавательный интерес, потребность получать новые знания формируются, если постоянно заботиться о расширении кругозора ребенка – прогулки, знакомства с памятными местами. 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формированию таких важных качеств ребёнка, как наблюдательность и внимание, </w:t>
      </w:r>
      <w:proofErr w:type="gramStart"/>
      <w:r w:rsidRPr="00915456">
        <w:rPr>
          <w:rFonts w:ascii="Times New Roman" w:hAnsi="Times New Roman" w:cs="Times New Roman"/>
          <w:sz w:val="24"/>
          <w:szCs w:val="24"/>
          <w:lang w:eastAsia="ru-RU"/>
        </w:rPr>
        <w:t>которые</w:t>
      </w:r>
      <w:proofErr w:type="gramEnd"/>
      <w:r w:rsidRPr="00915456">
        <w:rPr>
          <w:rFonts w:ascii="Times New Roman" w:hAnsi="Times New Roman" w:cs="Times New Roman"/>
          <w:sz w:val="24"/>
          <w:szCs w:val="24"/>
          <w:lang w:eastAsia="ru-RU"/>
        </w:rPr>
        <w:t xml:space="preserve"> способствуют обогащению знаний об окружающем мире.</w:t>
      </w:r>
    </w:p>
    <w:p w:rsidR="00F92BD2" w:rsidRPr="00915456" w:rsidRDefault="00F92BD2" w:rsidP="00915456">
      <w:pPr>
        <w:pStyle w:val="a9"/>
        <w:spacing w:line="276" w:lineRule="auto"/>
        <w:jc w:val="both"/>
        <w:rPr>
          <w:rFonts w:ascii="Times New Roman" w:hAnsi="Times New Roman" w:cs="Times New Roman"/>
          <w:sz w:val="24"/>
          <w:szCs w:val="24"/>
        </w:rPr>
      </w:pPr>
    </w:p>
    <w:tbl>
      <w:tblPr>
        <w:tblStyle w:val="a8"/>
        <w:tblW w:w="0" w:type="auto"/>
        <w:jc w:val="center"/>
        <w:tblLook w:val="04A0"/>
      </w:tblPr>
      <w:tblGrid>
        <w:gridCol w:w="565"/>
        <w:gridCol w:w="5417"/>
        <w:gridCol w:w="1683"/>
        <w:gridCol w:w="1905"/>
      </w:tblGrid>
      <w:tr w:rsidR="00F92BD2" w:rsidRPr="00915456" w:rsidTr="00DA35F0">
        <w:trPr>
          <w:jc w:val="center"/>
        </w:trPr>
        <w:tc>
          <w:tcPr>
            <w:tcW w:w="56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Содержание основной деятельности</w:t>
            </w:r>
          </w:p>
        </w:tc>
        <w:tc>
          <w:tcPr>
            <w:tcW w:w="168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Срок </w:t>
            </w:r>
          </w:p>
        </w:tc>
        <w:tc>
          <w:tcPr>
            <w:tcW w:w="190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Ответственные </w:t>
            </w:r>
          </w:p>
        </w:tc>
      </w:tr>
      <w:tr w:rsidR="00F92BD2" w:rsidRPr="00915456" w:rsidTr="00DA35F0">
        <w:trPr>
          <w:jc w:val="center"/>
        </w:trPr>
        <w:tc>
          <w:tcPr>
            <w:tcW w:w="56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Экскурсия в школу – на проведение Дня знаний</w:t>
            </w:r>
          </w:p>
        </w:tc>
        <w:tc>
          <w:tcPr>
            <w:tcW w:w="1683" w:type="dxa"/>
            <w:vMerge w:val="restart"/>
            <w:textDirection w:val="btLr"/>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течение учебного года</w:t>
            </w:r>
          </w:p>
        </w:tc>
        <w:tc>
          <w:tcPr>
            <w:tcW w:w="1905" w:type="dxa"/>
            <w:vMerge w:val="restart"/>
            <w:textDirection w:val="btLr"/>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Педагоги</w:t>
            </w:r>
          </w:p>
        </w:tc>
      </w:tr>
      <w:tr w:rsidR="00F92BD2" w:rsidRPr="00915456" w:rsidTr="00DA35F0">
        <w:trPr>
          <w:jc w:val="center"/>
        </w:trPr>
        <w:tc>
          <w:tcPr>
            <w:tcW w:w="56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Экскурсия в  магазин</w:t>
            </w:r>
          </w:p>
        </w:tc>
        <w:tc>
          <w:tcPr>
            <w:tcW w:w="1683"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905"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DA35F0">
        <w:trPr>
          <w:jc w:val="center"/>
        </w:trPr>
        <w:tc>
          <w:tcPr>
            <w:tcW w:w="56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Целевая прогулка по ближайшим улицам – правила перехода через проезжую часть</w:t>
            </w:r>
          </w:p>
        </w:tc>
        <w:tc>
          <w:tcPr>
            <w:tcW w:w="1683"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905"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DA35F0">
        <w:trPr>
          <w:jc w:val="center"/>
        </w:trPr>
        <w:tc>
          <w:tcPr>
            <w:tcW w:w="565" w:type="dxa"/>
          </w:tcPr>
          <w:p w:rsidR="00F92BD2" w:rsidRPr="0091545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lang w:eastAsia="ru-RU"/>
              </w:rPr>
              <w:t>Экскурсия в детскую библиотеку</w:t>
            </w:r>
          </w:p>
        </w:tc>
        <w:tc>
          <w:tcPr>
            <w:tcW w:w="1683"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905"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DA35F0">
        <w:trPr>
          <w:jc w:val="center"/>
        </w:trPr>
        <w:tc>
          <w:tcPr>
            <w:tcW w:w="565" w:type="dxa"/>
          </w:tcPr>
          <w:p w:rsidR="00F92BD2" w:rsidRPr="0091545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418" w:type="dxa"/>
          </w:tcPr>
          <w:p w:rsidR="00F92BD2" w:rsidRPr="00915456" w:rsidRDefault="00F92BD2" w:rsidP="00DA35F0">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Экскурсия  к месту </w:t>
            </w:r>
            <w:r w:rsidR="00DA35F0">
              <w:rPr>
                <w:rFonts w:ascii="Times New Roman" w:hAnsi="Times New Roman" w:cs="Times New Roman"/>
                <w:sz w:val="24"/>
                <w:szCs w:val="24"/>
                <w:lang w:eastAsia="ru-RU"/>
              </w:rPr>
              <w:t>жительства Героя Советского Союза С. П. Лоскутова</w:t>
            </w:r>
          </w:p>
        </w:tc>
        <w:tc>
          <w:tcPr>
            <w:tcW w:w="1683"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905"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DA35F0">
        <w:trPr>
          <w:jc w:val="center"/>
        </w:trPr>
        <w:tc>
          <w:tcPr>
            <w:tcW w:w="565" w:type="dxa"/>
          </w:tcPr>
          <w:p w:rsidR="00F92BD2" w:rsidRPr="00915456" w:rsidRDefault="00DA35F0"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F92BD2" w:rsidRPr="00915456">
              <w:rPr>
                <w:rFonts w:ascii="Times New Roman" w:hAnsi="Times New Roman" w:cs="Times New Roman"/>
                <w:sz w:val="24"/>
                <w:szCs w:val="24"/>
              </w:rPr>
              <w:t>.</w:t>
            </w:r>
          </w:p>
        </w:tc>
        <w:tc>
          <w:tcPr>
            <w:tcW w:w="5418" w:type="dxa"/>
          </w:tcPr>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Экологические экскурсии</w:t>
            </w:r>
          </w:p>
        </w:tc>
        <w:tc>
          <w:tcPr>
            <w:tcW w:w="168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(Согласно сезонным условиям)</w:t>
            </w:r>
          </w:p>
        </w:tc>
        <w:tc>
          <w:tcPr>
            <w:tcW w:w="1905"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DA35F0" w:rsidRDefault="00DA35F0" w:rsidP="00915456">
      <w:pPr>
        <w:pStyle w:val="a9"/>
        <w:spacing w:line="276" w:lineRule="auto"/>
        <w:jc w:val="both"/>
        <w:rPr>
          <w:rFonts w:ascii="Times New Roman" w:hAnsi="Times New Roman" w:cs="Times New Roman"/>
          <w:b/>
          <w:sz w:val="24"/>
          <w:szCs w:val="24"/>
        </w:rPr>
      </w:pPr>
    </w:p>
    <w:p w:rsidR="00F92BD2" w:rsidRPr="003B5977" w:rsidRDefault="00DA35F0"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2.6</w:t>
      </w:r>
      <w:r w:rsidR="00F92BD2" w:rsidRPr="003B5977">
        <w:rPr>
          <w:rFonts w:ascii="Times New Roman" w:hAnsi="Times New Roman" w:cs="Times New Roman"/>
          <w:b/>
          <w:sz w:val="24"/>
          <w:szCs w:val="24"/>
        </w:rPr>
        <w:t>.6.Особенности взаимодействия педагогического коллектива с семьями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Реальное участие родителей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жизни ДОУ</w:t>
            </w:r>
          </w:p>
        </w:tc>
        <w:tc>
          <w:tcPr>
            <w:tcW w:w="43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Формы участия</w:t>
            </w:r>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Периодичность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сотрудничества</w:t>
            </w:r>
          </w:p>
        </w:tc>
      </w:tr>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-Анкетирование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Социологический опрос</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-интервьюирование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«Родительская почта»</w:t>
            </w:r>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3-4 раза в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мере необходимости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tc>
      </w:tr>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создании условий</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43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Участие в субботниках по благоустройству территории;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-помощь в создании предметно-развивающей среды;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-оказание помощи в ремонтных работах;</w:t>
            </w:r>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раза в год</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Постоянно</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ежегодно</w:t>
            </w:r>
          </w:p>
        </w:tc>
      </w:tr>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управлении ДОУ</w:t>
            </w:r>
          </w:p>
        </w:tc>
        <w:tc>
          <w:tcPr>
            <w:tcW w:w="4320" w:type="dxa"/>
            <w:shd w:val="clear" w:color="auto" w:fill="auto"/>
          </w:tcPr>
          <w:p w:rsidR="00F92BD2" w:rsidRPr="00915456" w:rsidRDefault="00F92BD2" w:rsidP="00DA35F0">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участие в</w:t>
            </w:r>
            <w:r w:rsidR="00DA35F0">
              <w:rPr>
                <w:rFonts w:ascii="Times New Roman" w:hAnsi="Times New Roman" w:cs="Times New Roman"/>
                <w:sz w:val="24"/>
                <w:szCs w:val="24"/>
              </w:rPr>
              <w:t xml:space="preserve"> работе  родительского комитета</w:t>
            </w:r>
            <w:r w:rsidRPr="00915456">
              <w:rPr>
                <w:rFonts w:ascii="Times New Roman" w:hAnsi="Times New Roman" w:cs="Times New Roman"/>
                <w:sz w:val="24"/>
                <w:szCs w:val="24"/>
              </w:rPr>
              <w:t>; педагогических советах.</w:t>
            </w:r>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tc>
      </w:tr>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-памятки;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-создание странички на сайте ДОУ;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-консультации, семинары, </w:t>
            </w:r>
            <w:r w:rsidR="00DA35F0">
              <w:rPr>
                <w:rFonts w:ascii="Times New Roman" w:hAnsi="Times New Roman" w:cs="Times New Roman"/>
                <w:sz w:val="24"/>
                <w:szCs w:val="24"/>
              </w:rPr>
              <w:t>семинары-практикумы</w:t>
            </w:r>
            <w:r w:rsidRPr="00915456">
              <w:rPr>
                <w:rFonts w:ascii="Times New Roman" w:hAnsi="Times New Roman" w:cs="Times New Roman"/>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распространение опыта семейного воспитания;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-родительские собрания;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выпуск газеты для родителей</w:t>
            </w:r>
            <w:proofErr w:type="gramStart"/>
            <w:r w:rsidRPr="00915456">
              <w:rPr>
                <w:rFonts w:ascii="Times New Roman" w:hAnsi="Times New Roman" w:cs="Times New Roman"/>
                <w:sz w:val="24"/>
                <w:szCs w:val="24"/>
              </w:rPr>
              <w:t xml:space="preserve"> ;</w:t>
            </w:r>
            <w:proofErr w:type="gramEnd"/>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Обновление постоянно</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месяц</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годовому плану</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tc>
      </w:tr>
      <w:tr w:rsidR="00F92BD2" w:rsidRPr="00915456" w:rsidTr="00915456">
        <w:trPr>
          <w:jc w:val="center"/>
        </w:trPr>
        <w:tc>
          <w:tcPr>
            <w:tcW w:w="2628"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 целью вовлечения родителей в единое образовательное пространство</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43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-Дни открытых дверей.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Дни здоровья.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Недели творчества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Совместные праздники, развлечения.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-Встречи с интересными людьми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 Участие в творческих выставках, смотрах-конкурсах</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Мероприятия с родителями в рамках проектной деятельности</w:t>
            </w:r>
          </w:p>
          <w:p w:rsidR="00F92BD2" w:rsidRPr="00915456" w:rsidRDefault="00F92BD2" w:rsidP="00DA35F0">
            <w:pPr>
              <w:pStyle w:val="a9"/>
              <w:spacing w:line="276" w:lineRule="auto"/>
              <w:jc w:val="both"/>
              <w:rPr>
                <w:rFonts w:ascii="Times New Roman" w:hAnsi="Times New Roman" w:cs="Times New Roman"/>
                <w:sz w:val="24"/>
                <w:szCs w:val="24"/>
              </w:rPr>
            </w:pPr>
          </w:p>
        </w:tc>
        <w:tc>
          <w:tcPr>
            <w:tcW w:w="2622"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раза в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раза в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Постоянно по годовому плану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2-3 раза в год</w:t>
            </w:r>
          </w:p>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DA35F0"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2.6</w:t>
      </w:r>
      <w:r w:rsidR="00F92BD2" w:rsidRPr="003B5977">
        <w:rPr>
          <w:rFonts w:ascii="Times New Roman" w:hAnsi="Times New Roman" w:cs="Times New Roman"/>
          <w:b/>
          <w:sz w:val="24"/>
          <w:szCs w:val="24"/>
        </w:rPr>
        <w:t xml:space="preserve">.7.Преемственность  дошкольного и начального образования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Задачи: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Согласовать цели и задачи дошкольного и школьного начального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Обеспечить условия для реализации плавного, </w:t>
      </w:r>
      <w:proofErr w:type="spellStart"/>
      <w:r w:rsidRPr="00915456">
        <w:rPr>
          <w:rFonts w:ascii="Times New Roman" w:hAnsi="Times New Roman" w:cs="Times New Roman"/>
          <w:sz w:val="24"/>
          <w:szCs w:val="24"/>
        </w:rPr>
        <w:t>бесстрессового</w:t>
      </w:r>
      <w:proofErr w:type="spellEnd"/>
      <w:r w:rsidRPr="00915456">
        <w:rPr>
          <w:rFonts w:ascii="Times New Roman" w:hAnsi="Times New Roman" w:cs="Times New Roman"/>
          <w:sz w:val="24"/>
          <w:szCs w:val="24"/>
        </w:rPr>
        <w:t xml:space="preserve"> перехода детей </w:t>
      </w:r>
      <w:proofErr w:type="gramStart"/>
      <w:r w:rsidRPr="00915456">
        <w:rPr>
          <w:rFonts w:ascii="Times New Roman" w:hAnsi="Times New Roman" w:cs="Times New Roman"/>
          <w:sz w:val="24"/>
          <w:szCs w:val="24"/>
        </w:rPr>
        <w:t>от</w:t>
      </w:r>
      <w:proofErr w:type="gramEnd"/>
      <w:r w:rsidRPr="00915456">
        <w:rPr>
          <w:rFonts w:ascii="Times New Roman" w:hAnsi="Times New Roman" w:cs="Times New Roman"/>
          <w:sz w:val="24"/>
          <w:szCs w:val="24"/>
        </w:rPr>
        <w:t xml:space="preserve"> игровой к учебной деятельности.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Организация работы по </w:t>
      </w:r>
      <w:proofErr w:type="spellStart"/>
      <w:r w:rsidRPr="00915456">
        <w:rPr>
          <w:rFonts w:ascii="Times New Roman" w:hAnsi="Times New Roman" w:cs="Times New Roman"/>
          <w:sz w:val="24"/>
          <w:szCs w:val="24"/>
        </w:rPr>
        <w:t>предшкольному</w:t>
      </w:r>
      <w:proofErr w:type="spellEnd"/>
      <w:r w:rsidRPr="00915456">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915456">
        <w:rPr>
          <w:rFonts w:ascii="Times New Roman" w:hAnsi="Times New Roman" w:cs="Times New Roman"/>
          <w:sz w:val="24"/>
          <w:szCs w:val="24"/>
          <w:u w:val="single"/>
        </w:rPr>
        <w:t>направлениям</w:t>
      </w:r>
      <w:r w:rsidRPr="00915456">
        <w:rPr>
          <w:rFonts w:ascii="Times New Roman" w:hAnsi="Times New Roman" w:cs="Times New Roman"/>
          <w:sz w:val="24"/>
          <w:szCs w:val="24"/>
        </w:rPr>
        <w:t xml:space="preserve">: </w:t>
      </w:r>
    </w:p>
    <w:p w:rsidR="00F92BD2" w:rsidRPr="00915456" w:rsidRDefault="00F92BD2" w:rsidP="007A2976">
      <w:pPr>
        <w:pStyle w:val="a9"/>
        <w:numPr>
          <w:ilvl w:val="0"/>
          <w:numId w:val="7"/>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организационно-методическое обеспечение;</w:t>
      </w:r>
    </w:p>
    <w:p w:rsidR="00F92BD2" w:rsidRPr="00915456" w:rsidRDefault="00F92BD2" w:rsidP="007A2976">
      <w:pPr>
        <w:pStyle w:val="a9"/>
        <w:numPr>
          <w:ilvl w:val="0"/>
          <w:numId w:val="7"/>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работа с детьми;</w:t>
      </w:r>
    </w:p>
    <w:p w:rsidR="00F92BD2" w:rsidRPr="00915456" w:rsidRDefault="00F92BD2" w:rsidP="007A2976">
      <w:pPr>
        <w:pStyle w:val="a9"/>
        <w:numPr>
          <w:ilvl w:val="0"/>
          <w:numId w:val="7"/>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работа с родителями.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Организационно-методическое обеспечение включает: </w:t>
      </w:r>
    </w:p>
    <w:p w:rsidR="00F92BD2" w:rsidRPr="00915456" w:rsidRDefault="00F92BD2" w:rsidP="007A2976">
      <w:pPr>
        <w:pStyle w:val="a9"/>
        <w:numPr>
          <w:ilvl w:val="0"/>
          <w:numId w:val="8"/>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Совместные педагогические советы по вопросам преемственности. </w:t>
      </w:r>
    </w:p>
    <w:p w:rsidR="00F92BD2" w:rsidRPr="00915456" w:rsidRDefault="00F92BD2" w:rsidP="007A2976">
      <w:pPr>
        <w:pStyle w:val="a9"/>
        <w:numPr>
          <w:ilvl w:val="0"/>
          <w:numId w:val="8"/>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F92BD2" w:rsidRPr="00915456" w:rsidRDefault="00F92BD2" w:rsidP="007A2976">
      <w:pPr>
        <w:pStyle w:val="a9"/>
        <w:numPr>
          <w:ilvl w:val="0"/>
          <w:numId w:val="8"/>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Семинары-практикумы.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Работа с детьми включает: </w:t>
      </w:r>
    </w:p>
    <w:p w:rsidR="00F92BD2" w:rsidRPr="00915456" w:rsidRDefault="00F92BD2" w:rsidP="007A2976">
      <w:pPr>
        <w:pStyle w:val="a9"/>
        <w:numPr>
          <w:ilvl w:val="0"/>
          <w:numId w:val="9"/>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Организацию адаптационных занятий с детьми в ШБП (Школа будущего первоклассника). </w:t>
      </w:r>
    </w:p>
    <w:p w:rsidR="00F92BD2" w:rsidRPr="00915456" w:rsidRDefault="00F92BD2" w:rsidP="007A2976">
      <w:pPr>
        <w:pStyle w:val="a9"/>
        <w:numPr>
          <w:ilvl w:val="0"/>
          <w:numId w:val="9"/>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F92BD2" w:rsidRPr="00915456" w:rsidRDefault="00F92BD2" w:rsidP="007A2976">
      <w:pPr>
        <w:pStyle w:val="a9"/>
        <w:numPr>
          <w:ilvl w:val="0"/>
          <w:numId w:val="9"/>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Совместное проведение праздников, спортивных мероприятий.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Система взаимодействия педагога и родителей включает: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Совместное проведение родительских собраний.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Проведение дней открытых дверей.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Посещение уроков и адаптационных занятий родителями.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Открытые занятия педагогов дополнительного образования.</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Консультации психолога и учителя.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Организация экскурсий по школе. </w:t>
      </w:r>
    </w:p>
    <w:p w:rsidR="00F92BD2" w:rsidRPr="00915456" w:rsidRDefault="00F92BD2" w:rsidP="007A2976">
      <w:pPr>
        <w:pStyle w:val="a9"/>
        <w:numPr>
          <w:ilvl w:val="0"/>
          <w:numId w:val="10"/>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F92BD2" w:rsidRPr="00F10A26" w:rsidRDefault="00F92BD2" w:rsidP="00915456">
      <w:pPr>
        <w:pStyle w:val="a9"/>
        <w:spacing w:line="276" w:lineRule="auto"/>
        <w:jc w:val="both"/>
        <w:rPr>
          <w:rFonts w:ascii="Times New Roman" w:hAnsi="Times New Roman" w:cs="Times New Roman"/>
          <w:b/>
          <w:sz w:val="24"/>
          <w:szCs w:val="24"/>
        </w:rPr>
      </w:pPr>
      <w:r w:rsidRPr="00F10A26">
        <w:rPr>
          <w:rFonts w:ascii="Times New Roman" w:hAnsi="Times New Roman" w:cs="Times New Roman"/>
          <w:b/>
          <w:sz w:val="24"/>
          <w:szCs w:val="24"/>
        </w:rPr>
        <w:t>Ожидаемые результаты</w:t>
      </w:r>
      <w:r w:rsidR="00F10A26" w:rsidRPr="00F10A26">
        <w:rPr>
          <w:rFonts w:ascii="Times New Roman" w:hAnsi="Times New Roman" w:cs="Times New Roman"/>
          <w:b/>
          <w:sz w:val="24"/>
          <w:szCs w:val="24"/>
        </w:rPr>
        <w:t>:</w:t>
      </w:r>
    </w:p>
    <w:p w:rsidR="00F10A26" w:rsidRDefault="00F92BD2" w:rsidP="00F10A2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Такая целенаправленная работа по подготовке детей </w:t>
      </w:r>
      <w:r w:rsidR="00F10A26">
        <w:rPr>
          <w:rFonts w:ascii="Times New Roman" w:hAnsi="Times New Roman" w:cs="Times New Roman"/>
          <w:sz w:val="24"/>
          <w:szCs w:val="24"/>
        </w:rPr>
        <w:t>к школе должна способствовать:</w:t>
      </w:r>
    </w:p>
    <w:p w:rsidR="00F92BD2" w:rsidRPr="00915456" w:rsidRDefault="00F10A26" w:rsidP="00F10A2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1.С</w:t>
      </w:r>
      <w:r w:rsidR="00F92BD2" w:rsidRPr="00915456">
        <w:rPr>
          <w:rFonts w:ascii="Times New Roman" w:hAnsi="Times New Roman" w:cs="Times New Roman"/>
          <w:sz w:val="24"/>
          <w:szCs w:val="24"/>
        </w:rPr>
        <w:t>озданию и совершенствованию благоприятных условий для обеспечения:</w:t>
      </w:r>
    </w:p>
    <w:p w:rsidR="00F92BD2" w:rsidRPr="00915456" w:rsidRDefault="00F92BD2" w:rsidP="007A2976">
      <w:pPr>
        <w:pStyle w:val="a9"/>
        <w:numPr>
          <w:ilvl w:val="0"/>
          <w:numId w:val="11"/>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личностного развития ребенка;</w:t>
      </w:r>
    </w:p>
    <w:p w:rsidR="00F92BD2" w:rsidRPr="00915456" w:rsidRDefault="00F92BD2" w:rsidP="007A2976">
      <w:pPr>
        <w:pStyle w:val="a9"/>
        <w:numPr>
          <w:ilvl w:val="0"/>
          <w:numId w:val="11"/>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укрепления психического и физического здоровья;</w:t>
      </w:r>
    </w:p>
    <w:p w:rsidR="00F92BD2" w:rsidRPr="00915456" w:rsidRDefault="00F92BD2" w:rsidP="007A2976">
      <w:pPr>
        <w:pStyle w:val="a9"/>
        <w:numPr>
          <w:ilvl w:val="0"/>
          <w:numId w:val="11"/>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целостного восприятия картины окружающего мира;</w:t>
      </w:r>
    </w:p>
    <w:p w:rsidR="00F92BD2" w:rsidRPr="00915456" w:rsidRDefault="00F92BD2" w:rsidP="007A2976">
      <w:pPr>
        <w:pStyle w:val="a9"/>
        <w:numPr>
          <w:ilvl w:val="0"/>
          <w:numId w:val="11"/>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формирования социально-нравственных норм и готовности к школьному обучению;</w:t>
      </w:r>
    </w:p>
    <w:p w:rsidR="00F92BD2" w:rsidRPr="00915456" w:rsidRDefault="00F92BD2" w:rsidP="007A2976">
      <w:pPr>
        <w:pStyle w:val="a9"/>
        <w:numPr>
          <w:ilvl w:val="0"/>
          <w:numId w:val="11"/>
        </w:numPr>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преодоления </w:t>
      </w:r>
      <w:proofErr w:type="spellStart"/>
      <w:r w:rsidRPr="00915456">
        <w:rPr>
          <w:rFonts w:ascii="Times New Roman" w:hAnsi="Times New Roman" w:cs="Times New Roman"/>
          <w:sz w:val="24"/>
          <w:szCs w:val="24"/>
        </w:rPr>
        <w:t>разноуровневой</w:t>
      </w:r>
      <w:proofErr w:type="spellEnd"/>
      <w:r w:rsidRPr="00915456">
        <w:rPr>
          <w:rFonts w:ascii="Times New Roman" w:hAnsi="Times New Roman" w:cs="Times New Roman"/>
          <w:sz w:val="24"/>
          <w:szCs w:val="24"/>
        </w:rPr>
        <w:t xml:space="preserve"> подготовки.</w:t>
      </w:r>
    </w:p>
    <w:p w:rsidR="00F92BD2" w:rsidRPr="00915456" w:rsidRDefault="00F10A2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92BD2" w:rsidRPr="00915456">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F92BD2" w:rsidRPr="00915456" w:rsidRDefault="00F10A2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92BD2" w:rsidRPr="00915456">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F92BD2" w:rsidRPr="00915456" w:rsidRDefault="00F10A2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F92BD2" w:rsidRPr="00915456">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r>
        <w:rPr>
          <w:rFonts w:ascii="Times New Roman" w:hAnsi="Times New Roman" w:cs="Times New Roman"/>
          <w:sz w:val="24"/>
          <w:szCs w:val="24"/>
        </w:rPr>
        <w:t>.</w:t>
      </w:r>
    </w:p>
    <w:p w:rsidR="00F92BD2" w:rsidRPr="00915456" w:rsidRDefault="00F10A2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F92BD2" w:rsidRPr="00915456">
        <w:rPr>
          <w:rFonts w:ascii="Times New Roman" w:hAnsi="Times New Roman" w:cs="Times New Roman"/>
          <w:sz w:val="24"/>
          <w:szCs w:val="24"/>
        </w:rPr>
        <w:t xml:space="preserve">Для педагогов организация работы по </w:t>
      </w:r>
      <w:proofErr w:type="spellStart"/>
      <w:r w:rsidR="00F92BD2" w:rsidRPr="00915456">
        <w:rPr>
          <w:rFonts w:ascii="Times New Roman" w:hAnsi="Times New Roman" w:cs="Times New Roman"/>
          <w:sz w:val="24"/>
          <w:szCs w:val="24"/>
        </w:rPr>
        <w:t>предшкольному</w:t>
      </w:r>
      <w:proofErr w:type="spellEnd"/>
      <w:r w:rsidR="00F92BD2" w:rsidRPr="00915456">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CE1DA7" w:rsidP="00915456">
      <w:pPr>
        <w:pStyle w:val="a9"/>
        <w:spacing w:line="276" w:lineRule="auto"/>
        <w:jc w:val="both"/>
        <w:rPr>
          <w:rFonts w:ascii="Times New Roman" w:hAnsi="Times New Roman" w:cs="Times New Roman"/>
          <w:b/>
          <w:sz w:val="24"/>
          <w:szCs w:val="24"/>
        </w:rPr>
      </w:pPr>
      <w:r>
        <w:rPr>
          <w:rFonts w:ascii="Times New Roman" w:hAnsi="Times New Roman" w:cs="Times New Roman"/>
          <w:b/>
          <w:sz w:val="24"/>
          <w:szCs w:val="24"/>
        </w:rPr>
        <w:t>2.6</w:t>
      </w:r>
      <w:r w:rsidR="00F92BD2" w:rsidRPr="003B5977">
        <w:rPr>
          <w:rFonts w:ascii="Times New Roman" w:hAnsi="Times New Roman" w:cs="Times New Roman"/>
          <w:b/>
          <w:sz w:val="24"/>
          <w:szCs w:val="24"/>
        </w:rPr>
        <w:t>.8.Взаимодействие ДОУ и социума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реализации образовательной  программы с использованием сетевой формы наряду</w:t>
      </w:r>
      <w:r w:rsidRPr="00915456">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Использование сетевой формы реализации образовательной программы  осуществляется</w:t>
      </w:r>
      <w:r w:rsidRPr="00915456">
        <w:rPr>
          <w:rFonts w:ascii="Times New Roman" w:hAnsi="Times New Roman" w:cs="Times New Roman"/>
          <w:sz w:val="24"/>
          <w:szCs w:val="24"/>
        </w:rPr>
        <w:br/>
        <w:t>на основании договора между организациями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820"/>
      </w:tblGrid>
      <w:tr w:rsidR="00F92BD2" w:rsidRPr="00915456" w:rsidTr="00915456">
        <w:trPr>
          <w:trHeight w:val="1170"/>
          <w:jc w:val="center"/>
        </w:trPr>
        <w:tc>
          <w:tcPr>
            <w:tcW w:w="675"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Направ</w:t>
            </w:r>
            <w:proofErr w:type="spellEnd"/>
          </w:p>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ление</w:t>
            </w:r>
            <w:proofErr w:type="spellEnd"/>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Наименование общественных организаций, учреждений</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Формы сотрудничества</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Периодичность</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915456">
        <w:trPr>
          <w:trHeight w:val="858"/>
          <w:jc w:val="center"/>
        </w:trPr>
        <w:tc>
          <w:tcPr>
            <w:tcW w:w="675" w:type="dxa"/>
            <w:vMerge w:val="restart"/>
            <w:shd w:val="clear" w:color="auto" w:fill="auto"/>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Образование</w:t>
            </w: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Брянский институт повышения квалификации</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 плану ДОУ,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БИПКРО</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CE1DA7">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МБОУ</w:t>
            </w:r>
            <w:r w:rsidR="00CE1DA7">
              <w:rPr>
                <w:rFonts w:ascii="Times New Roman" w:hAnsi="Times New Roman" w:cs="Times New Roman"/>
                <w:sz w:val="24"/>
                <w:szCs w:val="24"/>
              </w:rPr>
              <w:t xml:space="preserve"> Первомайская</w:t>
            </w:r>
            <w:r w:rsidRPr="00915456">
              <w:rPr>
                <w:rFonts w:ascii="Times New Roman" w:hAnsi="Times New Roman" w:cs="Times New Roman"/>
                <w:sz w:val="24"/>
                <w:szCs w:val="24"/>
              </w:rPr>
              <w:t xml:space="preserve"> СОШ </w:t>
            </w: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00F92BD2" w:rsidRPr="00915456">
              <w:rPr>
                <w:rFonts w:ascii="Times New Roman" w:hAnsi="Times New Roman" w:cs="Times New Roman"/>
                <w:sz w:val="24"/>
                <w:szCs w:val="24"/>
              </w:rPr>
              <w:t>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 преемственности ДОУ и школы</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Дошкольные учреждения города  </w:t>
            </w:r>
            <w:r w:rsidRPr="00915456">
              <w:rPr>
                <w:rFonts w:ascii="Times New Roman" w:hAnsi="Times New Roman" w:cs="Times New Roman"/>
                <w:sz w:val="24"/>
                <w:szCs w:val="24"/>
              </w:rPr>
              <w:lastRenderedPageBreak/>
              <w:t>и района</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Проведение методических объединений, консультации, методические встречи, обмен </w:t>
            </w:r>
            <w:r w:rsidRPr="00915456">
              <w:rPr>
                <w:rFonts w:ascii="Times New Roman" w:hAnsi="Times New Roman" w:cs="Times New Roman"/>
                <w:sz w:val="24"/>
                <w:szCs w:val="24"/>
              </w:rPr>
              <w:lastRenderedPageBreak/>
              <w:t>опытом</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По плану УО, по мере </w:t>
            </w:r>
            <w:proofErr w:type="spellStart"/>
            <w:r w:rsidRPr="00915456">
              <w:rPr>
                <w:rFonts w:ascii="Times New Roman" w:hAnsi="Times New Roman" w:cs="Times New Roman"/>
                <w:sz w:val="24"/>
                <w:szCs w:val="24"/>
              </w:rPr>
              <w:t>необх-</w:t>
            </w:r>
            <w:r w:rsidRPr="00915456">
              <w:rPr>
                <w:rFonts w:ascii="Times New Roman" w:hAnsi="Times New Roman" w:cs="Times New Roman"/>
                <w:sz w:val="24"/>
                <w:szCs w:val="24"/>
              </w:rPr>
              <w:lastRenderedPageBreak/>
              <w:t>ти</w:t>
            </w:r>
            <w:proofErr w:type="spellEnd"/>
          </w:p>
        </w:tc>
      </w:tr>
      <w:tr w:rsidR="00F92BD2" w:rsidRPr="00915456" w:rsidTr="00915456">
        <w:trPr>
          <w:jc w:val="center"/>
        </w:trPr>
        <w:tc>
          <w:tcPr>
            <w:tcW w:w="675" w:type="dxa"/>
            <w:vMerge w:val="restart"/>
            <w:shd w:val="clear" w:color="auto" w:fill="auto"/>
            <w:textDirection w:val="btLr"/>
          </w:tcPr>
          <w:p w:rsidR="00F92BD2" w:rsidRPr="00915456" w:rsidRDefault="00CE1DA7" w:rsidP="00CE1DA7">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Культура              </w:t>
            </w:r>
            <w:r w:rsidR="00F92BD2" w:rsidRPr="00915456">
              <w:rPr>
                <w:rFonts w:ascii="Times New Roman" w:hAnsi="Times New Roman" w:cs="Times New Roman"/>
                <w:sz w:val="24"/>
                <w:szCs w:val="24"/>
              </w:rPr>
              <w:t>Медицина</w:t>
            </w: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Поликлиника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-проведение медицинского обследования;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-связь</w:t>
            </w:r>
            <w:r w:rsidR="00CE1DA7">
              <w:rPr>
                <w:rFonts w:ascii="Times New Roman" w:hAnsi="Times New Roman" w:cs="Times New Roman"/>
                <w:sz w:val="24"/>
                <w:szCs w:val="24"/>
              </w:rPr>
              <w:t xml:space="preserve"> с медицинскими работниками</w:t>
            </w:r>
            <w:r w:rsidRPr="00915456">
              <w:rPr>
                <w:rFonts w:ascii="Times New Roman" w:hAnsi="Times New Roman" w:cs="Times New Roman"/>
                <w:sz w:val="24"/>
                <w:szCs w:val="24"/>
              </w:rPr>
              <w:t xml:space="preserve"> по вопросам заболеваемости и профилактики (консультирование)</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мере необходимости</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Аптека</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приобретение лекарств</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квартал</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Детская библиотека</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CE1DA7">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РДК г</w:t>
            </w:r>
            <w:proofErr w:type="gramStart"/>
            <w:r w:rsidRPr="00915456">
              <w:rPr>
                <w:rFonts w:ascii="Times New Roman" w:hAnsi="Times New Roman" w:cs="Times New Roman"/>
                <w:sz w:val="24"/>
                <w:szCs w:val="24"/>
              </w:rPr>
              <w:t>.</w:t>
            </w:r>
            <w:r w:rsidR="00CE1DA7">
              <w:rPr>
                <w:rFonts w:ascii="Times New Roman" w:hAnsi="Times New Roman" w:cs="Times New Roman"/>
                <w:sz w:val="24"/>
                <w:szCs w:val="24"/>
              </w:rPr>
              <w:t>К</w:t>
            </w:r>
            <w:proofErr w:type="gramEnd"/>
            <w:r w:rsidR="00CE1DA7">
              <w:rPr>
                <w:rFonts w:ascii="Times New Roman" w:hAnsi="Times New Roman" w:cs="Times New Roman"/>
                <w:sz w:val="24"/>
                <w:szCs w:val="24"/>
              </w:rPr>
              <w:t>арачев</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 на год</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Передвижной планетарий г</w:t>
            </w:r>
            <w:proofErr w:type="gramStart"/>
            <w:r w:rsidRPr="00915456">
              <w:rPr>
                <w:rFonts w:ascii="Times New Roman" w:hAnsi="Times New Roman" w:cs="Times New Roman"/>
                <w:sz w:val="24"/>
                <w:szCs w:val="24"/>
              </w:rPr>
              <w:t>.Б</w:t>
            </w:r>
            <w:proofErr w:type="gramEnd"/>
            <w:r w:rsidRPr="00915456">
              <w:rPr>
                <w:rFonts w:ascii="Times New Roman" w:hAnsi="Times New Roman" w:cs="Times New Roman"/>
                <w:sz w:val="24"/>
                <w:szCs w:val="24"/>
              </w:rPr>
              <w:t>рянск</w:t>
            </w:r>
          </w:p>
        </w:tc>
        <w:tc>
          <w:tcPr>
            <w:tcW w:w="520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Показ постановок, беседы на базе ДОУ</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w:t>
            </w:r>
            <w:proofErr w:type="spellStart"/>
            <w:r w:rsidRPr="00915456">
              <w:rPr>
                <w:rFonts w:ascii="Times New Roman" w:hAnsi="Times New Roman" w:cs="Times New Roman"/>
                <w:sz w:val="24"/>
                <w:szCs w:val="24"/>
              </w:rPr>
              <w:t>теч</w:t>
            </w:r>
            <w:proofErr w:type="gramStart"/>
            <w:r w:rsidRPr="00915456">
              <w:rPr>
                <w:rFonts w:ascii="Times New Roman" w:hAnsi="Times New Roman" w:cs="Times New Roman"/>
                <w:sz w:val="24"/>
                <w:szCs w:val="24"/>
              </w:rPr>
              <w:t>.г</w:t>
            </w:r>
            <w:proofErr w:type="gramEnd"/>
            <w:r w:rsidRPr="00915456">
              <w:rPr>
                <w:rFonts w:ascii="Times New Roman" w:hAnsi="Times New Roman" w:cs="Times New Roman"/>
                <w:sz w:val="24"/>
                <w:szCs w:val="24"/>
              </w:rPr>
              <w:t>ода</w:t>
            </w:r>
            <w:proofErr w:type="spellEnd"/>
          </w:p>
        </w:tc>
      </w:tr>
      <w:tr w:rsidR="00F92BD2" w:rsidRPr="00915456" w:rsidTr="00915456">
        <w:trPr>
          <w:jc w:val="center"/>
        </w:trPr>
        <w:tc>
          <w:tcPr>
            <w:tcW w:w="675" w:type="dxa"/>
            <w:vMerge w:val="restart"/>
            <w:shd w:val="clear" w:color="auto" w:fill="auto"/>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Безопасность</w:t>
            </w: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Пожарная часть</w:t>
            </w: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F92BD2" w:rsidRPr="00915456">
              <w:rPr>
                <w:rFonts w:ascii="Times New Roman" w:hAnsi="Times New Roman" w:cs="Times New Roman"/>
                <w:sz w:val="24"/>
                <w:szCs w:val="24"/>
              </w:rPr>
              <w:t>стречи с работниками пожарной части, конкурсы по ППБ, консультации, инструктажи.</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ГИББД</w:t>
            </w: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F92BD2" w:rsidRPr="00915456">
              <w:rPr>
                <w:rFonts w:ascii="Times New Roman" w:hAnsi="Times New Roman" w:cs="Times New Roman"/>
                <w:sz w:val="24"/>
                <w:szCs w:val="24"/>
              </w:rPr>
              <w:t xml:space="preserve">роведение бесед с детьми по правилам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дорожного движения, участие в выставках, смотрах-конкурсах</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плану</w:t>
            </w:r>
          </w:p>
        </w:tc>
      </w:tr>
      <w:tr w:rsidR="00F92BD2" w:rsidRPr="00915456" w:rsidTr="00915456">
        <w:trPr>
          <w:jc w:val="center"/>
        </w:trPr>
        <w:tc>
          <w:tcPr>
            <w:tcW w:w="675" w:type="dxa"/>
            <w:vMerge/>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10A26"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00F92BD2" w:rsidRPr="00915456">
              <w:rPr>
                <w:rFonts w:ascii="Times New Roman" w:hAnsi="Times New Roman" w:cs="Times New Roman"/>
                <w:sz w:val="24"/>
                <w:szCs w:val="24"/>
              </w:rPr>
              <w:t>ДН</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F92BD2" w:rsidRPr="00915456">
              <w:rPr>
                <w:rFonts w:ascii="Times New Roman" w:hAnsi="Times New Roman" w:cs="Times New Roman"/>
                <w:sz w:val="24"/>
                <w:szCs w:val="24"/>
              </w:rPr>
              <w:t>оспитательно-профилактическая работа  с семьями детей, находящимися  в социально опасном положении</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 мере </w:t>
            </w:r>
            <w:proofErr w:type="spellStart"/>
            <w:r w:rsidRPr="00915456">
              <w:rPr>
                <w:rFonts w:ascii="Times New Roman" w:hAnsi="Times New Roman" w:cs="Times New Roman"/>
                <w:sz w:val="24"/>
                <w:szCs w:val="24"/>
              </w:rPr>
              <w:t>необход-ти</w:t>
            </w:r>
            <w:proofErr w:type="spellEnd"/>
          </w:p>
        </w:tc>
      </w:tr>
      <w:tr w:rsidR="00F92BD2" w:rsidRPr="00915456" w:rsidTr="00915456">
        <w:trPr>
          <w:cantSplit/>
          <w:trHeight w:val="811"/>
          <w:jc w:val="center"/>
        </w:trPr>
        <w:tc>
          <w:tcPr>
            <w:tcW w:w="675" w:type="dxa"/>
            <w:vMerge w:val="restart"/>
            <w:shd w:val="clear" w:color="auto" w:fill="auto"/>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Информационность</w:t>
            </w: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Газета «</w:t>
            </w:r>
            <w:r w:rsidR="00CE1DA7">
              <w:rPr>
                <w:rFonts w:ascii="Times New Roman" w:hAnsi="Times New Roman" w:cs="Times New Roman"/>
                <w:sz w:val="24"/>
                <w:szCs w:val="24"/>
              </w:rPr>
              <w:t>Заря</w:t>
            </w:r>
            <w:r w:rsidRPr="00915456">
              <w:rPr>
                <w:rFonts w:ascii="Times New Roman" w:hAnsi="Times New Roman" w:cs="Times New Roman"/>
                <w:sz w:val="24"/>
                <w:szCs w:val="24"/>
              </w:rPr>
              <w:t>»</w:t>
            </w:r>
            <w:r w:rsidR="00CE1DA7">
              <w:rPr>
                <w:rFonts w:ascii="Times New Roman" w:hAnsi="Times New Roman" w:cs="Times New Roman"/>
                <w:sz w:val="24"/>
                <w:szCs w:val="24"/>
              </w:rPr>
              <w:t xml:space="preserve"> (г</w:t>
            </w:r>
            <w:proofErr w:type="gramStart"/>
            <w:r w:rsidR="00CE1DA7">
              <w:rPr>
                <w:rFonts w:ascii="Times New Roman" w:hAnsi="Times New Roman" w:cs="Times New Roman"/>
                <w:sz w:val="24"/>
                <w:szCs w:val="24"/>
              </w:rPr>
              <w:t>.К</w:t>
            </w:r>
            <w:proofErr w:type="gramEnd"/>
            <w:r w:rsidR="00CE1DA7">
              <w:rPr>
                <w:rFonts w:ascii="Times New Roman" w:hAnsi="Times New Roman" w:cs="Times New Roman"/>
                <w:sz w:val="24"/>
                <w:szCs w:val="24"/>
              </w:rPr>
              <w:t>арачев)</w:t>
            </w:r>
            <w:r w:rsidRPr="00915456">
              <w:rPr>
                <w:rFonts w:ascii="Times New Roman" w:hAnsi="Times New Roman" w:cs="Times New Roman"/>
                <w:sz w:val="24"/>
                <w:szCs w:val="24"/>
              </w:rPr>
              <w:t xml:space="preserve">, </w:t>
            </w:r>
            <w:r w:rsidR="00CE1DA7">
              <w:rPr>
                <w:rFonts w:ascii="Times New Roman" w:hAnsi="Times New Roman" w:cs="Times New Roman"/>
                <w:sz w:val="24"/>
                <w:szCs w:val="24"/>
              </w:rPr>
              <w:t>«</w:t>
            </w:r>
            <w:r w:rsidRPr="00915456">
              <w:rPr>
                <w:rFonts w:ascii="Times New Roman" w:hAnsi="Times New Roman" w:cs="Times New Roman"/>
                <w:sz w:val="24"/>
                <w:szCs w:val="24"/>
              </w:rPr>
              <w:t>Брянская учительская газета</w:t>
            </w:r>
            <w:r w:rsidR="00CE1DA7">
              <w:rPr>
                <w:rFonts w:ascii="Times New Roman" w:hAnsi="Times New Roman" w:cs="Times New Roman"/>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200" w:type="dxa"/>
            <w:shd w:val="clear" w:color="auto" w:fill="auto"/>
          </w:tcPr>
          <w:p w:rsidR="00F92BD2" w:rsidRPr="00915456" w:rsidRDefault="00F92BD2" w:rsidP="00CE1DA7">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Публикации в газетах</w:t>
            </w:r>
            <w:r w:rsidR="00CE1DA7">
              <w:rPr>
                <w:rFonts w:ascii="Times New Roman" w:hAnsi="Times New Roman" w:cs="Times New Roman"/>
                <w:sz w:val="24"/>
                <w:szCs w:val="24"/>
              </w:rPr>
              <w:t>.</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мере необходимости</w:t>
            </w:r>
          </w:p>
        </w:tc>
      </w:tr>
      <w:tr w:rsidR="00F92BD2" w:rsidRPr="00915456" w:rsidTr="00915456">
        <w:trPr>
          <w:cantSplit/>
          <w:trHeight w:val="1134"/>
          <w:jc w:val="center"/>
        </w:trPr>
        <w:tc>
          <w:tcPr>
            <w:tcW w:w="675" w:type="dxa"/>
            <w:vMerge/>
            <w:shd w:val="clear" w:color="auto" w:fill="auto"/>
            <w:textDirection w:val="btLr"/>
          </w:tcPr>
          <w:p w:rsidR="00F92BD2" w:rsidRPr="00915456" w:rsidRDefault="00F92BD2" w:rsidP="00915456">
            <w:pPr>
              <w:pStyle w:val="a9"/>
              <w:spacing w:line="276" w:lineRule="auto"/>
              <w:jc w:val="both"/>
              <w:rPr>
                <w:rFonts w:ascii="Times New Roman" w:hAnsi="Times New Roman" w:cs="Times New Roman"/>
                <w:sz w:val="24"/>
                <w:szCs w:val="24"/>
              </w:rPr>
            </w:pPr>
          </w:p>
        </w:tc>
        <w:tc>
          <w:tcPr>
            <w:tcW w:w="2313"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СМИ</w:t>
            </w:r>
          </w:p>
          <w:p w:rsidR="00F92BD2" w:rsidRPr="00915456" w:rsidRDefault="003B597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92BD2" w:rsidRPr="00915456">
              <w:rPr>
                <w:rFonts w:ascii="Times New Roman" w:hAnsi="Times New Roman" w:cs="Times New Roman"/>
                <w:sz w:val="24"/>
                <w:szCs w:val="24"/>
              </w:rPr>
              <w:t>федеральный уровень)</w:t>
            </w:r>
          </w:p>
        </w:tc>
        <w:tc>
          <w:tcPr>
            <w:tcW w:w="5200" w:type="dxa"/>
            <w:shd w:val="clear" w:color="auto" w:fill="auto"/>
          </w:tcPr>
          <w:p w:rsidR="00F92BD2" w:rsidRPr="00915456" w:rsidRDefault="00CE1DA7"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00F92BD2" w:rsidRPr="00915456">
              <w:rPr>
                <w:rFonts w:ascii="Times New Roman" w:hAnsi="Times New Roman" w:cs="Times New Roman"/>
                <w:sz w:val="24"/>
                <w:szCs w:val="24"/>
              </w:rPr>
              <w:t>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 мере необходимости</w:t>
            </w:r>
          </w:p>
        </w:tc>
      </w:tr>
    </w:tbl>
    <w:p w:rsidR="00F92BD2" w:rsidRDefault="00F92BD2" w:rsidP="00915456">
      <w:pPr>
        <w:pStyle w:val="a9"/>
        <w:spacing w:line="276" w:lineRule="auto"/>
        <w:jc w:val="both"/>
        <w:rPr>
          <w:rFonts w:ascii="Times New Roman" w:hAnsi="Times New Roman" w:cs="Times New Roman"/>
          <w:sz w:val="24"/>
          <w:szCs w:val="24"/>
        </w:rPr>
      </w:pPr>
    </w:p>
    <w:p w:rsidR="00CE1DA7" w:rsidRDefault="00CE1DA7" w:rsidP="00915456">
      <w:pPr>
        <w:pStyle w:val="a9"/>
        <w:spacing w:line="276" w:lineRule="auto"/>
        <w:jc w:val="both"/>
        <w:rPr>
          <w:rFonts w:ascii="Times New Roman" w:hAnsi="Times New Roman" w:cs="Times New Roman"/>
          <w:sz w:val="24"/>
          <w:szCs w:val="24"/>
        </w:rPr>
      </w:pPr>
    </w:p>
    <w:p w:rsidR="00CE1DA7" w:rsidRDefault="00CE1DA7" w:rsidP="00915456">
      <w:pPr>
        <w:pStyle w:val="a9"/>
        <w:spacing w:line="276" w:lineRule="auto"/>
        <w:jc w:val="both"/>
        <w:rPr>
          <w:rFonts w:ascii="Times New Roman" w:hAnsi="Times New Roman" w:cs="Times New Roman"/>
          <w:sz w:val="24"/>
          <w:szCs w:val="24"/>
        </w:rPr>
      </w:pPr>
    </w:p>
    <w:p w:rsidR="00CE1DA7" w:rsidRDefault="00CE1DA7" w:rsidP="00915456">
      <w:pPr>
        <w:pStyle w:val="a9"/>
        <w:spacing w:line="276" w:lineRule="auto"/>
        <w:jc w:val="both"/>
        <w:rPr>
          <w:rFonts w:ascii="Times New Roman" w:hAnsi="Times New Roman" w:cs="Times New Roman"/>
          <w:sz w:val="24"/>
          <w:szCs w:val="24"/>
        </w:rPr>
      </w:pPr>
    </w:p>
    <w:p w:rsidR="00CE1DA7" w:rsidRDefault="00CE1DA7" w:rsidP="00915456">
      <w:pPr>
        <w:pStyle w:val="a9"/>
        <w:spacing w:line="276" w:lineRule="auto"/>
        <w:jc w:val="both"/>
        <w:rPr>
          <w:rFonts w:ascii="Times New Roman" w:hAnsi="Times New Roman" w:cs="Times New Roman"/>
          <w:sz w:val="24"/>
          <w:szCs w:val="24"/>
        </w:rPr>
      </w:pPr>
    </w:p>
    <w:p w:rsidR="00CE1DA7" w:rsidRPr="00915456" w:rsidRDefault="00CE1DA7"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F92BD2" w:rsidP="00915456">
      <w:pPr>
        <w:pStyle w:val="a9"/>
        <w:spacing w:line="276" w:lineRule="auto"/>
        <w:jc w:val="both"/>
        <w:rPr>
          <w:rFonts w:ascii="Times New Roman" w:hAnsi="Times New Roman" w:cs="Times New Roman"/>
          <w:b/>
          <w:sz w:val="24"/>
          <w:szCs w:val="24"/>
        </w:rPr>
      </w:pPr>
      <w:r w:rsidRPr="003B5977">
        <w:rPr>
          <w:rFonts w:ascii="Times New Roman" w:hAnsi="Times New Roman" w:cs="Times New Roman"/>
          <w:b/>
          <w:sz w:val="24"/>
          <w:szCs w:val="24"/>
        </w:rPr>
        <w:t xml:space="preserve">III. ОРГАНИЗАЦИОННЫЙ РАЗДЕЛ. </w:t>
      </w:r>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bookmarkStart w:id="68" w:name="_Toc420597637"/>
      <w:bookmarkStart w:id="69" w:name="_Toc420598551"/>
      <w:bookmarkStart w:id="70" w:name="_Toc422496193"/>
      <w:r w:rsidRPr="00915456">
        <w:rPr>
          <w:rFonts w:ascii="Times New Roman" w:eastAsia="SimSun" w:hAnsi="Times New Roman" w:cs="Times New Roman"/>
          <w:iCs/>
          <w:kern w:val="28"/>
          <w:sz w:val="24"/>
          <w:szCs w:val="24"/>
          <w:lang w:eastAsia="hi-IN" w:bidi="hi-IN"/>
        </w:rPr>
        <w:t>3.1. Психолого-педагогические условия, обеспечивающие развитие ребенка</w:t>
      </w:r>
      <w:bookmarkEnd w:id="68"/>
      <w:bookmarkEnd w:id="69"/>
      <w:bookmarkEnd w:id="70"/>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1. Личностно-порождающее взаимодействие взрослых с детьми,</w:t>
      </w:r>
      <w:r w:rsidRPr="00915456">
        <w:rPr>
          <w:rFonts w:ascii="Times New Roman" w:hAnsi="Times New Roman" w:cs="Times New Roman"/>
          <w:sz w:val="24"/>
          <w:szCs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 xml:space="preserve">2. Ориентированность педагогической оценки на относительные показатели детской успешности, </w:t>
      </w:r>
      <w:r w:rsidRPr="00915456">
        <w:rPr>
          <w:rFonts w:ascii="Times New Roman" w:hAnsi="Times New Roman" w:cs="Times New Roman"/>
          <w:sz w:val="24"/>
          <w:szCs w:val="24"/>
          <w:lang w:eastAsia="ru-RU"/>
        </w:rPr>
        <w:t>то есть сравнение нынешних и предыдущих достижений ребенка, стимулирование самооценки.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 xml:space="preserve">3. Формирование игры </w:t>
      </w:r>
      <w:r w:rsidRPr="00915456">
        <w:rPr>
          <w:rFonts w:ascii="Times New Roman" w:hAnsi="Times New Roman" w:cs="Times New Roman"/>
          <w:sz w:val="24"/>
          <w:szCs w:val="24"/>
          <w:lang w:eastAsia="ru-RU"/>
        </w:rPr>
        <w:t>как важнейшего фактора развития ребенка.</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 xml:space="preserve">4. Создание развивающей образовательной среды, </w:t>
      </w:r>
      <w:r w:rsidRPr="00915456">
        <w:rPr>
          <w:rFonts w:ascii="Times New Roman" w:hAnsi="Times New Roman" w:cs="Times New Roman"/>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5. Сбалансированность репродуктивной</w:t>
      </w:r>
      <w:r w:rsidRPr="00915456">
        <w:rPr>
          <w:rFonts w:ascii="Times New Roman" w:hAnsi="Times New Roman" w:cs="Times New Roman"/>
          <w:sz w:val="24"/>
          <w:szCs w:val="24"/>
          <w:lang w:eastAsia="ru-RU"/>
        </w:rPr>
        <w:t xml:space="preserve"> (воспроизводящей готовый образец) </w:t>
      </w:r>
      <w:r w:rsidRPr="00915456">
        <w:rPr>
          <w:rFonts w:ascii="Times New Roman" w:hAnsi="Times New Roman" w:cs="Times New Roman"/>
          <w:i/>
          <w:sz w:val="24"/>
          <w:szCs w:val="24"/>
          <w:lang w:eastAsia="ru-RU"/>
        </w:rPr>
        <w:t xml:space="preserve">и продуктивной </w:t>
      </w:r>
      <w:r w:rsidRPr="00915456">
        <w:rPr>
          <w:rFonts w:ascii="Times New Roman" w:hAnsi="Times New Roman" w:cs="Times New Roman"/>
          <w:sz w:val="24"/>
          <w:szCs w:val="24"/>
          <w:lang w:eastAsia="ru-RU"/>
        </w:rPr>
        <w:t xml:space="preserve">(производящей субъективно новый продукт) </w:t>
      </w:r>
      <w:r w:rsidRPr="00915456">
        <w:rPr>
          <w:rFonts w:ascii="Times New Roman" w:hAnsi="Times New Roman" w:cs="Times New Roman"/>
          <w:i/>
          <w:sz w:val="24"/>
          <w:szCs w:val="24"/>
          <w:lang w:eastAsia="ru-RU"/>
        </w:rPr>
        <w:t xml:space="preserve">деятельности, </w:t>
      </w:r>
      <w:r w:rsidRPr="00915456">
        <w:rPr>
          <w:rFonts w:ascii="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 xml:space="preserve">6. Участие семьи </w:t>
      </w:r>
      <w:r w:rsidRPr="00915456">
        <w:rPr>
          <w:rFonts w:ascii="Times New Roman" w:hAnsi="Times New Roman" w:cs="Times New Roman"/>
          <w:sz w:val="24"/>
          <w:szCs w:val="24"/>
          <w:lang w:eastAsia="ru-RU"/>
        </w:rPr>
        <w:t>как необходимое условие для полноценного развития ребенка дошкольного возраста.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lang w:eastAsia="ru-RU"/>
        </w:rPr>
        <w:t xml:space="preserve">7. Профессиональное развитие педагогов, </w:t>
      </w:r>
      <w:r w:rsidRPr="00915456">
        <w:rPr>
          <w:rFonts w:ascii="Times New Roman" w:hAnsi="Times New Roman" w:cs="Times New Roman"/>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3B5977"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bookmarkStart w:id="71" w:name="_Toc420597638"/>
      <w:bookmarkStart w:id="72" w:name="_Toc420598552"/>
      <w:bookmarkStart w:id="73" w:name="_Toc422496194"/>
      <w:r w:rsidRPr="003B5977">
        <w:rPr>
          <w:rFonts w:ascii="Times New Roman" w:eastAsia="SimSun" w:hAnsi="Times New Roman" w:cs="Times New Roman"/>
          <w:b/>
          <w:iCs/>
          <w:kern w:val="28"/>
          <w:sz w:val="24"/>
          <w:szCs w:val="24"/>
          <w:lang w:eastAsia="hi-IN" w:bidi="hi-IN"/>
        </w:rPr>
        <w:t>3.2. Организация развивающей предметно-пространственной среды</w:t>
      </w:r>
      <w:bookmarkEnd w:id="71"/>
      <w:bookmarkEnd w:id="72"/>
      <w:bookmarkEnd w:id="73"/>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w:t>
      </w:r>
      <w:proofErr w:type="gramStart"/>
      <w:r w:rsidRPr="00915456">
        <w:rPr>
          <w:rFonts w:ascii="Times New Roman" w:hAnsi="Times New Roman" w:cs="Times New Roman"/>
          <w:sz w:val="24"/>
          <w:szCs w:val="24"/>
          <w:lang w:eastAsia="ru-RU"/>
        </w:rPr>
        <w:t>см</w:t>
      </w:r>
      <w:proofErr w:type="gramEnd"/>
      <w:r w:rsidRPr="00915456">
        <w:rPr>
          <w:rFonts w:ascii="Times New Roman" w:hAnsi="Times New Roman" w:cs="Times New Roman"/>
          <w:sz w:val="24"/>
          <w:szCs w:val="24"/>
          <w:lang w:eastAsia="ru-RU"/>
        </w:rPr>
        <w:t xml:space="preserve">. раздел 3.9.Перечень нормативных и нормативно-методических документов).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Развивающая предметно-пространственная среда в Организации </w:t>
      </w:r>
      <w:r w:rsidRPr="00915456">
        <w:rPr>
          <w:rFonts w:ascii="Times New Roman" w:hAnsi="Times New Roman" w:cs="Times New Roman"/>
          <w:i/>
          <w:sz w:val="24"/>
          <w:szCs w:val="24"/>
          <w:lang w:eastAsia="ru-RU"/>
        </w:rPr>
        <w:t xml:space="preserve">должна обеспечивать реализацию основной образовательной программы, </w:t>
      </w:r>
      <w:r w:rsidRPr="00915456">
        <w:rPr>
          <w:rFonts w:ascii="Times New Roman" w:hAnsi="Times New Roman" w:cs="Times New Roman"/>
          <w:sz w:val="24"/>
          <w:szCs w:val="24"/>
          <w:lang w:eastAsia="ru-RU"/>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915456">
        <w:rPr>
          <w:rFonts w:ascii="Times New Roman" w:hAnsi="Times New Roman" w:cs="Times New Roman"/>
          <w:sz w:val="24"/>
          <w:szCs w:val="24"/>
          <w:lang w:eastAsia="ru-RU"/>
        </w:rPr>
        <w:t>социокультурные</w:t>
      </w:r>
      <w:proofErr w:type="spellEnd"/>
      <w:r w:rsidRPr="00915456">
        <w:rPr>
          <w:rFonts w:ascii="Times New Roman" w:hAnsi="Times New Roman" w:cs="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rsidRPr="00915456">
        <w:rPr>
          <w:rFonts w:ascii="Times New Roman" w:hAnsi="Times New Roman" w:cs="Times New Roman"/>
          <w:sz w:val="24"/>
          <w:szCs w:val="24"/>
          <w:lang w:eastAsia="ru-RU"/>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915456">
        <w:rPr>
          <w:rFonts w:ascii="Times New Roman" w:hAnsi="Times New Roman" w:cs="Times New Roman"/>
          <w:sz w:val="24"/>
          <w:szCs w:val="24"/>
          <w:lang w:eastAsia="ru-RU"/>
        </w:rPr>
        <w:t>гендерной</w:t>
      </w:r>
      <w:proofErr w:type="spellEnd"/>
      <w:r w:rsidRPr="00915456">
        <w:rPr>
          <w:rFonts w:ascii="Times New Roman" w:hAnsi="Times New Roman" w:cs="Times New Roman"/>
          <w:sz w:val="24"/>
          <w:szCs w:val="24"/>
          <w:lang w:eastAsia="ru-RU"/>
        </w:rPr>
        <w:t xml:space="preserve"> специфики для реализации основной образовательной программы.</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В соответствии со Стандартом РППС Организации должна обеспечивать и гарантировать:</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915456">
        <w:rPr>
          <w:rFonts w:ascii="Times New Roman" w:hAnsi="Times New Roman" w:cs="Times New Roman"/>
          <w:color w:val="0070C0"/>
          <w:sz w:val="24"/>
          <w:szCs w:val="24"/>
          <w:lang w:eastAsia="ru-RU"/>
        </w:rPr>
        <w:t>,</w:t>
      </w:r>
      <w:r w:rsidRPr="00915456">
        <w:rPr>
          <w:rFonts w:ascii="Times New Roman"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915456">
        <w:rPr>
          <w:rFonts w:ascii="Times New Roman" w:hAnsi="Times New Roman" w:cs="Times New Roman"/>
          <w:sz w:val="24"/>
          <w:szCs w:val="24"/>
          <w:lang w:eastAsia="ru-RU"/>
        </w:rPr>
        <w:t>со</w:t>
      </w:r>
      <w:proofErr w:type="gramEnd"/>
      <w:r w:rsidRPr="00915456">
        <w:rPr>
          <w:rFonts w:ascii="Times New Roman" w:hAnsi="Times New Roman" w:cs="Times New Roman"/>
          <w:sz w:val="24"/>
          <w:szCs w:val="24"/>
          <w:lang w:eastAsia="ru-RU"/>
        </w:rPr>
        <w:t xml:space="preserve"> взрослыми, а также свободу в выражении своих чувств и мыслей;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15456">
        <w:rPr>
          <w:rFonts w:ascii="Times New Roman" w:hAnsi="Times New Roman" w:cs="Times New Roman"/>
          <w:sz w:val="24"/>
          <w:szCs w:val="24"/>
          <w:lang w:eastAsia="ru-RU"/>
        </w:rPr>
        <w:t>недопустимость</w:t>
      </w:r>
      <w:proofErr w:type="gramEnd"/>
      <w:r w:rsidRPr="0091545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w:t>
      </w:r>
      <w:r w:rsidRPr="00915456">
        <w:rPr>
          <w:rFonts w:ascii="Times New Roman" w:hAnsi="Times New Roman" w:cs="Times New Roman"/>
          <w:sz w:val="24"/>
          <w:szCs w:val="24"/>
          <w:lang w:eastAsia="ru-RU"/>
        </w:rPr>
        <w:lastRenderedPageBreak/>
        <w:t xml:space="preserve">конструирования, восприятия произведений словесного, музыкального и изобразительного творчества, продуктивной деятельности и пр. </w:t>
      </w:r>
      <w:r w:rsidRPr="00915456">
        <w:rPr>
          <w:rFonts w:ascii="Times New Roman"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sidRPr="00915456">
        <w:rPr>
          <w:rFonts w:ascii="Times New Roman" w:hAnsi="Times New Roman" w:cs="Times New Roman"/>
          <w:kern w:val="2"/>
          <w:sz w:val="24"/>
          <w:szCs w:val="24"/>
        </w:rPr>
        <w:t xml:space="preserve"> их развития.</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Для выполнения этой задачи РППС должна быть: </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i/>
          <w:sz w:val="24"/>
          <w:szCs w:val="24"/>
          <w:lang w:eastAsia="ru-RU"/>
        </w:rPr>
        <w:t>содержательно-насыщенной</w:t>
      </w:r>
      <w:r w:rsidRPr="00915456">
        <w:rPr>
          <w:rFonts w:ascii="Times New Roman"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915456">
        <w:rPr>
          <w:rFonts w:ascii="Times New Roman" w:hAnsi="Times New Roman" w:cs="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i/>
          <w:sz w:val="24"/>
          <w:szCs w:val="24"/>
          <w:lang w:eastAsia="ru-RU"/>
        </w:rPr>
        <w:t xml:space="preserve">трансформируемой – </w:t>
      </w:r>
      <w:r w:rsidRPr="00915456">
        <w:rPr>
          <w:rFonts w:ascii="Times New Roman"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полифункциональной</w:t>
      </w:r>
      <w:r w:rsidRPr="00915456">
        <w:rPr>
          <w:rFonts w:ascii="Times New Roman"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доступной</w:t>
      </w:r>
      <w:r w:rsidRPr="00915456">
        <w:rPr>
          <w:rFonts w:ascii="Times New Roman"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i/>
          <w:sz w:val="24"/>
          <w:szCs w:val="24"/>
          <w:lang w:eastAsia="ru-RU"/>
        </w:rPr>
        <w:t>безопасной</w:t>
      </w:r>
      <w:r w:rsidRPr="00915456">
        <w:rPr>
          <w:rFonts w:ascii="Times New Roman"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915456">
        <w:rPr>
          <w:rFonts w:ascii="Times New Roman" w:hAnsi="Times New Roman" w:cs="Times New Roman"/>
          <w:sz w:val="24"/>
          <w:szCs w:val="24"/>
          <w:lang w:eastAsia="ru-RU"/>
        </w:rPr>
        <w:t>такими</w:t>
      </w:r>
      <w:proofErr w:type="gramEnd"/>
      <w:r w:rsidRPr="00915456">
        <w:rPr>
          <w:rFonts w:ascii="Times New Roman" w:hAnsi="Times New Roman" w:cs="Times New Roman"/>
          <w:sz w:val="24"/>
          <w:szCs w:val="24"/>
          <w:lang w:eastAsia="ru-RU"/>
        </w:rPr>
        <w:t xml:space="preserve"> как санитарно-эпидемиологические правила и нормативы и правила пожарной безопасности</w:t>
      </w:r>
      <w:r w:rsidRPr="00915456">
        <w:rPr>
          <w:rFonts w:ascii="Times New Roman" w:hAnsi="Times New Roman" w:cs="Times New Roman"/>
          <w:color w:val="0070C0"/>
          <w:sz w:val="24"/>
          <w:szCs w:val="24"/>
          <w:lang w:eastAsia="ru-RU"/>
        </w:rPr>
        <w:t xml:space="preserve">, </w:t>
      </w:r>
      <w:r w:rsidRPr="00915456">
        <w:rPr>
          <w:rFonts w:ascii="Times New Roman" w:hAnsi="Times New Roman" w:cs="Times New Roman"/>
          <w:sz w:val="24"/>
          <w:szCs w:val="24"/>
          <w:lang w:eastAsia="ru-RU"/>
        </w:rPr>
        <w:t>а также правила безопасного пользования Интернетом.</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Для обеспечения образовательной деятельности в </w:t>
      </w:r>
      <w:r w:rsidRPr="00915456">
        <w:rPr>
          <w:rFonts w:ascii="Times New Roman" w:hAnsi="Times New Roman" w:cs="Times New Roman"/>
          <w:i/>
          <w:sz w:val="24"/>
          <w:szCs w:val="24"/>
          <w:lang w:eastAsia="ru-RU"/>
        </w:rPr>
        <w:t>социально-коммуникативной области необходимо следующее</w:t>
      </w:r>
      <w:r w:rsidRPr="00915456">
        <w:rPr>
          <w:rFonts w:ascii="Times New Roman" w:hAnsi="Times New Roman" w:cs="Times New Roman"/>
          <w:sz w:val="24"/>
          <w:szCs w:val="24"/>
          <w:lang w:eastAsia="ru-RU"/>
        </w:rPr>
        <w:t xml:space="preserve">.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групповых </w:t>
      </w:r>
      <w:r w:rsidR="00CE1DA7">
        <w:rPr>
          <w:rFonts w:ascii="Times New Roman" w:hAnsi="Times New Roman" w:cs="Times New Roman"/>
          <w:sz w:val="24"/>
          <w:szCs w:val="24"/>
          <w:lang w:eastAsia="ru-RU"/>
        </w:rPr>
        <w:t xml:space="preserve">помещениях </w:t>
      </w:r>
      <w:r w:rsidRPr="00915456">
        <w:rPr>
          <w:rFonts w:ascii="Times New Roman" w:hAnsi="Times New Roman" w:cs="Times New Roman"/>
          <w:sz w:val="24"/>
          <w:szCs w:val="24"/>
          <w:lang w:eastAsia="ru-RU"/>
        </w:rPr>
        <w:t xml:space="preserve">создаются условия для общения и совместной деятельности детей как </w:t>
      </w:r>
      <w:proofErr w:type="gramStart"/>
      <w:r w:rsidRPr="00915456">
        <w:rPr>
          <w:rFonts w:ascii="Times New Roman" w:hAnsi="Times New Roman" w:cs="Times New Roman"/>
          <w:sz w:val="24"/>
          <w:szCs w:val="24"/>
          <w:lang w:eastAsia="ru-RU"/>
        </w:rPr>
        <w:t>со</w:t>
      </w:r>
      <w:proofErr w:type="gramEnd"/>
      <w:r w:rsidRPr="00915456">
        <w:rPr>
          <w:rFonts w:ascii="Times New Roman" w:hAnsi="Times New Roman" w:cs="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w:t>
      </w:r>
      <w:r w:rsidRPr="00915456">
        <w:rPr>
          <w:rFonts w:ascii="Times New Roman" w:hAnsi="Times New Roman" w:cs="Times New Roman"/>
          <w:sz w:val="24"/>
          <w:szCs w:val="24"/>
          <w:lang w:eastAsia="ru-RU"/>
        </w:rPr>
        <w:lastRenderedPageBreak/>
        <w:t xml:space="preserve">использования методов проектирования как средств познавательно-исследовательской деятельности детей.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Организации должна быть обеспечена </w:t>
      </w:r>
      <w:r w:rsidRPr="00915456">
        <w:rPr>
          <w:rFonts w:ascii="Times New Roman" w:hAnsi="Times New Roman" w:cs="Times New Roman"/>
          <w:i/>
          <w:sz w:val="24"/>
          <w:szCs w:val="24"/>
          <w:lang w:eastAsia="ru-RU"/>
        </w:rPr>
        <w:t xml:space="preserve">доступность </w:t>
      </w:r>
      <w:r w:rsidRPr="00915456">
        <w:rPr>
          <w:rFonts w:ascii="Times New Roman" w:hAnsi="Times New Roman" w:cs="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F92BD2" w:rsidRPr="00915456" w:rsidRDefault="00F92BD2" w:rsidP="00915456">
      <w:pPr>
        <w:pStyle w:val="a9"/>
        <w:spacing w:line="276" w:lineRule="auto"/>
        <w:jc w:val="both"/>
        <w:rPr>
          <w:rFonts w:ascii="Times New Roman" w:hAnsi="Times New Roman" w:cs="Times New Roman"/>
          <w:i/>
          <w:sz w:val="24"/>
          <w:szCs w:val="24"/>
          <w:lang w:eastAsia="ru-RU"/>
        </w:rPr>
      </w:pPr>
      <w:r w:rsidRPr="00915456">
        <w:rPr>
          <w:rFonts w:ascii="Times New Roman" w:hAnsi="Times New Roman" w:cs="Times New Roman"/>
          <w:sz w:val="24"/>
          <w:szCs w:val="24"/>
          <w:lang w:eastAsia="ru-RU"/>
        </w:rPr>
        <w:t xml:space="preserve">Предметно-пространственная среда Организации должна </w:t>
      </w:r>
      <w:r w:rsidRPr="00915456">
        <w:rPr>
          <w:rFonts w:ascii="Times New Roman" w:hAnsi="Times New Roman" w:cs="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F92BD2" w:rsidRPr="00915456" w:rsidRDefault="00F92BD2" w:rsidP="00915456">
      <w:pPr>
        <w:pStyle w:val="a9"/>
        <w:spacing w:line="276" w:lineRule="auto"/>
        <w:jc w:val="both"/>
        <w:rPr>
          <w:rFonts w:ascii="Times New Roman" w:hAnsi="Times New Roman" w:cs="Times New Roman"/>
          <w:i/>
          <w:sz w:val="24"/>
          <w:szCs w:val="24"/>
          <w:lang w:eastAsia="ru-RU"/>
        </w:rPr>
      </w:pPr>
      <w:r w:rsidRPr="00915456">
        <w:rPr>
          <w:rFonts w:ascii="Times New Roman" w:hAnsi="Times New Roman" w:cs="Times New Roman"/>
          <w:sz w:val="24"/>
          <w:szCs w:val="24"/>
          <w:lang w:eastAsia="ru-RU"/>
        </w:rPr>
        <w:t xml:space="preserve">Предметно-пространственная среда в Организации должна </w:t>
      </w:r>
      <w:r w:rsidRPr="00915456">
        <w:rPr>
          <w:rFonts w:ascii="Times New Roman" w:hAnsi="Times New Roman" w:cs="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Предметно-пространственная среда должна </w:t>
      </w:r>
      <w:r w:rsidRPr="00915456">
        <w:rPr>
          <w:rFonts w:ascii="Times New Roman" w:hAnsi="Times New Roman" w:cs="Times New Roman"/>
          <w:i/>
          <w:sz w:val="24"/>
          <w:szCs w:val="24"/>
          <w:lang w:eastAsia="ru-RU"/>
        </w:rPr>
        <w:t xml:space="preserve">обеспечивать условия для развития игровой и познавательно-исследовательской  деятельности </w:t>
      </w:r>
      <w:r w:rsidRPr="00915456">
        <w:rPr>
          <w:rFonts w:ascii="Times New Roman" w:hAnsi="Times New Roman" w:cs="Times New Roman"/>
          <w:sz w:val="24"/>
          <w:szCs w:val="24"/>
          <w:lang w:eastAsia="ru-RU"/>
        </w:rPr>
        <w:t>детей.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Предметно-пространственная среда Организации должна </w:t>
      </w:r>
      <w:r w:rsidRPr="00915456">
        <w:rPr>
          <w:rFonts w:ascii="Times New Roman" w:hAnsi="Times New Roman" w:cs="Times New Roman"/>
          <w:i/>
          <w:sz w:val="24"/>
          <w:szCs w:val="24"/>
          <w:lang w:eastAsia="ru-RU"/>
        </w:rPr>
        <w:t>обеспечивать условия для познавательно-исследовательского развития детей</w:t>
      </w:r>
      <w:r w:rsidRPr="00915456">
        <w:rPr>
          <w:rFonts w:ascii="Times New Roman" w:hAnsi="Times New Roman"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Предметно-пространственная среда должна </w:t>
      </w:r>
      <w:r w:rsidRPr="00915456">
        <w:rPr>
          <w:rFonts w:ascii="Times New Roman" w:hAnsi="Times New Roman" w:cs="Times New Roman"/>
          <w:i/>
          <w:sz w:val="24"/>
          <w:szCs w:val="24"/>
          <w:lang w:eastAsia="ru-RU"/>
        </w:rPr>
        <w:t>обеспечивать условия для художественно-эстетического развития детей.</w:t>
      </w:r>
      <w:r w:rsidRPr="00915456">
        <w:rPr>
          <w:rFonts w:ascii="Times New Roman" w:hAnsi="Times New Roman" w:cs="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В Организации должны быть созданы условия </w:t>
      </w:r>
      <w:r w:rsidRPr="00915456">
        <w:rPr>
          <w:rFonts w:ascii="Times New Roman" w:hAnsi="Times New Roman" w:cs="Times New Roman"/>
          <w:i/>
          <w:sz w:val="24"/>
          <w:szCs w:val="24"/>
          <w:lang w:eastAsia="ru-RU"/>
        </w:rPr>
        <w:t>для информатизации образовательного процесса.</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lastRenderedPageBreak/>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spellStart"/>
      <w:r w:rsidRPr="00915456">
        <w:rPr>
          <w:rFonts w:ascii="Times New Roman" w:hAnsi="Times New Roman" w:cs="Times New Roman"/>
          <w:sz w:val="24"/>
          <w:szCs w:val="24"/>
          <w:lang w:eastAsia="ru-RU"/>
        </w:rPr>
        <w:t>Компьютерно-техническое</w:t>
      </w:r>
      <w:proofErr w:type="spellEnd"/>
      <w:r w:rsidRPr="00915456">
        <w:rPr>
          <w:rFonts w:ascii="Times New Roman" w:hAnsi="Times New Roman" w:cs="Times New Roman"/>
          <w:sz w:val="24"/>
          <w:szCs w:val="24"/>
          <w:lang w:eastAsia="ru-RU"/>
        </w:rPr>
        <w:t xml:space="preserve"> оснащение Организации может использоваться для различных целей: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для обсуждения с родителями (законными представителями</w:t>
      </w:r>
      <w:proofErr w:type="gramStart"/>
      <w:r w:rsidRPr="00915456">
        <w:rPr>
          <w:rFonts w:ascii="Times New Roman" w:hAnsi="Times New Roman" w:cs="Times New Roman"/>
          <w:sz w:val="24"/>
          <w:szCs w:val="24"/>
          <w:lang w:eastAsia="ru-RU"/>
        </w:rPr>
        <w:t>)д</w:t>
      </w:r>
      <w:proofErr w:type="gramEnd"/>
      <w:r w:rsidRPr="00915456">
        <w:rPr>
          <w:rFonts w:ascii="Times New Roman" w:hAnsi="Times New Roman" w:cs="Times New Roman"/>
          <w:sz w:val="24"/>
          <w:szCs w:val="24"/>
          <w:lang w:eastAsia="ru-RU"/>
        </w:rPr>
        <w:t>етей вопросов, связанных с реализацией Программы и т. п.</w:t>
      </w:r>
    </w:p>
    <w:p w:rsidR="00F10A2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Для организации РППС в семейных условиях родителя</w:t>
      </w:r>
      <w:proofErr w:type="gramStart"/>
      <w:r w:rsidRPr="00915456">
        <w:rPr>
          <w:rFonts w:ascii="Times New Roman" w:hAnsi="Times New Roman" w:cs="Times New Roman"/>
          <w:sz w:val="24"/>
          <w:szCs w:val="24"/>
        </w:rPr>
        <w:t>м</w:t>
      </w:r>
      <w:r w:rsidRPr="00915456">
        <w:rPr>
          <w:rFonts w:ascii="Times New Roman" w:hAnsi="Times New Roman" w:cs="Times New Roman"/>
          <w:sz w:val="24"/>
          <w:szCs w:val="24"/>
          <w:lang w:eastAsia="ru-RU"/>
        </w:rPr>
        <w:t>(</w:t>
      </w:r>
      <w:proofErr w:type="gramEnd"/>
      <w:r w:rsidRPr="00915456">
        <w:rPr>
          <w:rFonts w:ascii="Times New Roman" w:hAnsi="Times New Roman" w:cs="Times New Roman"/>
          <w:sz w:val="24"/>
          <w:szCs w:val="24"/>
          <w:lang w:eastAsia="ru-RU"/>
        </w:rPr>
        <w:t>законным представителям)</w:t>
      </w:r>
      <w:r w:rsidRPr="00915456">
        <w:rPr>
          <w:rFonts w:ascii="Times New Roman" w:hAnsi="Times New Roman" w:cs="Times New Roman"/>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F10A26" w:rsidRDefault="00F10A26" w:rsidP="00915456">
      <w:pPr>
        <w:pStyle w:val="a9"/>
        <w:spacing w:line="276" w:lineRule="auto"/>
        <w:jc w:val="both"/>
        <w:rPr>
          <w:rFonts w:ascii="Times New Roman" w:hAnsi="Times New Roman" w:cs="Times New Roman"/>
          <w:sz w:val="24"/>
          <w:szCs w:val="24"/>
        </w:rPr>
      </w:pPr>
    </w:p>
    <w:p w:rsidR="003B5977" w:rsidRPr="00915456" w:rsidRDefault="003B5977" w:rsidP="00915456">
      <w:pPr>
        <w:pStyle w:val="a9"/>
        <w:spacing w:line="276" w:lineRule="auto"/>
        <w:jc w:val="both"/>
        <w:rPr>
          <w:rFonts w:ascii="Times New Roman" w:hAnsi="Times New Roman" w:cs="Times New Roman"/>
          <w:sz w:val="24"/>
          <w:szCs w:val="24"/>
        </w:rPr>
      </w:pPr>
    </w:p>
    <w:tbl>
      <w:tblPr>
        <w:tblStyle w:val="a8"/>
        <w:tblW w:w="10683" w:type="dxa"/>
        <w:jc w:val="center"/>
        <w:tblLayout w:type="fixed"/>
        <w:tblLook w:val="04A0"/>
      </w:tblPr>
      <w:tblGrid>
        <w:gridCol w:w="1384"/>
        <w:gridCol w:w="3686"/>
        <w:gridCol w:w="5613"/>
      </w:tblGrid>
      <w:tr w:rsidR="00F92BD2" w:rsidRPr="00915456" w:rsidTr="00F92BD2">
        <w:trPr>
          <w:jc w:val="center"/>
        </w:trPr>
        <w:tc>
          <w:tcPr>
            <w:tcW w:w="1384"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Основное предназначение</w:t>
            </w:r>
          </w:p>
        </w:tc>
        <w:tc>
          <w:tcPr>
            <w:tcW w:w="5613" w:type="dxa"/>
          </w:tcPr>
          <w:tbl>
            <w:tblPr>
              <w:tblW w:w="0" w:type="auto"/>
              <w:tblBorders>
                <w:top w:val="nil"/>
                <w:left w:val="nil"/>
                <w:bottom w:val="nil"/>
                <w:right w:val="nil"/>
              </w:tblBorders>
              <w:tblLayout w:type="fixed"/>
              <w:tblLook w:val="0000"/>
            </w:tblPr>
            <w:tblGrid>
              <w:gridCol w:w="1460"/>
            </w:tblGrid>
            <w:tr w:rsidR="00F92BD2" w:rsidRPr="00915456" w:rsidTr="00915456">
              <w:trPr>
                <w:trHeight w:val="125"/>
              </w:trPr>
              <w:tc>
                <w:tcPr>
                  <w:tcW w:w="1460"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Оснащение </w:t>
                  </w:r>
                </w:p>
              </w:tc>
            </w:tr>
          </w:tbl>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jc w:val="center"/>
        </w:trPr>
        <w:tc>
          <w:tcPr>
            <w:tcW w:w="10683" w:type="dxa"/>
            <w:gridSpan w:val="3"/>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Развивающая  предм</w:t>
            </w:r>
            <w:r w:rsidR="00DE5875">
              <w:rPr>
                <w:rFonts w:ascii="Times New Roman" w:hAnsi="Times New Roman" w:cs="Times New Roman"/>
                <w:sz w:val="24"/>
                <w:szCs w:val="24"/>
              </w:rPr>
              <w:t>етн</w:t>
            </w:r>
            <w:proofErr w:type="gramStart"/>
            <w:r w:rsidR="00DE5875">
              <w:rPr>
                <w:rFonts w:ascii="Times New Roman" w:hAnsi="Times New Roman" w:cs="Times New Roman"/>
                <w:sz w:val="24"/>
                <w:szCs w:val="24"/>
              </w:rPr>
              <w:t>о-</w:t>
            </w:r>
            <w:proofErr w:type="gramEnd"/>
            <w:r w:rsidR="00DE5875">
              <w:rPr>
                <w:rFonts w:ascii="Times New Roman" w:hAnsi="Times New Roman" w:cs="Times New Roman"/>
                <w:sz w:val="24"/>
                <w:szCs w:val="24"/>
              </w:rPr>
              <w:t xml:space="preserve"> пространственная среда  МБ</w:t>
            </w:r>
            <w:r w:rsidRPr="00915456">
              <w:rPr>
                <w:rFonts w:ascii="Times New Roman" w:hAnsi="Times New Roman" w:cs="Times New Roman"/>
                <w:sz w:val="24"/>
                <w:szCs w:val="24"/>
              </w:rPr>
              <w:t>ДОУ</w:t>
            </w: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Коридоры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ДОУ</w:t>
            </w: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Информационно-просветительская работа с сотрудниками ДОУ и родителями.</w:t>
            </w: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Стенды для родителей, визитка ДОУ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Стенды для сотрудников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tbl>
            <w:tblPr>
              <w:tblpPr w:leftFromText="180" w:rightFromText="180" w:vertAnchor="text" w:tblpY="1"/>
              <w:tblOverlap w:val="never"/>
              <w:tblW w:w="1835" w:type="dxa"/>
              <w:tblBorders>
                <w:top w:val="nil"/>
                <w:left w:val="nil"/>
                <w:bottom w:val="nil"/>
                <w:right w:val="nil"/>
              </w:tblBorders>
              <w:tblLayout w:type="fixed"/>
              <w:tblLook w:val="0000"/>
            </w:tblPr>
            <w:tblGrid>
              <w:gridCol w:w="1070"/>
              <w:gridCol w:w="236"/>
              <w:gridCol w:w="529"/>
            </w:tblGrid>
            <w:tr w:rsidR="00F92BD2" w:rsidRPr="00915456" w:rsidTr="00915456">
              <w:trPr>
                <w:gridAfter w:val="1"/>
                <w:wAfter w:w="529" w:type="dxa"/>
                <w:trHeight w:val="622"/>
              </w:trPr>
              <w:tc>
                <w:tcPr>
                  <w:tcW w:w="1070"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Участки</w:t>
                  </w:r>
                </w:p>
              </w:tc>
              <w:tc>
                <w:tcPr>
                  <w:tcW w:w="23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915456">
              <w:trPr>
                <w:trHeight w:val="300"/>
              </w:trPr>
              <w:tc>
                <w:tcPr>
                  <w:tcW w:w="1835" w:type="dxa"/>
                  <w:gridSpan w:val="3"/>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Прогулки, наблюдения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Игровая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двигательная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Трудовая деятельность</w:t>
            </w: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Прогулочные площадки для детей всех возрастных групп.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Игровое, функциональное, и спортивное оборудование.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Физкультурная площадка.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Дорожки для ознакомления дошкольников </w:t>
            </w:r>
            <w:proofErr w:type="gramStart"/>
            <w:r w:rsidRPr="00915456">
              <w:rPr>
                <w:rFonts w:ascii="Times New Roman" w:hAnsi="Times New Roman" w:cs="Times New Roman"/>
                <w:sz w:val="24"/>
                <w:szCs w:val="24"/>
              </w:rPr>
              <w:t>с</w:t>
            </w:r>
            <w:proofErr w:type="gramEnd"/>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Огород, цветники. Экологическая тропа </w:t>
            </w: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Физкультурная площадка</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образовательная деятельность по физической культуре, спортивные игры, </w:t>
            </w:r>
            <w:proofErr w:type="spellStart"/>
            <w:r w:rsidRPr="00915456">
              <w:rPr>
                <w:rFonts w:ascii="Times New Roman" w:hAnsi="Times New Roman" w:cs="Times New Roman"/>
                <w:sz w:val="24"/>
                <w:szCs w:val="24"/>
              </w:rPr>
              <w:t>досуговые</w:t>
            </w:r>
            <w:proofErr w:type="spellEnd"/>
            <w:r w:rsidRPr="00915456">
              <w:rPr>
                <w:rFonts w:ascii="Times New Roman" w:hAnsi="Times New Roman" w:cs="Times New Roman"/>
                <w:sz w:val="24"/>
                <w:szCs w:val="24"/>
              </w:rPr>
              <w:t xml:space="preserve"> мероприятия, праздники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Спортивное оборудование  </w:t>
            </w:r>
            <w:r w:rsidRPr="00915456">
              <w:rPr>
                <w:rFonts w:ascii="Times New Roman" w:hAnsi="Times New Roman" w:cs="Times New Roman"/>
                <w:sz w:val="24"/>
                <w:szCs w:val="24"/>
              </w:rPr>
              <w:t xml:space="preserve">Оборудование для спортивных игр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461"/>
          <w:jc w:val="center"/>
        </w:trPr>
        <w:tc>
          <w:tcPr>
            <w:tcW w:w="10683" w:type="dxa"/>
            <w:gridSpan w:val="3"/>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Предметно-пространственная среда в группах</w:t>
            </w: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Микроцентр «Физкультурный уголок»</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Оборудование для ходьбы, бега, равновесия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прыжков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катания, бросания, ловли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ползания и лазания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Атрибуты к подвижным и спортивным играм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Нетрадиционное физкультурное оборудование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3B5977">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Микроцентр «Уголок природы»</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Расширение познавательного опыта, его использование в трудовой деятельности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Календарь природы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Комнатные растения в соответствии с возрастными рекомендациями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Сезонный материал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Паспорта растений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Стенд со сменяющимся материалом на экологическую тематику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Макеты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Литература природоведческого содержания, набор картинок, альбомы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Обучающие и дидактические игры по экологии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Инвентарь для трудовой деятельности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Материал по астрономии (</w:t>
            </w:r>
            <w:proofErr w:type="spellStart"/>
            <w:proofErr w:type="gramStart"/>
            <w:r w:rsidRPr="00915456">
              <w:rPr>
                <w:rFonts w:ascii="Times New Roman" w:hAnsi="Times New Roman" w:cs="Times New Roman"/>
                <w:sz w:val="24"/>
                <w:szCs w:val="24"/>
              </w:rPr>
              <w:t>ст</w:t>
            </w:r>
            <w:proofErr w:type="spellEnd"/>
            <w:proofErr w:type="gramEnd"/>
            <w:r w:rsidRPr="00915456">
              <w:rPr>
                <w:rFonts w:ascii="Times New Roman" w:hAnsi="Times New Roman" w:cs="Times New Roman"/>
                <w:sz w:val="24"/>
                <w:szCs w:val="24"/>
              </w:rPr>
              <w:t xml:space="preserve">, </w:t>
            </w:r>
            <w:proofErr w:type="spellStart"/>
            <w:r w:rsidRPr="00915456">
              <w:rPr>
                <w:rFonts w:ascii="Times New Roman" w:hAnsi="Times New Roman" w:cs="Times New Roman"/>
                <w:sz w:val="24"/>
                <w:szCs w:val="24"/>
              </w:rPr>
              <w:t>подг</w:t>
            </w:r>
            <w:proofErr w:type="spellEnd"/>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Материал для проведения элементарных опытов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Обучающие и дидактические игры по экологии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Природный и бросовый материал.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«Уголок развивающих игр»</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Расширение познавательного сенсорного опыта детей</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Дидактический материал по </w:t>
            </w:r>
            <w:proofErr w:type="gramStart"/>
            <w:r w:rsidRPr="00915456">
              <w:rPr>
                <w:rFonts w:ascii="Times New Roman" w:hAnsi="Times New Roman" w:cs="Times New Roman"/>
                <w:sz w:val="24"/>
                <w:szCs w:val="24"/>
              </w:rPr>
              <w:t>сенсорному</w:t>
            </w:r>
            <w:proofErr w:type="gramEnd"/>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воспитанию</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игры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Настольно-печатные игры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Познавательный материал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Материал для детского экспериментирования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Микроцентр «Строительная мастерская»</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Напольный строительный материал;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Настольный строительный материал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Пластмассовые конструкторы </w:t>
            </w:r>
            <w:proofErr w:type="gramStart"/>
            <w:r w:rsidRPr="00915456">
              <w:rPr>
                <w:rFonts w:ascii="Times New Roman" w:hAnsi="Times New Roman" w:cs="Times New Roman"/>
                <w:sz w:val="24"/>
                <w:szCs w:val="24"/>
              </w:rPr>
              <w:t xml:space="preserve">( </w:t>
            </w:r>
            <w:proofErr w:type="gramEnd"/>
            <w:r w:rsidRPr="00915456">
              <w:rPr>
                <w:rFonts w:ascii="Times New Roman" w:hAnsi="Times New Roman" w:cs="Times New Roman"/>
                <w:sz w:val="24"/>
                <w:szCs w:val="24"/>
              </w:rPr>
              <w:t xml:space="preserve">младший возраст- с крупными деталями)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Схемы и модели для всех видов конструкторов – старший возраст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Транспортные игрушки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Схемы, иллюстрации отдельных построек (мосты, дома, корабли, самолёт и др.).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3B5977">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Микроцентр «Игровая зона»</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Реализация ребенком полученных и имеющихся знаний об окружающем мире в игре. Накопление жизненного опыта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 Атрибутика для сюжетно-ролевых  игр по возрасту детей («Семья», «Больница», «Магазин», «Школа», «Парикмахерская», «Почта», «Армия», </w:t>
            </w:r>
            <w:r w:rsidR="00DE5875">
              <w:rPr>
                <w:rFonts w:ascii="Times New Roman" w:hAnsi="Times New Roman" w:cs="Times New Roman"/>
                <w:sz w:val="24"/>
                <w:szCs w:val="24"/>
              </w:rPr>
              <w:t>«Библиотека»</w:t>
            </w:r>
            <w:r w:rsidRPr="00915456">
              <w:rPr>
                <w:rFonts w:ascii="Times New Roman" w:hAnsi="Times New Roman" w:cs="Times New Roman"/>
                <w:sz w:val="24"/>
                <w:szCs w:val="24"/>
              </w:rPr>
              <w:t xml:space="preserve">) </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Предмет</w:t>
            </w:r>
            <w:proofErr w:type="gramStart"/>
            <w:r w:rsidRPr="00915456">
              <w:rPr>
                <w:rFonts w:ascii="Times New Roman" w:hAnsi="Times New Roman" w:cs="Times New Roman"/>
                <w:sz w:val="24"/>
                <w:szCs w:val="24"/>
              </w:rPr>
              <w:t>ы-</w:t>
            </w:r>
            <w:proofErr w:type="gramEnd"/>
            <w:r w:rsidRPr="00915456">
              <w:rPr>
                <w:rFonts w:ascii="Times New Roman" w:hAnsi="Times New Roman" w:cs="Times New Roman"/>
                <w:sz w:val="24"/>
                <w:szCs w:val="24"/>
              </w:rPr>
              <w:t xml:space="preserve"> заместители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3B5977">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Микроцентр «Уголок безопасности»</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Дидактические, настольные игры по профилактике ДТП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Макеты перекрестков, районов города,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Дорожные знаки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Литература о правилах дорожного движения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«Краеведческий уголок»</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Расширение краеведческих представлений детей, накопление познавательного опыта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Государственная и Брянская  символика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Образцы русских и костюмов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Наглядный</w:t>
            </w:r>
            <w:proofErr w:type="gramEnd"/>
            <w:r w:rsidRPr="00915456">
              <w:rPr>
                <w:rFonts w:ascii="Times New Roman" w:hAnsi="Times New Roman" w:cs="Times New Roman"/>
                <w:sz w:val="24"/>
                <w:szCs w:val="24"/>
              </w:rPr>
              <w:t xml:space="preserve"> материала: альбомы, картины, фотоиллюстрации и др.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Предметы народн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прикладного искусства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Предметы русского быта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Детская художественной литературы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Микроцентр «Книжный уголок»</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Детская художественная литература в соответствии с возрастом детей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Наличие художественной литературы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Портрет поэтов, писателей (старший возраст)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Материалы о художниках – иллюстраторах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Тематические выставки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Микроцентр «Театрализованный уголок»</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Развитие творческих способностей ребенка, стремление проявить себя в играх-драматизациях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Ширмы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Элементы костюмов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Различные виды театров (в соответствии с возрастом)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Предметы декорации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Микроцентр «Творческая мастерская»</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Бумага разного формата, разной формы, разного тона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Наличие цветной бумаги и картона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Достаточное количество ножниц с закругленными концами, клея, клеенок, тряпочек, салфеток </w:t>
            </w:r>
            <w:proofErr w:type="gramStart"/>
            <w:r w:rsidRPr="00915456">
              <w:rPr>
                <w:rFonts w:ascii="Times New Roman" w:hAnsi="Times New Roman" w:cs="Times New Roman"/>
                <w:sz w:val="24"/>
                <w:szCs w:val="24"/>
              </w:rPr>
              <w:t>для</w:t>
            </w:r>
            <w:proofErr w:type="gramEnd"/>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аппликации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Бросовый материал (фольга, фантики от конфет и др.)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Место для сменных выставок детских работ, совместных работ детей и родителей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Место для сменных выставок произведений изоискусства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Альбом</w:t>
            </w:r>
            <w:proofErr w:type="gramStart"/>
            <w:r w:rsidRPr="00915456">
              <w:rPr>
                <w:rFonts w:ascii="Times New Roman" w:hAnsi="Times New Roman" w:cs="Times New Roman"/>
                <w:sz w:val="24"/>
                <w:szCs w:val="24"/>
              </w:rPr>
              <w:t>ы-</w:t>
            </w:r>
            <w:proofErr w:type="gramEnd"/>
            <w:r w:rsidRPr="00915456">
              <w:rPr>
                <w:rFonts w:ascii="Times New Roman" w:hAnsi="Times New Roman" w:cs="Times New Roman"/>
                <w:sz w:val="24"/>
                <w:szCs w:val="24"/>
              </w:rPr>
              <w:t xml:space="preserve"> раскраски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Наборы открыток, картинки, книги и альбомы с иллюстрациями, предметные картинки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Предметы народно – прикладного искусства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3B5977">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Микроцентр «Музыкальный уголок»</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Развитие творческих способностей в самостоятельно-ритмической деятельности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Детские музыкальные инструменты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Портреты композиторов (старший возраст)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М</w:t>
            </w:r>
            <w:r w:rsidR="00DE5875">
              <w:rPr>
                <w:rFonts w:ascii="Times New Roman" w:hAnsi="Times New Roman" w:cs="Times New Roman"/>
                <w:sz w:val="24"/>
                <w:szCs w:val="24"/>
              </w:rPr>
              <w:t>узыкальный центр</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Набор аудиозаписей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Музыкальные игрушки (озвученные, не озвученные)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Игрушк</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самоделки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Музыкальн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дидактические игры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Музыкальн</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 xml:space="preserve"> дидактические пособия </w:t>
            </w:r>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F92BD2">
        <w:trPr>
          <w:cantSplit/>
          <w:trHeight w:val="1134"/>
          <w:jc w:val="center"/>
        </w:trPr>
        <w:tc>
          <w:tcPr>
            <w:tcW w:w="1384" w:type="dxa"/>
            <w:textDirection w:val="btLr"/>
          </w:tcPr>
          <w:p w:rsidR="00F92BD2" w:rsidRPr="00915456" w:rsidRDefault="00F92BD2" w:rsidP="003B5977">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Изостудия</w:t>
            </w:r>
          </w:p>
        </w:tc>
        <w:tc>
          <w:tcPr>
            <w:tcW w:w="368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Развитие творческих способностей, формирование интереса к эстетической стороне окружающей действительности</w:t>
            </w:r>
          </w:p>
        </w:tc>
        <w:tc>
          <w:tcPr>
            <w:tcW w:w="5613" w:type="dxa"/>
          </w:tcPr>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Мольберт, доска магнитная, наглядные пособия (изделия ДПИ, муляжи, предметы быта), инструменты и материалы для художественной деятельности: для лепки, рисования, аппликации – карандаши, краски, фломастеры, бумага, пластилин и др.</w:t>
            </w:r>
            <w:proofErr w:type="gramEnd"/>
          </w:p>
        </w:tc>
      </w:tr>
    </w:tbl>
    <w:p w:rsidR="003B5977" w:rsidRDefault="003B5977" w:rsidP="00915456">
      <w:pPr>
        <w:pStyle w:val="a9"/>
        <w:spacing w:line="276" w:lineRule="auto"/>
        <w:jc w:val="both"/>
        <w:rPr>
          <w:rFonts w:ascii="Times New Roman" w:eastAsia="SimSun" w:hAnsi="Times New Roman" w:cs="Times New Roman"/>
          <w:b/>
          <w:iCs/>
          <w:kern w:val="28"/>
          <w:sz w:val="24"/>
          <w:szCs w:val="24"/>
          <w:lang w:eastAsia="hi-IN" w:bidi="hi-IN"/>
        </w:rPr>
      </w:pPr>
      <w:bookmarkStart w:id="74" w:name="_Toc422496195"/>
    </w:p>
    <w:p w:rsidR="00F92BD2" w:rsidRPr="003B5977"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r w:rsidRPr="003B5977">
        <w:rPr>
          <w:rFonts w:ascii="Times New Roman" w:eastAsia="SimSun" w:hAnsi="Times New Roman" w:cs="Times New Roman"/>
          <w:b/>
          <w:iCs/>
          <w:kern w:val="28"/>
          <w:sz w:val="24"/>
          <w:szCs w:val="24"/>
          <w:lang w:eastAsia="hi-IN" w:bidi="hi-IN"/>
        </w:rPr>
        <w:t>3.3. Кадровые условия реализации Программы</w:t>
      </w:r>
      <w:bookmarkEnd w:id="74"/>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Согласно Единому квалификационному справочнику должностей руководителей, специалистов и служащих:</w:t>
      </w:r>
    </w:p>
    <w:p w:rsidR="00F92BD2" w:rsidRPr="00915456" w:rsidRDefault="00F92BD2" w:rsidP="00915456">
      <w:pPr>
        <w:pStyle w:val="a9"/>
        <w:spacing w:line="276" w:lineRule="auto"/>
        <w:jc w:val="both"/>
        <w:rPr>
          <w:rFonts w:ascii="Times New Roman" w:hAnsi="Times New Roman" w:cs="Times New Roman"/>
          <w:sz w:val="24"/>
          <w:szCs w:val="24"/>
          <w:lang w:eastAsia="ru-RU"/>
        </w:rPr>
      </w:pPr>
      <w:proofErr w:type="gramStart"/>
      <w:r w:rsidRPr="00915456">
        <w:rPr>
          <w:rFonts w:ascii="Times New Roman" w:hAnsi="Times New Roman" w:cs="Times New Roman"/>
          <w:sz w:val="24"/>
          <w:szCs w:val="24"/>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915456">
        <w:rPr>
          <w:rFonts w:ascii="Times New Roman" w:hAnsi="Times New Roman" w:cs="Times New Roman"/>
          <w:sz w:val="24"/>
          <w:szCs w:val="24"/>
          <w:lang w:eastAsia="ru-RU"/>
        </w:rPr>
        <w:t>тьютор</w:t>
      </w:r>
      <w:proofErr w:type="spellEnd"/>
      <w:r w:rsidRPr="00915456">
        <w:rPr>
          <w:rFonts w:ascii="Times New Roman" w:hAnsi="Times New Roman" w:cs="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92BD2" w:rsidRPr="00915456" w:rsidRDefault="00F92BD2" w:rsidP="00915456">
      <w:pPr>
        <w:pStyle w:val="a9"/>
        <w:spacing w:line="276" w:lineRule="auto"/>
        <w:jc w:val="both"/>
        <w:rPr>
          <w:rFonts w:ascii="Times New Roman" w:eastAsia="Arial Unicode MS" w:hAnsi="Times New Roman" w:cs="Times New Roman"/>
          <w:sz w:val="24"/>
          <w:szCs w:val="24"/>
          <w:u w:color="000000"/>
        </w:rPr>
      </w:pPr>
      <w:r w:rsidRPr="00915456">
        <w:rPr>
          <w:rFonts w:ascii="Times New Roman" w:hAnsi="Times New Roman" w:cs="Times New Roman"/>
          <w:iCs/>
          <w:sz w:val="24"/>
          <w:szCs w:val="24"/>
        </w:rPr>
        <w:t>Реализация Программы осуществляется:</w:t>
      </w:r>
    </w:p>
    <w:p w:rsidR="00F92BD2" w:rsidRPr="00915456" w:rsidRDefault="00F92BD2" w:rsidP="00915456">
      <w:pPr>
        <w:pStyle w:val="a9"/>
        <w:spacing w:line="276" w:lineRule="auto"/>
        <w:jc w:val="both"/>
        <w:rPr>
          <w:rFonts w:ascii="Times New Roman" w:eastAsia="Arial Unicode MS" w:hAnsi="Times New Roman" w:cs="Times New Roman"/>
          <w:sz w:val="24"/>
          <w:szCs w:val="24"/>
        </w:rPr>
      </w:pPr>
      <w:r w:rsidRPr="00915456">
        <w:rPr>
          <w:rFonts w:ascii="Times New Roman" w:eastAsia="Arial Unicode MS" w:hAnsi="Times New Roman" w:cs="Times New Roman"/>
          <w:sz w:val="24"/>
          <w:szCs w:val="24"/>
        </w:rPr>
        <w:t xml:space="preserve">1) </w:t>
      </w:r>
      <w:r w:rsidRPr="00915456">
        <w:rPr>
          <w:rFonts w:ascii="Times New Roman" w:eastAsia="Arial Unicode MS" w:hAnsi="Times New Roman" w:cs="Times New Roman"/>
          <w:i/>
          <w:sz w:val="24"/>
          <w:szCs w:val="24"/>
        </w:rPr>
        <w:t>педагогическими работниками</w:t>
      </w:r>
      <w:r w:rsidRPr="00915456">
        <w:rPr>
          <w:rFonts w:ascii="Times New Roman" w:eastAsia="Arial Unicode MS" w:hAnsi="Times New Roman" w:cs="Times New Roman"/>
          <w:sz w:val="24"/>
          <w:szCs w:val="24"/>
        </w:rPr>
        <w:t xml:space="preserve"> в течение всего времени пребывания воспитанников в Организации.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eastAsia="Arial Unicode MS" w:hAnsi="Times New Roman" w:cs="Times New Roman"/>
          <w:sz w:val="24"/>
          <w:szCs w:val="24"/>
        </w:rPr>
        <w:t xml:space="preserve">2) </w:t>
      </w:r>
      <w:r w:rsidRPr="00915456">
        <w:rPr>
          <w:rFonts w:ascii="Times New Roman" w:eastAsia="Arial Unicode MS" w:hAnsi="Times New Roman" w:cs="Times New Roman"/>
          <w:i/>
          <w:sz w:val="24"/>
          <w:szCs w:val="24"/>
        </w:rPr>
        <w:t>учебно-вспомогательными работниками</w:t>
      </w:r>
      <w:r w:rsidRPr="00915456">
        <w:rPr>
          <w:rFonts w:ascii="Times New Roman" w:eastAsia="Arial Unicode MS" w:hAnsi="Times New Roman" w:cs="Times New Roman"/>
          <w:sz w:val="24"/>
          <w:szCs w:val="24"/>
        </w:rPr>
        <w:t xml:space="preserve"> в группе в течение всего времени пребывания воспитанников в Организации. </w:t>
      </w:r>
    </w:p>
    <w:p w:rsidR="00F92BD2" w:rsidRPr="00915456" w:rsidRDefault="00F92BD2" w:rsidP="00915456">
      <w:pPr>
        <w:pStyle w:val="a9"/>
        <w:spacing w:line="276" w:lineRule="auto"/>
        <w:jc w:val="both"/>
        <w:rPr>
          <w:rFonts w:ascii="Times New Roman" w:eastAsia="Arial Unicode MS" w:hAnsi="Times New Roman" w:cs="Times New Roman"/>
          <w:sz w:val="24"/>
          <w:szCs w:val="24"/>
        </w:rPr>
      </w:pPr>
      <w:r w:rsidRPr="00915456">
        <w:rPr>
          <w:rFonts w:ascii="Times New Roman" w:eastAsia="Arial Unicode MS" w:hAnsi="Times New Roman" w:cs="Times New Roman"/>
          <w:sz w:val="24"/>
          <w:szCs w:val="24"/>
        </w:rPr>
        <w:lastRenderedPageBreak/>
        <w:t>Каждая группа должна непрерывно сопровождаться одним или несколькими учебно-вспомогательным работниками.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иными педагогическими работниками, вне зависимости от продолжительности пребывания воспитанников в Организации.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92BD2" w:rsidRPr="00915456" w:rsidRDefault="00F92BD2" w:rsidP="00915456">
      <w:pPr>
        <w:pStyle w:val="a9"/>
        <w:spacing w:line="276" w:lineRule="auto"/>
        <w:jc w:val="both"/>
        <w:rPr>
          <w:rFonts w:ascii="Times New Roman" w:eastAsia="Arial Unicode MS" w:hAnsi="Times New Roman" w:cs="Times New Roman"/>
          <w:sz w:val="24"/>
          <w:szCs w:val="24"/>
          <w:u w:color="000000"/>
        </w:rPr>
      </w:pPr>
      <w:r w:rsidRPr="00915456">
        <w:rPr>
          <w:rFonts w:ascii="Times New Roman" w:eastAsia="Arial Unicode MS" w:hAnsi="Times New Roman" w:cs="Times New Roman"/>
          <w:sz w:val="24"/>
          <w:szCs w:val="24"/>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3.3.3. </w:t>
      </w:r>
      <w:proofErr w:type="gramStart"/>
      <w:r w:rsidRPr="00915456">
        <w:rPr>
          <w:rFonts w:ascii="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915456">
        <w:rPr>
          <w:rFonts w:ascii="Times New Roman" w:hAnsi="Times New Roman" w:cs="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 организации инклюзивного образования: </w:t>
      </w:r>
    </w:p>
    <w:p w:rsidR="00F92BD2" w:rsidRPr="00915456" w:rsidRDefault="00F92BD2" w:rsidP="00915456">
      <w:pPr>
        <w:pStyle w:val="a9"/>
        <w:spacing w:line="276" w:lineRule="auto"/>
        <w:jc w:val="both"/>
        <w:rPr>
          <w:rFonts w:ascii="Times New Roman" w:hAnsi="Times New Roman" w:cs="Times New Roman"/>
          <w:sz w:val="24"/>
          <w:szCs w:val="24"/>
          <w:lang w:eastAsia="ru-RU"/>
        </w:rPr>
      </w:pPr>
      <w:r w:rsidRPr="00915456">
        <w:rPr>
          <w:rFonts w:ascii="Times New Roman" w:hAnsi="Times New Roman" w:cs="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bookmarkStart w:id="75" w:name="_Toc420597640"/>
      <w:bookmarkStart w:id="76" w:name="_Toc420598554"/>
    </w:p>
    <w:p w:rsidR="00F92BD2" w:rsidRPr="00915456" w:rsidRDefault="00F92BD2" w:rsidP="00915456">
      <w:pPr>
        <w:pStyle w:val="a9"/>
        <w:spacing w:line="276" w:lineRule="auto"/>
        <w:jc w:val="both"/>
        <w:rPr>
          <w:rFonts w:ascii="Times New Roman" w:eastAsia="SimSun" w:hAnsi="Times New Roman" w:cs="Times New Roman"/>
          <w:iCs/>
          <w:kern w:val="28"/>
          <w:sz w:val="24"/>
          <w:szCs w:val="24"/>
          <w:lang w:eastAsia="hi-IN" w:bidi="hi-IN"/>
        </w:rPr>
      </w:pPr>
      <w:bookmarkStart w:id="77" w:name="_Toc422496196"/>
      <w:r w:rsidRPr="00915456">
        <w:rPr>
          <w:rFonts w:ascii="Times New Roman" w:eastAsia="SimSun" w:hAnsi="Times New Roman" w:cs="Times New Roman"/>
          <w:iCs/>
          <w:kern w:val="28"/>
          <w:sz w:val="24"/>
          <w:szCs w:val="24"/>
          <w:lang w:eastAsia="hi-IN" w:bidi="hi-IN"/>
        </w:rPr>
        <w:t>3.4. Материально-техническое обеспечение Программы</w:t>
      </w:r>
      <w:bookmarkEnd w:id="75"/>
      <w:bookmarkEnd w:id="76"/>
      <w:bookmarkEnd w:id="77"/>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eastAsia="SimSun" w:hAnsi="Times New Roman" w:cs="Times New Roman"/>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eastAsia="SimSun" w:hAnsi="Times New Roman" w:cs="Times New Roman"/>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w:t>
      </w:r>
      <w:r w:rsidRPr="00915456">
        <w:rPr>
          <w:rFonts w:ascii="Times New Roman" w:eastAsia="SimSun" w:hAnsi="Times New Roman" w:cs="Times New Roman"/>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915456">
        <w:rPr>
          <w:rFonts w:ascii="Times New Roman" w:eastAsia="SimSun" w:hAnsi="Times New Roman" w:cs="Times New Roman"/>
          <w:sz w:val="24"/>
          <w:szCs w:val="24"/>
        </w:rPr>
        <w:t>социокультурной</w:t>
      </w:r>
      <w:proofErr w:type="spellEnd"/>
      <w:r w:rsidRPr="00915456">
        <w:rPr>
          <w:rFonts w:ascii="Times New Roman" w:eastAsia="SimSun" w:hAnsi="Times New Roman" w:cs="Times New Roman"/>
          <w:sz w:val="24"/>
          <w:szCs w:val="24"/>
        </w:rPr>
        <w:t xml:space="preserve"> среды развития воспитанников и специфики информационной социализации детей;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eastAsia="SimSun" w:hAnsi="Times New Roman" w:cs="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Pr="00915456">
        <w:rPr>
          <w:rFonts w:ascii="Times New Roman" w:eastAsia="SimSun" w:hAnsi="Times New Roman" w:cs="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eastAsia="SimSun" w:hAnsi="Times New Roman" w:cs="Times New Roman"/>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выполнение Организацией требований: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санитарно-эпидемиологических правил и нормативов: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 условиям размещения организаций, осуществляющих образовательную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оборудованию и содержанию территории,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помещениям, их оборудованию и содержанию,</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естественному и искусственному освещению помещений,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отоплению и вентиляции,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водоснабжению и канализации,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организации питания,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медицинскому обеспечению,</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приему детей в организации, осуществляющие образовательную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организации режима дня,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организации физического воспитания,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личной гигиене персонала;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пожарной безопасности и </w:t>
      </w:r>
      <w:proofErr w:type="spellStart"/>
      <w:r w:rsidRPr="00915456">
        <w:rPr>
          <w:rFonts w:ascii="Times New Roman" w:hAnsi="Times New Roman" w:cs="Times New Roman"/>
          <w:sz w:val="24"/>
          <w:szCs w:val="24"/>
        </w:rPr>
        <w:t>электробезопасности</w:t>
      </w:r>
      <w:proofErr w:type="spellEnd"/>
      <w:r w:rsidRPr="00915456">
        <w:rPr>
          <w:rFonts w:ascii="Times New Roman" w:hAnsi="Times New Roman" w:cs="Times New Roman"/>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eastAsia="SimSun" w:hAnsi="Times New Roman" w:cs="Times New Roman"/>
          <w:sz w:val="24"/>
          <w:szCs w:val="24"/>
        </w:rPr>
        <w:t xml:space="preserve">– охране здоровья воспитанников и </w:t>
      </w:r>
      <w:r w:rsidRPr="00915456">
        <w:rPr>
          <w:rFonts w:ascii="Times New Roman" w:hAnsi="Times New Roman" w:cs="Times New Roman"/>
          <w:sz w:val="24"/>
          <w:szCs w:val="24"/>
        </w:rPr>
        <w:t>охране труда</w:t>
      </w:r>
      <w:r w:rsidRPr="00915456">
        <w:rPr>
          <w:rFonts w:ascii="Times New Roman" w:eastAsia="SimSun" w:hAnsi="Times New Roman" w:cs="Times New Roman"/>
          <w:sz w:val="24"/>
          <w:szCs w:val="24"/>
        </w:rPr>
        <w:t xml:space="preserve"> работников Организации;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учебно-методический комплект Программы (в т. ч. комплект различных развивающих игр);</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92BD2" w:rsidRPr="00915456" w:rsidRDefault="00F92BD2" w:rsidP="00915456">
      <w:pPr>
        <w:pStyle w:val="a9"/>
        <w:spacing w:line="276" w:lineRule="auto"/>
        <w:jc w:val="both"/>
        <w:rPr>
          <w:rFonts w:ascii="Times New Roman" w:hAnsi="Times New Roman" w:cs="Times New Roman"/>
          <w:color w:val="0070C0"/>
          <w:sz w:val="24"/>
          <w:szCs w:val="24"/>
        </w:rPr>
      </w:pPr>
      <w:r w:rsidRPr="00915456">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F92BD2" w:rsidRPr="00915456" w:rsidRDefault="00F92BD2" w:rsidP="00915456">
      <w:pPr>
        <w:pStyle w:val="a9"/>
        <w:spacing w:line="276" w:lineRule="auto"/>
        <w:jc w:val="both"/>
        <w:rPr>
          <w:rFonts w:ascii="Times New Roman" w:hAnsi="Times New Roman" w:cs="Times New Roman"/>
          <w:color w:val="0070C0"/>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915456">
        <w:rPr>
          <w:rFonts w:ascii="Times New Roman" w:hAnsi="Times New Roman" w:cs="Times New Roman"/>
          <w:sz w:val="24"/>
          <w:szCs w:val="24"/>
        </w:rPr>
        <w:t>мультимедийное</w:t>
      </w:r>
      <w:proofErr w:type="spellEnd"/>
      <w:r w:rsidRPr="00915456">
        <w:rPr>
          <w:rFonts w:ascii="Times New Roman" w:hAnsi="Times New Roman" w:cs="Times New Roman"/>
          <w:sz w:val="24"/>
          <w:szCs w:val="24"/>
        </w:rPr>
        <w:t xml:space="preserve"> сопровождение деятельности средств обучения и воспитания, спортивного,</w:t>
      </w:r>
      <w:r w:rsidRPr="00915456">
        <w:rPr>
          <w:rFonts w:ascii="Times New Roman" w:hAnsi="Times New Roman" w:cs="Times New Roman"/>
          <w:color w:val="0070C0"/>
          <w:sz w:val="24"/>
          <w:szCs w:val="24"/>
        </w:rPr>
        <w:t xml:space="preserve"> </w:t>
      </w:r>
      <w:r w:rsidRPr="00915456">
        <w:rPr>
          <w:rFonts w:ascii="Times New Roman" w:hAnsi="Times New Roman" w:cs="Times New Roman"/>
          <w:sz w:val="24"/>
          <w:szCs w:val="24"/>
        </w:rPr>
        <w:t xml:space="preserve">музыкального, оздоровительного оборудования, услуг связи, в т. ч.  информационно-телекоммуникационной сети Интернет.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Обеспечение методическими рекомендациями и средствами обучения и воспитания</w:t>
      </w:r>
    </w:p>
    <w:p w:rsidR="00F92BD2" w:rsidRPr="00915456" w:rsidRDefault="00F92BD2" w:rsidP="00915456">
      <w:pPr>
        <w:pStyle w:val="a9"/>
        <w:spacing w:line="276" w:lineRule="auto"/>
        <w:jc w:val="both"/>
        <w:rPr>
          <w:rFonts w:ascii="Times New Roman" w:hAnsi="Times New Roman" w:cs="Times New Roman"/>
          <w:sz w:val="24"/>
          <w:szCs w:val="24"/>
        </w:rPr>
      </w:pPr>
    </w:p>
    <w:tbl>
      <w:tblPr>
        <w:tblStyle w:val="a8"/>
        <w:tblW w:w="0" w:type="auto"/>
        <w:jc w:val="center"/>
        <w:tblLook w:val="04A0"/>
      </w:tblPr>
      <w:tblGrid>
        <w:gridCol w:w="2576"/>
        <w:gridCol w:w="6994"/>
      </w:tblGrid>
      <w:tr w:rsidR="00F92BD2" w:rsidRPr="00915456" w:rsidTr="00915456">
        <w:trPr>
          <w:jc w:val="center"/>
        </w:trPr>
        <w:tc>
          <w:tcPr>
            <w:tcW w:w="25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технологии и пособия по образовательной области «Физическое развитие» </w:t>
            </w:r>
          </w:p>
        </w:tc>
        <w:tc>
          <w:tcPr>
            <w:tcW w:w="6995" w:type="dxa"/>
          </w:tcPr>
          <w:p w:rsidR="00F92BD2" w:rsidRPr="00915456" w:rsidRDefault="00F92BD2" w:rsidP="00915456">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Программа « От рождения до школы» под редакцией Н.Е. </w:t>
            </w:r>
            <w:proofErr w:type="spellStart"/>
            <w:r w:rsidRPr="005636FA">
              <w:rPr>
                <w:rFonts w:ascii="Times New Roman" w:hAnsi="Times New Roman" w:cs="Times New Roman"/>
                <w:sz w:val="24"/>
                <w:szCs w:val="24"/>
              </w:rPr>
              <w:t>Вераксы</w:t>
            </w:r>
            <w:proofErr w:type="spellEnd"/>
            <w:r w:rsidRPr="005636FA">
              <w:rPr>
                <w:rFonts w:ascii="Times New Roman" w:hAnsi="Times New Roman" w:cs="Times New Roman"/>
                <w:sz w:val="24"/>
                <w:szCs w:val="24"/>
              </w:rPr>
              <w:t>, Т.С. Комаровой, М.А. Васильевой (2016год).</w:t>
            </w:r>
          </w:p>
          <w:p w:rsidR="005636FA" w:rsidRPr="005636FA" w:rsidRDefault="005636FA" w:rsidP="005636FA">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Л.И.   </w:t>
            </w:r>
            <w:proofErr w:type="spellStart"/>
            <w:r w:rsidRPr="005636FA">
              <w:rPr>
                <w:rFonts w:ascii="Times New Roman" w:hAnsi="Times New Roman" w:cs="Times New Roman"/>
                <w:sz w:val="24"/>
                <w:szCs w:val="24"/>
              </w:rPr>
              <w:t>Пензулаева</w:t>
            </w:r>
            <w:proofErr w:type="spellEnd"/>
            <w:r w:rsidRPr="005636FA">
              <w:rPr>
                <w:rFonts w:ascii="Times New Roman" w:hAnsi="Times New Roman" w:cs="Times New Roman"/>
                <w:sz w:val="24"/>
                <w:szCs w:val="24"/>
              </w:rPr>
              <w:t xml:space="preserve"> «Физкультурные занятия в старшей группе». – М.:, </w:t>
            </w:r>
            <w:proofErr w:type="spellStart"/>
            <w:r w:rsidRPr="005636FA">
              <w:rPr>
                <w:rFonts w:ascii="Times New Roman" w:hAnsi="Times New Roman" w:cs="Times New Roman"/>
                <w:sz w:val="24"/>
                <w:szCs w:val="24"/>
              </w:rPr>
              <w:t>М.:Мозаика-Синтез</w:t>
            </w:r>
            <w:proofErr w:type="spellEnd"/>
            <w:r w:rsidRPr="005636FA">
              <w:rPr>
                <w:rFonts w:ascii="Times New Roman" w:hAnsi="Times New Roman" w:cs="Times New Roman"/>
                <w:sz w:val="24"/>
                <w:szCs w:val="24"/>
              </w:rPr>
              <w:t>,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Л.И. </w:t>
            </w:r>
            <w:proofErr w:type="spellStart"/>
            <w:r w:rsidRPr="005636FA">
              <w:rPr>
                <w:rFonts w:ascii="Times New Roman" w:hAnsi="Times New Roman" w:cs="Times New Roman"/>
                <w:sz w:val="24"/>
                <w:szCs w:val="24"/>
              </w:rPr>
              <w:t>Пензулаева</w:t>
            </w:r>
            <w:proofErr w:type="spellEnd"/>
            <w:r w:rsidRPr="005636FA">
              <w:rPr>
                <w:rFonts w:ascii="Times New Roman" w:hAnsi="Times New Roman" w:cs="Times New Roman"/>
                <w:sz w:val="24"/>
                <w:szCs w:val="24"/>
              </w:rPr>
              <w:t xml:space="preserve">  «Физкультурные занятия в подготовительной  группе». – М.: Просвещение,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Л.И.  </w:t>
            </w:r>
            <w:proofErr w:type="spellStart"/>
            <w:r w:rsidRPr="005636FA">
              <w:rPr>
                <w:rFonts w:ascii="Times New Roman" w:hAnsi="Times New Roman" w:cs="Times New Roman"/>
                <w:sz w:val="24"/>
                <w:szCs w:val="24"/>
              </w:rPr>
              <w:t>ПензулаеваЛ.И</w:t>
            </w:r>
            <w:proofErr w:type="spellEnd"/>
            <w:r w:rsidRPr="005636FA">
              <w:rPr>
                <w:rFonts w:ascii="Times New Roman" w:hAnsi="Times New Roman" w:cs="Times New Roman"/>
                <w:sz w:val="24"/>
                <w:szCs w:val="24"/>
              </w:rPr>
              <w:t xml:space="preserve">. «Физкультурные занятия во второй младшей группе». </w:t>
            </w:r>
            <w:proofErr w:type="spellStart"/>
            <w:r w:rsidRPr="005636FA">
              <w:rPr>
                <w:rFonts w:ascii="Times New Roman" w:hAnsi="Times New Roman" w:cs="Times New Roman"/>
                <w:sz w:val="24"/>
                <w:szCs w:val="24"/>
              </w:rPr>
              <w:t>М.:Мозаика-Синтез</w:t>
            </w:r>
            <w:proofErr w:type="spellEnd"/>
            <w:r w:rsidRPr="005636FA">
              <w:rPr>
                <w:rFonts w:ascii="Times New Roman" w:hAnsi="Times New Roman" w:cs="Times New Roman"/>
                <w:sz w:val="24"/>
                <w:szCs w:val="24"/>
              </w:rPr>
              <w:t>,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Л.И. </w:t>
            </w:r>
            <w:proofErr w:type="spellStart"/>
            <w:r w:rsidRPr="005636FA">
              <w:rPr>
                <w:rFonts w:ascii="Times New Roman" w:hAnsi="Times New Roman" w:cs="Times New Roman"/>
                <w:sz w:val="24"/>
                <w:szCs w:val="24"/>
              </w:rPr>
              <w:t>Пензулаева</w:t>
            </w:r>
            <w:proofErr w:type="spellEnd"/>
            <w:r w:rsidRPr="005636FA">
              <w:rPr>
                <w:rFonts w:ascii="Times New Roman" w:hAnsi="Times New Roman" w:cs="Times New Roman"/>
                <w:sz w:val="24"/>
                <w:szCs w:val="24"/>
              </w:rPr>
              <w:t xml:space="preserve">  «Физкультурные занятия в средней группе». – М.: </w:t>
            </w:r>
            <w:proofErr w:type="spellStart"/>
            <w:r w:rsidRPr="005636FA">
              <w:rPr>
                <w:rFonts w:ascii="Times New Roman" w:hAnsi="Times New Roman" w:cs="Times New Roman"/>
                <w:sz w:val="24"/>
                <w:szCs w:val="24"/>
              </w:rPr>
              <w:t>М.:Мозаика-Синтез</w:t>
            </w:r>
            <w:proofErr w:type="spellEnd"/>
            <w:r w:rsidRPr="005636FA">
              <w:rPr>
                <w:rFonts w:ascii="Times New Roman" w:hAnsi="Times New Roman" w:cs="Times New Roman"/>
                <w:sz w:val="24"/>
                <w:szCs w:val="24"/>
              </w:rPr>
              <w:t>,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С.Н. </w:t>
            </w:r>
            <w:proofErr w:type="spellStart"/>
            <w:r w:rsidRPr="005636FA">
              <w:rPr>
                <w:rFonts w:ascii="Times New Roman" w:hAnsi="Times New Roman" w:cs="Times New Roman"/>
                <w:sz w:val="24"/>
                <w:szCs w:val="24"/>
              </w:rPr>
              <w:t>Теплюк</w:t>
            </w:r>
            <w:proofErr w:type="spellEnd"/>
            <w:r w:rsidRPr="005636FA">
              <w:rPr>
                <w:rFonts w:ascii="Times New Roman" w:hAnsi="Times New Roman" w:cs="Times New Roman"/>
                <w:sz w:val="24"/>
                <w:szCs w:val="24"/>
              </w:rPr>
              <w:t xml:space="preserve">  «Занятия на прогулке с малышами</w:t>
            </w:r>
            <w:proofErr w:type="gramStart"/>
            <w:r w:rsidRPr="005636FA">
              <w:rPr>
                <w:rFonts w:ascii="Times New Roman" w:hAnsi="Times New Roman" w:cs="Times New Roman"/>
                <w:sz w:val="24"/>
                <w:szCs w:val="24"/>
              </w:rPr>
              <w:t>»-</w:t>
            </w:r>
            <w:proofErr w:type="gramEnd"/>
            <w:r w:rsidRPr="005636FA">
              <w:rPr>
                <w:rFonts w:ascii="Times New Roman" w:hAnsi="Times New Roman" w:cs="Times New Roman"/>
                <w:sz w:val="24"/>
                <w:szCs w:val="24"/>
              </w:rPr>
              <w:t xml:space="preserve">М.: </w:t>
            </w:r>
            <w:proofErr w:type="spellStart"/>
            <w:r w:rsidRPr="005636FA">
              <w:rPr>
                <w:rFonts w:ascii="Times New Roman" w:hAnsi="Times New Roman" w:cs="Times New Roman"/>
                <w:sz w:val="24"/>
                <w:szCs w:val="24"/>
              </w:rPr>
              <w:t>М.:Мозаика-Синтез</w:t>
            </w:r>
            <w:proofErr w:type="spellEnd"/>
            <w:r w:rsidRPr="005636FA">
              <w:rPr>
                <w:rFonts w:ascii="Times New Roman" w:hAnsi="Times New Roman" w:cs="Times New Roman"/>
                <w:sz w:val="24"/>
                <w:szCs w:val="24"/>
              </w:rPr>
              <w:t>, 2006.</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Амосова Т.Ю. Дыхательная гимнастика по </w:t>
            </w:r>
            <w:proofErr w:type="spellStart"/>
            <w:r w:rsidRPr="005636FA">
              <w:rPr>
                <w:rFonts w:ascii="Times New Roman" w:hAnsi="Times New Roman" w:cs="Times New Roman"/>
                <w:sz w:val="24"/>
                <w:szCs w:val="24"/>
              </w:rPr>
              <w:t>Стрельниковой</w:t>
            </w:r>
            <w:proofErr w:type="spellEnd"/>
            <w:r w:rsidRPr="005636FA">
              <w:rPr>
                <w:rFonts w:ascii="Times New Roman" w:hAnsi="Times New Roman" w:cs="Times New Roman"/>
                <w:sz w:val="24"/>
                <w:szCs w:val="24"/>
              </w:rPr>
              <w:t xml:space="preserve">.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РИПОЛ классик, 2006.</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Бабенко Е.А. Игры, которые лечат. Для детей от 3 до 5 лет.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ТЦ Сфера, 2008.</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Микляева</w:t>
            </w:r>
            <w:proofErr w:type="spellEnd"/>
            <w:r w:rsidRPr="005636FA">
              <w:rPr>
                <w:rFonts w:ascii="Times New Roman" w:hAnsi="Times New Roman" w:cs="Times New Roman"/>
                <w:sz w:val="24"/>
                <w:szCs w:val="24"/>
              </w:rPr>
              <w:t xml:space="preserve"> Н.В. Физкультурно-оздоровительная работа детского сада в контексте новых федеральных требований.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УЦ Перспектива, 2011.</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w:t>
            </w:r>
            <w:proofErr w:type="spellStart"/>
            <w:r w:rsidRPr="005636FA">
              <w:rPr>
                <w:rFonts w:ascii="Times New Roman" w:hAnsi="Times New Roman" w:cs="Times New Roman"/>
                <w:sz w:val="24"/>
                <w:szCs w:val="24"/>
              </w:rPr>
              <w:t>Никонорова</w:t>
            </w:r>
            <w:proofErr w:type="spellEnd"/>
            <w:r w:rsidRPr="005636FA">
              <w:rPr>
                <w:rFonts w:ascii="Times New Roman" w:hAnsi="Times New Roman" w:cs="Times New Roman"/>
                <w:sz w:val="24"/>
                <w:szCs w:val="24"/>
              </w:rPr>
              <w:t xml:space="preserve"> Т.С. </w:t>
            </w:r>
            <w:proofErr w:type="spellStart"/>
            <w:r w:rsidRPr="005636FA">
              <w:rPr>
                <w:rFonts w:ascii="Times New Roman" w:hAnsi="Times New Roman" w:cs="Times New Roman"/>
                <w:sz w:val="24"/>
                <w:szCs w:val="24"/>
              </w:rPr>
              <w:t>Здоровячок</w:t>
            </w:r>
            <w:proofErr w:type="spellEnd"/>
            <w:r w:rsidRPr="005636FA">
              <w:rPr>
                <w:rFonts w:ascii="Times New Roman" w:hAnsi="Times New Roman" w:cs="Times New Roman"/>
                <w:sz w:val="24"/>
                <w:szCs w:val="24"/>
              </w:rPr>
              <w:t xml:space="preserve">. Система оздоровления дошкольников. </w:t>
            </w:r>
            <w:proofErr w:type="gramStart"/>
            <w:r w:rsidRPr="005636FA">
              <w:rPr>
                <w:rFonts w:ascii="Times New Roman" w:hAnsi="Times New Roman" w:cs="Times New Roman"/>
                <w:sz w:val="24"/>
                <w:szCs w:val="24"/>
              </w:rPr>
              <w:t>–В</w:t>
            </w:r>
            <w:proofErr w:type="gramEnd"/>
            <w:r w:rsidRPr="005636FA">
              <w:rPr>
                <w:rFonts w:ascii="Times New Roman" w:hAnsi="Times New Roman" w:cs="Times New Roman"/>
                <w:sz w:val="24"/>
                <w:szCs w:val="24"/>
              </w:rPr>
              <w:t xml:space="preserve">.: ЧП. </w:t>
            </w:r>
            <w:proofErr w:type="spellStart"/>
            <w:r w:rsidRPr="005636FA">
              <w:rPr>
                <w:rFonts w:ascii="Times New Roman" w:hAnsi="Times New Roman" w:cs="Times New Roman"/>
                <w:sz w:val="24"/>
                <w:szCs w:val="24"/>
              </w:rPr>
              <w:t>Лакоценин</w:t>
            </w:r>
            <w:proofErr w:type="spellEnd"/>
            <w:r w:rsidRPr="005636FA">
              <w:rPr>
                <w:rFonts w:ascii="Times New Roman" w:hAnsi="Times New Roman" w:cs="Times New Roman"/>
                <w:sz w:val="24"/>
                <w:szCs w:val="24"/>
              </w:rPr>
              <w:t xml:space="preserve"> С.С., 2007.</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lastRenderedPageBreak/>
              <w:t>Пензулова</w:t>
            </w:r>
            <w:proofErr w:type="spellEnd"/>
            <w:r w:rsidRPr="005636FA">
              <w:rPr>
                <w:rFonts w:ascii="Times New Roman" w:hAnsi="Times New Roman" w:cs="Times New Roman"/>
                <w:sz w:val="24"/>
                <w:szCs w:val="24"/>
              </w:rPr>
              <w:t xml:space="preserve"> Л.И. Оздоровительная гимнастика. Комплексы упражнений для детей 3-7 лет.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Учитель, 2013.</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Подольская Е.И. Спортивные занятия на открытом воздухе для детей 3-7 лет. </w:t>
            </w:r>
            <w:proofErr w:type="gramStart"/>
            <w:r w:rsidRPr="005636FA">
              <w:rPr>
                <w:rFonts w:ascii="Times New Roman" w:hAnsi="Times New Roman" w:cs="Times New Roman"/>
                <w:sz w:val="24"/>
                <w:szCs w:val="24"/>
              </w:rPr>
              <w:t>–В</w:t>
            </w:r>
            <w:proofErr w:type="gramEnd"/>
            <w:r w:rsidRPr="005636FA">
              <w:rPr>
                <w:rFonts w:ascii="Times New Roman" w:hAnsi="Times New Roman" w:cs="Times New Roman"/>
                <w:sz w:val="24"/>
                <w:szCs w:val="24"/>
              </w:rPr>
              <w:t>.: Учитель, 2012.</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Подольская Е.И. Необычные физкультурные занятия для дошкольников. </w:t>
            </w:r>
            <w:proofErr w:type="gramStart"/>
            <w:r w:rsidRPr="005636FA">
              <w:rPr>
                <w:rFonts w:ascii="Times New Roman" w:hAnsi="Times New Roman" w:cs="Times New Roman"/>
                <w:sz w:val="24"/>
                <w:szCs w:val="24"/>
              </w:rPr>
              <w:t>–В</w:t>
            </w:r>
            <w:proofErr w:type="gramEnd"/>
            <w:r w:rsidRPr="005636FA">
              <w:rPr>
                <w:rFonts w:ascii="Times New Roman" w:hAnsi="Times New Roman" w:cs="Times New Roman"/>
                <w:sz w:val="24"/>
                <w:szCs w:val="24"/>
              </w:rPr>
              <w:t xml:space="preserve">.: ЧП </w:t>
            </w:r>
            <w:proofErr w:type="spellStart"/>
            <w:r w:rsidRPr="005636FA">
              <w:rPr>
                <w:rFonts w:ascii="Times New Roman" w:hAnsi="Times New Roman" w:cs="Times New Roman"/>
                <w:sz w:val="24"/>
                <w:szCs w:val="24"/>
              </w:rPr>
              <w:t>Лакоценик</w:t>
            </w:r>
            <w:proofErr w:type="spellEnd"/>
            <w:r w:rsidRPr="005636FA">
              <w:rPr>
                <w:rFonts w:ascii="Times New Roman" w:hAnsi="Times New Roman" w:cs="Times New Roman"/>
                <w:sz w:val="24"/>
                <w:szCs w:val="24"/>
              </w:rPr>
              <w:t>, 2011.</w:t>
            </w:r>
          </w:p>
          <w:p w:rsidR="00F92BD2" w:rsidRPr="00915456"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Соловьева Н.И. Конспекты занятий, физические упражнения, подвижные игры.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Школьная пресса, 2007.</w:t>
            </w:r>
          </w:p>
        </w:tc>
      </w:tr>
      <w:tr w:rsidR="00F92BD2" w:rsidRPr="00915456" w:rsidTr="00915456">
        <w:trPr>
          <w:jc w:val="center"/>
        </w:trPr>
        <w:tc>
          <w:tcPr>
            <w:tcW w:w="2576" w:type="dxa"/>
          </w:tcPr>
          <w:p w:rsidR="005636FA" w:rsidRDefault="005636FA"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технологии и пособия по образовательной области «Социально-коммуникативное развитие» </w:t>
            </w:r>
          </w:p>
        </w:tc>
        <w:tc>
          <w:tcPr>
            <w:tcW w:w="6995" w:type="dxa"/>
          </w:tcPr>
          <w:p w:rsidR="00F92BD2" w:rsidRDefault="00F92BD2" w:rsidP="005636FA">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Программа « От рождения до школы» под редакцией Н.Е. </w:t>
            </w:r>
            <w:proofErr w:type="spellStart"/>
            <w:r w:rsidRPr="005636FA">
              <w:rPr>
                <w:rFonts w:ascii="Times New Roman" w:hAnsi="Times New Roman" w:cs="Times New Roman"/>
                <w:sz w:val="24"/>
                <w:szCs w:val="24"/>
              </w:rPr>
              <w:t>Вераксы</w:t>
            </w:r>
            <w:proofErr w:type="spellEnd"/>
            <w:r w:rsidRPr="005636FA">
              <w:rPr>
                <w:rFonts w:ascii="Times New Roman" w:hAnsi="Times New Roman" w:cs="Times New Roman"/>
                <w:sz w:val="24"/>
                <w:szCs w:val="24"/>
              </w:rPr>
              <w:t xml:space="preserve">, Т.С. Комаровой, М.А. Васильевой(2016год).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Н.Ф.Губанова «Развитие игровой деятельности» Первая младшая группа. – М.:МОЗАИКА-СИНТЕЗ, 2014</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Н.Ф.Губанова «Развитие игровой деятельности» Система работы во второй младшей группе д.с. – М.:МОЗАИКА-СИНТЕЗ, 2012</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Н.Ф.Губанова «Развитие игровой деятельности» Система работы в средней группе д. с. – М.:МОЗАИКА-СИНТЕЗ, 2012</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В.И.Петрова, </w:t>
            </w:r>
            <w:proofErr w:type="spellStart"/>
            <w:r w:rsidRPr="005636FA">
              <w:rPr>
                <w:rFonts w:ascii="Times New Roman" w:hAnsi="Times New Roman" w:cs="Times New Roman"/>
                <w:sz w:val="24"/>
                <w:szCs w:val="24"/>
              </w:rPr>
              <w:t>Т.Д.Стульник</w:t>
            </w:r>
            <w:proofErr w:type="spellEnd"/>
            <w:r w:rsidRPr="005636FA">
              <w:rPr>
                <w:rFonts w:ascii="Times New Roman" w:hAnsi="Times New Roman" w:cs="Times New Roman"/>
                <w:sz w:val="24"/>
                <w:szCs w:val="24"/>
              </w:rPr>
              <w:t xml:space="preserve"> «Нравственное воспитание в детском саду»</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 М.:МОЗАИКА-СИНТЕЗ, 2006</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Л.Ю.Павлова «Сборник дидактических игр по ознакомлению с окружающим миром»</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 М.:МОЗАИКА-СИНТЕЗ, 2014</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К.Ю.Белая «Формирование основ безопасности у дошкольников»</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 М.:МОЗАИКА-СИНТЕЗ, 2013</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Т.Ф.Саулина</w:t>
            </w:r>
            <w:proofErr w:type="spellEnd"/>
            <w:r w:rsidRPr="005636FA">
              <w:rPr>
                <w:rFonts w:ascii="Times New Roman" w:hAnsi="Times New Roman" w:cs="Times New Roman"/>
                <w:sz w:val="24"/>
                <w:szCs w:val="24"/>
              </w:rPr>
              <w:t xml:space="preserve"> «Ознакомление дошкольников с правилами дорожного движения». – М.:МОЗАИКА-СИНТЕЗ, 2013</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Авдеева Н.Н., Князева Н.Л., </w:t>
            </w:r>
            <w:proofErr w:type="spellStart"/>
            <w:r w:rsidRPr="005636FA">
              <w:rPr>
                <w:rFonts w:ascii="Times New Roman" w:hAnsi="Times New Roman" w:cs="Times New Roman"/>
                <w:sz w:val="24"/>
                <w:szCs w:val="24"/>
              </w:rPr>
              <w:t>Стеркина</w:t>
            </w:r>
            <w:proofErr w:type="spellEnd"/>
            <w:r w:rsidRPr="005636FA">
              <w:rPr>
                <w:rFonts w:ascii="Times New Roman" w:hAnsi="Times New Roman" w:cs="Times New Roman"/>
                <w:sz w:val="24"/>
                <w:szCs w:val="24"/>
              </w:rPr>
              <w:t xml:space="preserve"> Р.Б. «Безопасность»: Учебное пособие по ОБЖ  детей старшего дошкольного возраста. – </w:t>
            </w:r>
            <w:proofErr w:type="spellStart"/>
            <w:r w:rsidRPr="005636FA">
              <w:rPr>
                <w:rFonts w:ascii="Times New Roman" w:hAnsi="Times New Roman" w:cs="Times New Roman"/>
                <w:sz w:val="24"/>
                <w:szCs w:val="24"/>
              </w:rPr>
              <w:t>Спб</w:t>
            </w:r>
            <w:proofErr w:type="spellEnd"/>
            <w:r w:rsidRPr="005636FA">
              <w:rPr>
                <w:rFonts w:ascii="Times New Roman" w:hAnsi="Times New Roman" w:cs="Times New Roman"/>
                <w:sz w:val="24"/>
                <w:szCs w:val="24"/>
              </w:rPr>
              <w:t>.: «ДЕТСТВО-ПРЕСС», 2002.</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В.И.Петрова, </w:t>
            </w:r>
            <w:proofErr w:type="spellStart"/>
            <w:r w:rsidRPr="005636FA">
              <w:rPr>
                <w:rFonts w:ascii="Times New Roman" w:hAnsi="Times New Roman" w:cs="Times New Roman"/>
                <w:sz w:val="24"/>
                <w:szCs w:val="24"/>
              </w:rPr>
              <w:t>Т.Д.Стульник</w:t>
            </w:r>
            <w:proofErr w:type="spellEnd"/>
            <w:r w:rsidRPr="005636FA">
              <w:rPr>
                <w:rFonts w:ascii="Times New Roman" w:hAnsi="Times New Roman" w:cs="Times New Roman"/>
                <w:sz w:val="24"/>
                <w:szCs w:val="24"/>
              </w:rPr>
              <w:t xml:space="preserve"> «Этические беседы с детьми 4-7 лет». – М.:МОЗАИКА-СИНТЕЗ, 2007</w:t>
            </w:r>
          </w:p>
          <w:p w:rsidR="005636FA" w:rsidRPr="00915456"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Л.В. </w:t>
            </w:r>
            <w:proofErr w:type="spellStart"/>
            <w:r w:rsidRPr="005636FA">
              <w:rPr>
                <w:rFonts w:ascii="Times New Roman" w:hAnsi="Times New Roman" w:cs="Times New Roman"/>
                <w:sz w:val="24"/>
                <w:szCs w:val="24"/>
              </w:rPr>
              <w:t>Куцакова</w:t>
            </w:r>
            <w:proofErr w:type="spellEnd"/>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Трудовое воспитание в детском саду. Система работы с детьми 3-7 лет. М.: Мозаика-Синтез, 2012 г.</w:t>
            </w:r>
          </w:p>
        </w:tc>
      </w:tr>
      <w:tr w:rsidR="00F92BD2" w:rsidRPr="00915456" w:rsidTr="00915456">
        <w:trPr>
          <w:jc w:val="center"/>
        </w:trPr>
        <w:tc>
          <w:tcPr>
            <w:tcW w:w="257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Программы и технологии по образовательной области «Речевое развитие».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6995" w:type="dxa"/>
          </w:tcPr>
          <w:p w:rsidR="00F92BD2" w:rsidRPr="00915456" w:rsidRDefault="00F92BD2" w:rsidP="00915456">
            <w:pPr>
              <w:pStyle w:val="a9"/>
              <w:spacing w:line="276" w:lineRule="auto"/>
              <w:jc w:val="both"/>
              <w:rPr>
                <w:rFonts w:ascii="Times New Roman" w:hAnsi="Times New Roman" w:cs="Times New Roman"/>
                <w:sz w:val="24"/>
                <w:szCs w:val="24"/>
              </w:rPr>
            </w:pPr>
          </w:p>
          <w:p w:rsidR="005636FA" w:rsidRPr="005636FA" w:rsidRDefault="00F92BD2" w:rsidP="005636FA">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r w:rsidR="005636FA" w:rsidRPr="005636FA">
              <w:rPr>
                <w:rFonts w:ascii="Times New Roman" w:hAnsi="Times New Roman" w:cs="Times New Roman"/>
                <w:sz w:val="24"/>
                <w:szCs w:val="24"/>
              </w:rPr>
              <w:t xml:space="preserve">Программа « От рождения до школы» под редакцией Н.Е. </w:t>
            </w:r>
            <w:proofErr w:type="spellStart"/>
            <w:r w:rsidR="005636FA" w:rsidRPr="005636FA">
              <w:rPr>
                <w:rFonts w:ascii="Times New Roman" w:hAnsi="Times New Roman" w:cs="Times New Roman"/>
                <w:sz w:val="24"/>
                <w:szCs w:val="24"/>
              </w:rPr>
              <w:t>Вераксы</w:t>
            </w:r>
            <w:proofErr w:type="spellEnd"/>
            <w:r w:rsidR="005636FA" w:rsidRPr="005636FA">
              <w:rPr>
                <w:rFonts w:ascii="Times New Roman" w:hAnsi="Times New Roman" w:cs="Times New Roman"/>
                <w:sz w:val="24"/>
                <w:szCs w:val="24"/>
              </w:rPr>
              <w:t xml:space="preserve">, Т.С. Комаровой, М.А. Васильевой(2016год). </w:t>
            </w:r>
          </w:p>
          <w:p w:rsidR="005636FA" w:rsidRPr="005636FA" w:rsidRDefault="005636FA" w:rsidP="005636FA">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«Развитие речи в детском саду» Первая младшая группа. – М.:МОЗАИКА-СИНТЕЗ, 2014</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«Развитие речи в детском саду»  Вторая младшая группа – М.:МОЗАИКА-СИНТЕЗ, 2014</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«Коммуникация</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Развитие речи и общения детей в средней  группе </w:t>
            </w:r>
            <w:proofErr w:type="spellStart"/>
            <w:r w:rsidRPr="005636FA">
              <w:rPr>
                <w:rFonts w:ascii="Times New Roman" w:hAnsi="Times New Roman" w:cs="Times New Roman"/>
                <w:sz w:val="24"/>
                <w:szCs w:val="24"/>
              </w:rPr>
              <w:t>детскогосада</w:t>
            </w:r>
            <w:proofErr w:type="spellEnd"/>
            <w:r w:rsidRPr="005636FA">
              <w:rPr>
                <w:rFonts w:ascii="Times New Roman" w:hAnsi="Times New Roman" w:cs="Times New Roman"/>
                <w:sz w:val="24"/>
                <w:szCs w:val="24"/>
              </w:rPr>
              <w:t xml:space="preserve">». – М.:МОЗАИКА-СИНТЕЗ, 2012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«Коммуникация</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Развитие речи и общения детей в старшей  группе </w:t>
            </w:r>
            <w:proofErr w:type="spellStart"/>
            <w:r w:rsidRPr="005636FA">
              <w:rPr>
                <w:rFonts w:ascii="Times New Roman" w:hAnsi="Times New Roman" w:cs="Times New Roman"/>
                <w:sz w:val="24"/>
                <w:szCs w:val="24"/>
              </w:rPr>
              <w:t>детскогосада</w:t>
            </w:r>
            <w:proofErr w:type="spellEnd"/>
            <w:r w:rsidRPr="005636FA">
              <w:rPr>
                <w:rFonts w:ascii="Times New Roman" w:hAnsi="Times New Roman" w:cs="Times New Roman"/>
                <w:sz w:val="24"/>
                <w:szCs w:val="24"/>
              </w:rPr>
              <w:t>». – М.:МОЗАИКА-СИНТЕЗ, 2012</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«Коммуникация</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Развитие речи и общения детей в </w:t>
            </w:r>
            <w:r w:rsidRPr="005636FA">
              <w:rPr>
                <w:rFonts w:ascii="Times New Roman" w:hAnsi="Times New Roman" w:cs="Times New Roman"/>
                <w:sz w:val="24"/>
                <w:szCs w:val="24"/>
              </w:rPr>
              <w:lastRenderedPageBreak/>
              <w:t>подготовительной к школе  группе». – М.:МОЗАИКА-СИНТЕЗ, 2013</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«Книга для чтения в детском саду и дома» (2-4) -М.ОНИКС,2008</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«Книга для чтения в детском саду и дома» (4-5) -М.ОНИКС,2006</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«Книга для чтения в детском саду и дома» (5-7</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-М.ОНИКС,2011</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В.В.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Приобщение детей к художественной литературе. </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«Мозаика-Синтез», 2010г.</w:t>
            </w:r>
          </w:p>
          <w:p w:rsidR="00F92BD2" w:rsidRPr="00915456"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Наглядно-дидактические пособия</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Для работы с детьми 2-3 лет. Для работы с детьми 3-4 лет. </w:t>
            </w:r>
            <w:proofErr w:type="spellStart"/>
            <w:r w:rsidRPr="005636FA">
              <w:rPr>
                <w:rFonts w:ascii="Times New Roman" w:hAnsi="Times New Roman" w:cs="Times New Roman"/>
                <w:sz w:val="24"/>
                <w:szCs w:val="24"/>
              </w:rPr>
              <w:t>Гербова</w:t>
            </w:r>
            <w:proofErr w:type="spellEnd"/>
            <w:r w:rsidRPr="005636FA">
              <w:rPr>
                <w:rFonts w:ascii="Times New Roman" w:hAnsi="Times New Roman" w:cs="Times New Roman"/>
                <w:sz w:val="24"/>
                <w:szCs w:val="24"/>
              </w:rPr>
              <w:t xml:space="preserve"> В.В.</w:t>
            </w:r>
          </w:p>
        </w:tc>
      </w:tr>
      <w:tr w:rsidR="00F92BD2" w:rsidRPr="00915456" w:rsidTr="00915456">
        <w:trPr>
          <w:jc w:val="center"/>
        </w:trPr>
        <w:tc>
          <w:tcPr>
            <w:tcW w:w="25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технологии и пособия по образовательной области «Познавательное развитие» </w:t>
            </w:r>
          </w:p>
        </w:tc>
        <w:tc>
          <w:tcPr>
            <w:tcW w:w="6995" w:type="dxa"/>
          </w:tcPr>
          <w:p w:rsidR="005636FA" w:rsidRPr="005636FA" w:rsidRDefault="005636FA" w:rsidP="005636FA">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Программа « От рождения до школы» под редакцией Н.Е. </w:t>
            </w:r>
            <w:proofErr w:type="spellStart"/>
            <w:r w:rsidRPr="005636FA">
              <w:rPr>
                <w:rFonts w:ascii="Times New Roman" w:hAnsi="Times New Roman" w:cs="Times New Roman"/>
                <w:sz w:val="24"/>
                <w:szCs w:val="24"/>
              </w:rPr>
              <w:t>Вераксы</w:t>
            </w:r>
            <w:proofErr w:type="spellEnd"/>
            <w:r w:rsidRPr="005636FA">
              <w:rPr>
                <w:rFonts w:ascii="Times New Roman" w:hAnsi="Times New Roman" w:cs="Times New Roman"/>
                <w:sz w:val="24"/>
                <w:szCs w:val="24"/>
              </w:rPr>
              <w:t xml:space="preserve">, Т.С. Комаровой, М.А. Васильевой (2016год). </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Помораева</w:t>
            </w:r>
            <w:proofErr w:type="spellEnd"/>
            <w:r w:rsidRPr="005636FA">
              <w:rPr>
                <w:rFonts w:ascii="Times New Roman" w:hAnsi="Times New Roman" w:cs="Times New Roman"/>
                <w:sz w:val="24"/>
                <w:szCs w:val="24"/>
              </w:rPr>
              <w:t xml:space="preserve"> И.А., </w:t>
            </w:r>
            <w:proofErr w:type="spellStart"/>
            <w:r w:rsidRPr="005636FA">
              <w:rPr>
                <w:rFonts w:ascii="Times New Roman" w:hAnsi="Times New Roman" w:cs="Times New Roman"/>
                <w:sz w:val="24"/>
                <w:szCs w:val="24"/>
              </w:rPr>
              <w:t>Позина</w:t>
            </w:r>
            <w:proofErr w:type="spellEnd"/>
            <w:r w:rsidRPr="005636FA">
              <w:rPr>
                <w:rFonts w:ascii="Times New Roman" w:hAnsi="Times New Roman" w:cs="Times New Roman"/>
                <w:sz w:val="24"/>
                <w:szCs w:val="24"/>
              </w:rPr>
              <w:t xml:space="preserve"> В.А.«Формированию элементарных математических представлений» система работы в первой младшей группе - М.: Мозаика-Синтез, 2013г.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w:t>
            </w:r>
            <w:proofErr w:type="spellStart"/>
            <w:r w:rsidRPr="005636FA">
              <w:rPr>
                <w:rFonts w:ascii="Times New Roman" w:hAnsi="Times New Roman" w:cs="Times New Roman"/>
                <w:sz w:val="24"/>
                <w:szCs w:val="24"/>
              </w:rPr>
              <w:t>Помораева</w:t>
            </w:r>
            <w:proofErr w:type="spellEnd"/>
            <w:r w:rsidRPr="005636FA">
              <w:rPr>
                <w:rFonts w:ascii="Times New Roman" w:hAnsi="Times New Roman" w:cs="Times New Roman"/>
                <w:sz w:val="24"/>
                <w:szCs w:val="24"/>
              </w:rPr>
              <w:t xml:space="preserve"> И.А., </w:t>
            </w:r>
            <w:proofErr w:type="spellStart"/>
            <w:r w:rsidRPr="005636FA">
              <w:rPr>
                <w:rFonts w:ascii="Times New Roman" w:hAnsi="Times New Roman" w:cs="Times New Roman"/>
                <w:sz w:val="24"/>
                <w:szCs w:val="24"/>
              </w:rPr>
              <w:t>Позина</w:t>
            </w:r>
            <w:proofErr w:type="spellEnd"/>
            <w:r w:rsidRPr="005636FA">
              <w:rPr>
                <w:rFonts w:ascii="Times New Roman" w:hAnsi="Times New Roman" w:cs="Times New Roman"/>
                <w:sz w:val="24"/>
                <w:szCs w:val="24"/>
              </w:rPr>
              <w:t xml:space="preserve"> В.А.«Формированию элементарных математических представлений» система работы в подготовительной к школе группе - М.: Мозаика-Синтез, 2013г.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Помораева</w:t>
            </w:r>
            <w:proofErr w:type="spellEnd"/>
            <w:r w:rsidRPr="005636FA">
              <w:rPr>
                <w:rFonts w:ascii="Times New Roman" w:hAnsi="Times New Roman" w:cs="Times New Roman"/>
                <w:sz w:val="24"/>
                <w:szCs w:val="24"/>
              </w:rPr>
              <w:t xml:space="preserve"> И.А., </w:t>
            </w:r>
            <w:proofErr w:type="spellStart"/>
            <w:r w:rsidRPr="005636FA">
              <w:rPr>
                <w:rFonts w:ascii="Times New Roman" w:hAnsi="Times New Roman" w:cs="Times New Roman"/>
                <w:sz w:val="24"/>
                <w:szCs w:val="24"/>
              </w:rPr>
              <w:t>Позина</w:t>
            </w:r>
            <w:proofErr w:type="spellEnd"/>
            <w:r w:rsidRPr="005636FA">
              <w:rPr>
                <w:rFonts w:ascii="Times New Roman" w:hAnsi="Times New Roman" w:cs="Times New Roman"/>
                <w:sz w:val="24"/>
                <w:szCs w:val="24"/>
              </w:rPr>
              <w:t xml:space="preserve"> В.А.«Формированию элементарных математических представлений» система работы во второй младшей группе - М.: Мозаика-Синтез, 2013г.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Помораева</w:t>
            </w:r>
            <w:proofErr w:type="spellEnd"/>
            <w:r w:rsidRPr="005636FA">
              <w:rPr>
                <w:rFonts w:ascii="Times New Roman" w:hAnsi="Times New Roman" w:cs="Times New Roman"/>
                <w:sz w:val="24"/>
                <w:szCs w:val="24"/>
              </w:rPr>
              <w:t xml:space="preserve"> И.А., </w:t>
            </w:r>
            <w:proofErr w:type="spellStart"/>
            <w:r w:rsidRPr="005636FA">
              <w:rPr>
                <w:rFonts w:ascii="Times New Roman" w:hAnsi="Times New Roman" w:cs="Times New Roman"/>
                <w:sz w:val="24"/>
                <w:szCs w:val="24"/>
              </w:rPr>
              <w:t>Позина</w:t>
            </w:r>
            <w:proofErr w:type="spellEnd"/>
            <w:r w:rsidRPr="005636FA">
              <w:rPr>
                <w:rFonts w:ascii="Times New Roman" w:hAnsi="Times New Roman" w:cs="Times New Roman"/>
                <w:sz w:val="24"/>
                <w:szCs w:val="24"/>
              </w:rPr>
              <w:t xml:space="preserve"> В.А.«Формированию элементарных математических представлений» средняя группа - М.: Мозаика-Синтез, 2014г.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Помораева</w:t>
            </w:r>
            <w:proofErr w:type="spellEnd"/>
            <w:r w:rsidRPr="005636FA">
              <w:rPr>
                <w:rFonts w:ascii="Times New Roman" w:hAnsi="Times New Roman" w:cs="Times New Roman"/>
                <w:sz w:val="24"/>
                <w:szCs w:val="24"/>
              </w:rPr>
              <w:t xml:space="preserve"> И.А., </w:t>
            </w:r>
            <w:proofErr w:type="spellStart"/>
            <w:r w:rsidRPr="005636FA">
              <w:rPr>
                <w:rFonts w:ascii="Times New Roman" w:hAnsi="Times New Roman" w:cs="Times New Roman"/>
                <w:sz w:val="24"/>
                <w:szCs w:val="24"/>
              </w:rPr>
              <w:t>Позина</w:t>
            </w:r>
            <w:proofErr w:type="spellEnd"/>
            <w:r w:rsidRPr="005636FA">
              <w:rPr>
                <w:rFonts w:ascii="Times New Roman" w:hAnsi="Times New Roman" w:cs="Times New Roman"/>
                <w:sz w:val="24"/>
                <w:szCs w:val="24"/>
              </w:rPr>
              <w:t xml:space="preserve"> В.А.«Формированию элементарных математических представлений» система работы в старшей группе - М.: Мозаика-Синтез, 2012г.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О.В. </w:t>
            </w:r>
            <w:proofErr w:type="spellStart"/>
            <w:r w:rsidRPr="005636FA">
              <w:rPr>
                <w:rFonts w:ascii="Times New Roman" w:hAnsi="Times New Roman" w:cs="Times New Roman"/>
                <w:sz w:val="24"/>
                <w:szCs w:val="24"/>
              </w:rPr>
              <w:t>Дыбина</w:t>
            </w:r>
            <w:proofErr w:type="spellEnd"/>
            <w:r w:rsidRPr="005636FA">
              <w:rPr>
                <w:rFonts w:ascii="Times New Roman" w:hAnsi="Times New Roman" w:cs="Times New Roman"/>
                <w:sz w:val="24"/>
                <w:szCs w:val="24"/>
              </w:rPr>
              <w:t xml:space="preserve"> « Ознакомление с предметным и социальным окружением» - М.: Мозаика-Синтез, 2012г</w:t>
            </w:r>
            <w:proofErr w:type="gramStart"/>
            <w:r w:rsidRPr="005636FA">
              <w:rPr>
                <w:rFonts w:ascii="Times New Roman" w:hAnsi="Times New Roman" w:cs="Times New Roman"/>
                <w:sz w:val="24"/>
                <w:szCs w:val="24"/>
              </w:rPr>
              <w:t>.(</w:t>
            </w:r>
            <w:proofErr w:type="gramEnd"/>
            <w:r w:rsidRPr="005636FA">
              <w:rPr>
                <w:rFonts w:ascii="Times New Roman" w:hAnsi="Times New Roman" w:cs="Times New Roman"/>
                <w:sz w:val="24"/>
                <w:szCs w:val="24"/>
              </w:rPr>
              <w:t>средняя, старшая, подготовительная к школе группы).</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Соломенникова</w:t>
            </w:r>
            <w:proofErr w:type="spellEnd"/>
            <w:r w:rsidRPr="005636FA">
              <w:rPr>
                <w:rFonts w:ascii="Times New Roman" w:hAnsi="Times New Roman" w:cs="Times New Roman"/>
                <w:sz w:val="24"/>
                <w:szCs w:val="24"/>
              </w:rPr>
              <w:t xml:space="preserve"> О.А. «Экологическое воспитание в детском саду» Вторая младшая группа - М.: Мозаик</w:t>
            </w:r>
            <w:proofErr w:type="gramStart"/>
            <w:r w:rsidRPr="005636FA">
              <w:rPr>
                <w:rFonts w:ascii="Times New Roman" w:hAnsi="Times New Roman" w:cs="Times New Roman"/>
                <w:sz w:val="24"/>
                <w:szCs w:val="24"/>
              </w:rPr>
              <w:t>а-</w:t>
            </w:r>
            <w:proofErr w:type="gramEnd"/>
            <w:r w:rsidRPr="005636FA">
              <w:rPr>
                <w:rFonts w:ascii="Times New Roman" w:hAnsi="Times New Roman" w:cs="Times New Roman"/>
                <w:sz w:val="24"/>
                <w:szCs w:val="24"/>
              </w:rPr>
              <w:t xml:space="preserve"> Синтез, 2008г.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Соломенникова</w:t>
            </w:r>
            <w:proofErr w:type="spellEnd"/>
            <w:r w:rsidRPr="005636FA">
              <w:rPr>
                <w:rFonts w:ascii="Times New Roman" w:hAnsi="Times New Roman" w:cs="Times New Roman"/>
                <w:sz w:val="24"/>
                <w:szCs w:val="24"/>
              </w:rPr>
              <w:t xml:space="preserve"> О.А. «Ознакомление с природой. Система работы в средней группе - М.: Мозаик</w:t>
            </w:r>
            <w:proofErr w:type="gramStart"/>
            <w:r w:rsidRPr="005636FA">
              <w:rPr>
                <w:rFonts w:ascii="Times New Roman" w:hAnsi="Times New Roman" w:cs="Times New Roman"/>
                <w:sz w:val="24"/>
                <w:szCs w:val="24"/>
              </w:rPr>
              <w:t>а-</w:t>
            </w:r>
            <w:proofErr w:type="gramEnd"/>
            <w:r w:rsidRPr="005636FA">
              <w:rPr>
                <w:rFonts w:ascii="Times New Roman" w:hAnsi="Times New Roman" w:cs="Times New Roman"/>
                <w:sz w:val="24"/>
                <w:szCs w:val="24"/>
              </w:rPr>
              <w:t xml:space="preserve"> Синтез, 2012г.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Соломенникова</w:t>
            </w:r>
            <w:proofErr w:type="spellEnd"/>
            <w:r w:rsidRPr="005636FA">
              <w:rPr>
                <w:rFonts w:ascii="Times New Roman" w:hAnsi="Times New Roman" w:cs="Times New Roman"/>
                <w:sz w:val="24"/>
                <w:szCs w:val="24"/>
              </w:rPr>
              <w:t xml:space="preserve"> О.А. «Ознакомление с природой. Система работы в первой младшей группе - М.: Мозаик</w:t>
            </w:r>
            <w:proofErr w:type="gramStart"/>
            <w:r w:rsidRPr="005636FA">
              <w:rPr>
                <w:rFonts w:ascii="Times New Roman" w:hAnsi="Times New Roman" w:cs="Times New Roman"/>
                <w:sz w:val="24"/>
                <w:szCs w:val="24"/>
              </w:rPr>
              <w:t>а-</w:t>
            </w:r>
            <w:proofErr w:type="gramEnd"/>
            <w:r w:rsidRPr="005636FA">
              <w:rPr>
                <w:rFonts w:ascii="Times New Roman" w:hAnsi="Times New Roman" w:cs="Times New Roman"/>
                <w:sz w:val="24"/>
                <w:szCs w:val="24"/>
              </w:rPr>
              <w:t xml:space="preserve"> Синтез, 2013г.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О.В. </w:t>
            </w:r>
            <w:proofErr w:type="spellStart"/>
            <w:r w:rsidRPr="005636FA">
              <w:rPr>
                <w:rFonts w:ascii="Times New Roman" w:hAnsi="Times New Roman" w:cs="Times New Roman"/>
                <w:sz w:val="24"/>
                <w:szCs w:val="24"/>
              </w:rPr>
              <w:t>Дыбина</w:t>
            </w:r>
            <w:proofErr w:type="spellEnd"/>
            <w:r w:rsidRPr="005636FA">
              <w:rPr>
                <w:rFonts w:ascii="Times New Roman" w:hAnsi="Times New Roman" w:cs="Times New Roman"/>
                <w:sz w:val="24"/>
                <w:szCs w:val="24"/>
              </w:rPr>
              <w:t xml:space="preserve"> « Что было до…» Игры-путешествия в прошлое предметов - М.:ТЦ Сфера,2014</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О.В. </w:t>
            </w:r>
            <w:proofErr w:type="spellStart"/>
            <w:r w:rsidRPr="005636FA">
              <w:rPr>
                <w:rFonts w:ascii="Times New Roman" w:hAnsi="Times New Roman" w:cs="Times New Roman"/>
                <w:sz w:val="24"/>
                <w:szCs w:val="24"/>
              </w:rPr>
              <w:t>Дыбина</w:t>
            </w:r>
            <w:proofErr w:type="spellEnd"/>
            <w:r w:rsidRPr="005636FA">
              <w:rPr>
                <w:rFonts w:ascii="Times New Roman" w:hAnsi="Times New Roman" w:cs="Times New Roman"/>
                <w:sz w:val="24"/>
                <w:szCs w:val="24"/>
              </w:rPr>
              <w:t xml:space="preserve"> «Неизведанное рядом: Опыты и эксперименты для дошкольников» - М.:ТЦ Сфера,2013</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О.А. </w:t>
            </w:r>
            <w:proofErr w:type="spellStart"/>
            <w:r w:rsidRPr="005636FA">
              <w:rPr>
                <w:rFonts w:ascii="Times New Roman" w:hAnsi="Times New Roman" w:cs="Times New Roman"/>
                <w:sz w:val="24"/>
                <w:szCs w:val="24"/>
              </w:rPr>
              <w:t>Воронкевич</w:t>
            </w:r>
            <w:proofErr w:type="spellEnd"/>
            <w:r w:rsidRPr="005636FA">
              <w:rPr>
                <w:rFonts w:ascii="Times New Roman" w:hAnsi="Times New Roman" w:cs="Times New Roman"/>
                <w:sz w:val="24"/>
                <w:szCs w:val="24"/>
              </w:rPr>
              <w:t xml:space="preserve"> «Добро пожаловать в экологию!» - Санкт-Петербург «Детство-Пресс», 2010</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lastRenderedPageBreak/>
              <w:t>Л.Ю.Павлова «Сборник дидактических игр по ознакомлению с окружающим миром»</w:t>
            </w:r>
            <w:proofErr w:type="gramStart"/>
            <w:r w:rsidRPr="005636FA">
              <w:rPr>
                <w:rFonts w:ascii="Times New Roman" w:hAnsi="Times New Roman" w:cs="Times New Roman"/>
                <w:sz w:val="24"/>
                <w:szCs w:val="24"/>
              </w:rPr>
              <w:t xml:space="preserve"> .</w:t>
            </w:r>
            <w:proofErr w:type="gramEnd"/>
            <w:r w:rsidRPr="005636FA">
              <w:rPr>
                <w:rFonts w:ascii="Times New Roman" w:hAnsi="Times New Roman" w:cs="Times New Roman"/>
                <w:sz w:val="24"/>
                <w:szCs w:val="24"/>
              </w:rPr>
              <w:t xml:space="preserve"> – М.:МОЗАИКА-СИНТЕЗ, 2014</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Н.Е.Веракса</w:t>
            </w:r>
            <w:proofErr w:type="spellEnd"/>
            <w:r w:rsidRPr="005636FA">
              <w:rPr>
                <w:rFonts w:ascii="Times New Roman" w:hAnsi="Times New Roman" w:cs="Times New Roman"/>
                <w:sz w:val="24"/>
                <w:szCs w:val="24"/>
              </w:rPr>
              <w:t xml:space="preserve">, </w:t>
            </w:r>
            <w:proofErr w:type="spellStart"/>
            <w:r w:rsidRPr="005636FA">
              <w:rPr>
                <w:rFonts w:ascii="Times New Roman" w:hAnsi="Times New Roman" w:cs="Times New Roman"/>
                <w:sz w:val="24"/>
                <w:szCs w:val="24"/>
              </w:rPr>
              <w:t>О.Р.Галимов</w:t>
            </w:r>
            <w:proofErr w:type="spellEnd"/>
            <w:r w:rsidRPr="005636FA">
              <w:rPr>
                <w:rFonts w:ascii="Times New Roman" w:hAnsi="Times New Roman" w:cs="Times New Roman"/>
                <w:sz w:val="24"/>
                <w:szCs w:val="24"/>
              </w:rPr>
              <w:t xml:space="preserve"> «Познавательно-исследовательская деятельность» – М.:МОЗАИКА-СИНТЕЗ, 2014</w:t>
            </w:r>
          </w:p>
          <w:p w:rsidR="00F92BD2" w:rsidRPr="00915456"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Н.Е.Веракса</w:t>
            </w:r>
            <w:proofErr w:type="spellEnd"/>
            <w:r w:rsidRPr="005636FA">
              <w:rPr>
                <w:rFonts w:ascii="Times New Roman" w:hAnsi="Times New Roman" w:cs="Times New Roman"/>
                <w:sz w:val="24"/>
                <w:szCs w:val="24"/>
              </w:rPr>
              <w:t xml:space="preserve">, </w:t>
            </w:r>
            <w:proofErr w:type="spellStart"/>
            <w:r w:rsidRPr="005636FA">
              <w:rPr>
                <w:rFonts w:ascii="Times New Roman" w:hAnsi="Times New Roman" w:cs="Times New Roman"/>
                <w:sz w:val="24"/>
                <w:szCs w:val="24"/>
              </w:rPr>
              <w:t>А.Н.Веракса</w:t>
            </w:r>
            <w:proofErr w:type="spellEnd"/>
            <w:r w:rsidRPr="005636FA">
              <w:rPr>
                <w:rFonts w:ascii="Times New Roman" w:hAnsi="Times New Roman" w:cs="Times New Roman"/>
                <w:sz w:val="24"/>
                <w:szCs w:val="24"/>
              </w:rPr>
              <w:t xml:space="preserve"> «Проектная деятельность дошкольников»5-7 лет – М.:МОЗАИКА-СИНТЕЗ, 2014</w:t>
            </w:r>
          </w:p>
        </w:tc>
      </w:tr>
      <w:tr w:rsidR="00F92BD2" w:rsidRPr="00915456" w:rsidTr="00915456">
        <w:trPr>
          <w:jc w:val="center"/>
        </w:trPr>
        <w:tc>
          <w:tcPr>
            <w:tcW w:w="2576" w:type="dxa"/>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технологии и пособия пособий по образовательной области «Художественно-эстетическое развитие» </w:t>
            </w:r>
          </w:p>
        </w:tc>
        <w:tc>
          <w:tcPr>
            <w:tcW w:w="6995" w:type="dxa"/>
          </w:tcPr>
          <w:p w:rsidR="00F92BD2" w:rsidRPr="00915456" w:rsidRDefault="00F92BD2" w:rsidP="00915456">
            <w:pPr>
              <w:pStyle w:val="a9"/>
              <w:spacing w:line="276" w:lineRule="auto"/>
              <w:jc w:val="both"/>
              <w:rPr>
                <w:rFonts w:ascii="Times New Roman" w:hAnsi="Times New Roman" w:cs="Times New Roman"/>
                <w:sz w:val="24"/>
                <w:szCs w:val="24"/>
              </w:rPr>
            </w:pP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Программа « От рождения до школы» под редакцией Н.Е. </w:t>
            </w:r>
            <w:proofErr w:type="spellStart"/>
            <w:r w:rsidRPr="005636FA">
              <w:rPr>
                <w:rFonts w:ascii="Times New Roman" w:hAnsi="Times New Roman" w:cs="Times New Roman"/>
                <w:sz w:val="24"/>
                <w:szCs w:val="24"/>
              </w:rPr>
              <w:t>Вераксы</w:t>
            </w:r>
            <w:proofErr w:type="spellEnd"/>
            <w:r w:rsidRPr="005636FA">
              <w:rPr>
                <w:rFonts w:ascii="Times New Roman" w:hAnsi="Times New Roman" w:cs="Times New Roman"/>
                <w:sz w:val="24"/>
                <w:szCs w:val="24"/>
              </w:rPr>
              <w:t xml:space="preserve">, Т.С. Комаровой, М.А. Васильевой (2016 год).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«Музыкальное воспитание в детском саду» </w:t>
            </w:r>
            <w:proofErr w:type="spellStart"/>
            <w:r w:rsidRPr="005636FA">
              <w:rPr>
                <w:rFonts w:ascii="Times New Roman" w:hAnsi="Times New Roman" w:cs="Times New Roman"/>
                <w:sz w:val="24"/>
                <w:szCs w:val="24"/>
              </w:rPr>
              <w:t>ЗацепинаМ.Б</w:t>
            </w:r>
            <w:proofErr w:type="spellEnd"/>
            <w:r w:rsidRPr="005636FA">
              <w:rPr>
                <w:rFonts w:ascii="Times New Roman" w:hAnsi="Times New Roman" w:cs="Times New Roman"/>
                <w:sz w:val="24"/>
                <w:szCs w:val="24"/>
              </w:rPr>
              <w:t>.</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Е.А. </w:t>
            </w:r>
            <w:proofErr w:type="spellStart"/>
            <w:r w:rsidRPr="005636FA">
              <w:rPr>
                <w:rFonts w:ascii="Times New Roman" w:hAnsi="Times New Roman" w:cs="Times New Roman"/>
                <w:sz w:val="24"/>
                <w:szCs w:val="24"/>
              </w:rPr>
              <w:t>Янушко</w:t>
            </w:r>
            <w:proofErr w:type="spellEnd"/>
            <w:r w:rsidRPr="005636FA">
              <w:rPr>
                <w:rFonts w:ascii="Times New Roman" w:hAnsi="Times New Roman" w:cs="Times New Roman"/>
                <w:sz w:val="24"/>
                <w:szCs w:val="24"/>
              </w:rPr>
              <w:t xml:space="preserve"> «Рисование с детьми раннего возраста»- М..: Мозаика-Синтез, 2006г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Е.А. </w:t>
            </w:r>
            <w:proofErr w:type="spellStart"/>
            <w:r w:rsidRPr="005636FA">
              <w:rPr>
                <w:rFonts w:ascii="Times New Roman" w:hAnsi="Times New Roman" w:cs="Times New Roman"/>
                <w:sz w:val="24"/>
                <w:szCs w:val="24"/>
              </w:rPr>
              <w:t>Янушко</w:t>
            </w:r>
            <w:proofErr w:type="spellEnd"/>
            <w:r w:rsidRPr="005636FA">
              <w:rPr>
                <w:rFonts w:ascii="Times New Roman" w:hAnsi="Times New Roman" w:cs="Times New Roman"/>
                <w:sz w:val="24"/>
                <w:szCs w:val="24"/>
              </w:rPr>
              <w:t xml:space="preserve"> «Лепка с детьми раннего возраста»- М..: Мозаика-Синтез, 2006г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Т.С.Комарова «Художественное творчество» Система работы во второй младшей группе. - М.: Мозаика-Синтез, 2012г. </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Т.С.Комарова «Изобразительная деятельность в средней группе». - М.: Мозаика-Синтез,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Т.С.Комарова «Изобразительная деятельность в старшей группе». - М.: Мозаика-Синтез, 2014г</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Т.С.Комарова «Художественное творчество» Система работы в подготовительной к школе группе. - М.: Мозаика-Синтез, 2012г. </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Соломенникова</w:t>
            </w:r>
            <w:proofErr w:type="spellEnd"/>
            <w:r w:rsidRPr="005636FA">
              <w:rPr>
                <w:rFonts w:ascii="Times New Roman" w:hAnsi="Times New Roman" w:cs="Times New Roman"/>
                <w:sz w:val="24"/>
                <w:szCs w:val="24"/>
              </w:rPr>
              <w:t xml:space="preserve"> О.А. «Радость  творчества. Ознакомление детей 5-7 лет с народным искусством»- М.: Мозаика-Синтез, 2005г.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Швайко</w:t>
            </w:r>
            <w:proofErr w:type="spellEnd"/>
            <w:r w:rsidRPr="005636FA">
              <w:rPr>
                <w:rFonts w:ascii="Times New Roman" w:hAnsi="Times New Roman" w:cs="Times New Roman"/>
                <w:sz w:val="24"/>
                <w:szCs w:val="24"/>
              </w:rPr>
              <w:t xml:space="preserve"> Г.С. «Занятия по </w:t>
            </w:r>
            <w:proofErr w:type="spellStart"/>
            <w:r w:rsidRPr="005636FA">
              <w:rPr>
                <w:rFonts w:ascii="Times New Roman" w:hAnsi="Times New Roman" w:cs="Times New Roman"/>
                <w:sz w:val="24"/>
                <w:szCs w:val="24"/>
              </w:rPr>
              <w:t>изодеятельности</w:t>
            </w:r>
            <w:proofErr w:type="spellEnd"/>
            <w:r w:rsidRPr="005636FA">
              <w:rPr>
                <w:rFonts w:ascii="Times New Roman" w:hAnsi="Times New Roman" w:cs="Times New Roman"/>
                <w:sz w:val="24"/>
                <w:szCs w:val="24"/>
              </w:rPr>
              <w:t xml:space="preserve"> в детском саду. Программа, конспекты»- М.: </w:t>
            </w:r>
            <w:proofErr w:type="spellStart"/>
            <w:r w:rsidRPr="005636FA">
              <w:rPr>
                <w:rFonts w:ascii="Times New Roman" w:hAnsi="Times New Roman" w:cs="Times New Roman"/>
                <w:sz w:val="24"/>
                <w:szCs w:val="24"/>
              </w:rPr>
              <w:t>Гуманит</w:t>
            </w:r>
            <w:proofErr w:type="spellEnd"/>
            <w:r w:rsidRPr="005636FA">
              <w:rPr>
                <w:rFonts w:ascii="Times New Roman" w:hAnsi="Times New Roman" w:cs="Times New Roman"/>
                <w:sz w:val="24"/>
                <w:szCs w:val="24"/>
              </w:rPr>
              <w:t>. Изд</w:t>
            </w:r>
            <w:proofErr w:type="gramStart"/>
            <w:r w:rsidRPr="005636FA">
              <w:rPr>
                <w:rFonts w:ascii="Times New Roman" w:hAnsi="Times New Roman" w:cs="Times New Roman"/>
                <w:sz w:val="24"/>
                <w:szCs w:val="24"/>
              </w:rPr>
              <w:t>.ц</w:t>
            </w:r>
            <w:proofErr w:type="gramEnd"/>
            <w:r w:rsidRPr="005636FA">
              <w:rPr>
                <w:rFonts w:ascii="Times New Roman" w:hAnsi="Times New Roman" w:cs="Times New Roman"/>
                <w:sz w:val="24"/>
                <w:szCs w:val="24"/>
              </w:rPr>
              <w:t xml:space="preserve">ентр </w:t>
            </w:r>
            <w:proofErr w:type="spellStart"/>
            <w:r w:rsidRPr="005636FA">
              <w:rPr>
                <w:rFonts w:ascii="Times New Roman" w:hAnsi="Times New Roman" w:cs="Times New Roman"/>
                <w:sz w:val="24"/>
                <w:szCs w:val="24"/>
              </w:rPr>
              <w:t>Владос</w:t>
            </w:r>
            <w:proofErr w:type="spellEnd"/>
            <w:r w:rsidRPr="005636FA">
              <w:rPr>
                <w:rFonts w:ascii="Times New Roman" w:hAnsi="Times New Roman" w:cs="Times New Roman"/>
                <w:sz w:val="24"/>
                <w:szCs w:val="24"/>
              </w:rPr>
              <w:t>, 2000г.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Л.В.Куцакова</w:t>
            </w:r>
            <w:proofErr w:type="spellEnd"/>
            <w:r w:rsidRPr="005636FA">
              <w:rPr>
                <w:rFonts w:ascii="Times New Roman" w:hAnsi="Times New Roman" w:cs="Times New Roman"/>
                <w:sz w:val="24"/>
                <w:szCs w:val="24"/>
              </w:rPr>
              <w:t xml:space="preserve"> «Конструирование из строительного материала». М.: Мозаика-Синтез, 2013.(Система работы в подготовительной к школе группе, в старшей группе, в средней группе)</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Колдина</w:t>
            </w:r>
            <w:proofErr w:type="spellEnd"/>
            <w:r w:rsidRPr="005636FA">
              <w:rPr>
                <w:rFonts w:ascii="Times New Roman" w:hAnsi="Times New Roman" w:cs="Times New Roman"/>
                <w:sz w:val="24"/>
                <w:szCs w:val="24"/>
              </w:rPr>
              <w:t xml:space="preserve"> Д.Н. Рисование. Лепка. </w:t>
            </w:r>
            <w:proofErr w:type="spellStart"/>
            <w:r w:rsidRPr="005636FA">
              <w:rPr>
                <w:rFonts w:ascii="Times New Roman" w:hAnsi="Times New Roman" w:cs="Times New Roman"/>
                <w:sz w:val="24"/>
                <w:szCs w:val="24"/>
              </w:rPr>
              <w:t>Аппликация</w:t>
            </w:r>
            <w:proofErr w:type="gramStart"/>
            <w:r w:rsidRPr="005636FA">
              <w:rPr>
                <w:rFonts w:ascii="Times New Roman" w:hAnsi="Times New Roman" w:cs="Times New Roman"/>
                <w:sz w:val="24"/>
                <w:szCs w:val="24"/>
              </w:rPr>
              <w:t>.М</w:t>
            </w:r>
            <w:proofErr w:type="spellEnd"/>
            <w:proofErr w:type="gramEnd"/>
            <w:r w:rsidRPr="005636FA">
              <w:rPr>
                <w:rFonts w:ascii="Times New Roman" w:hAnsi="Times New Roman" w:cs="Times New Roman"/>
                <w:sz w:val="24"/>
                <w:szCs w:val="24"/>
              </w:rPr>
              <w:t>. Мозаика-Синтез,2011</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Зацепина</w:t>
            </w:r>
            <w:proofErr w:type="spellEnd"/>
            <w:r w:rsidRPr="005636FA">
              <w:rPr>
                <w:rFonts w:ascii="Times New Roman" w:hAnsi="Times New Roman" w:cs="Times New Roman"/>
                <w:sz w:val="24"/>
                <w:szCs w:val="24"/>
              </w:rPr>
              <w:t xml:space="preserve"> М.Б. «Музыкальное воспитание в детском саду» - М.: Мозаика-Синтез, 2008г</w:t>
            </w:r>
          </w:p>
          <w:p w:rsidR="005636FA" w:rsidRPr="005636FA" w:rsidRDefault="005636FA" w:rsidP="005636FA">
            <w:pPr>
              <w:pStyle w:val="a9"/>
              <w:spacing w:line="276" w:lineRule="auto"/>
              <w:jc w:val="both"/>
              <w:rPr>
                <w:rFonts w:ascii="Times New Roman" w:hAnsi="Times New Roman" w:cs="Times New Roman"/>
                <w:sz w:val="24"/>
                <w:szCs w:val="24"/>
              </w:rPr>
            </w:pPr>
            <w:proofErr w:type="spellStart"/>
            <w:r w:rsidRPr="005636FA">
              <w:rPr>
                <w:rFonts w:ascii="Times New Roman" w:hAnsi="Times New Roman" w:cs="Times New Roman"/>
                <w:sz w:val="24"/>
                <w:szCs w:val="24"/>
              </w:rPr>
              <w:t>Зацепина</w:t>
            </w:r>
            <w:proofErr w:type="spellEnd"/>
            <w:r w:rsidRPr="005636FA">
              <w:rPr>
                <w:rFonts w:ascii="Times New Roman" w:hAnsi="Times New Roman" w:cs="Times New Roman"/>
                <w:sz w:val="24"/>
                <w:szCs w:val="24"/>
              </w:rPr>
              <w:t xml:space="preserve"> М.Б., Т.В.Антонова « Праздники  и развлечения в детском саду</w:t>
            </w:r>
            <w:proofErr w:type="gramStart"/>
            <w:r w:rsidRPr="005636FA">
              <w:rPr>
                <w:rFonts w:ascii="Times New Roman" w:hAnsi="Times New Roman" w:cs="Times New Roman"/>
                <w:sz w:val="24"/>
                <w:szCs w:val="24"/>
              </w:rPr>
              <w:t>»М</w:t>
            </w:r>
            <w:proofErr w:type="gramEnd"/>
            <w:r w:rsidRPr="005636FA">
              <w:rPr>
                <w:rFonts w:ascii="Times New Roman" w:hAnsi="Times New Roman" w:cs="Times New Roman"/>
                <w:sz w:val="24"/>
                <w:szCs w:val="24"/>
              </w:rPr>
              <w:t>.: Мозаика-Синтез,2005</w:t>
            </w:r>
          </w:p>
          <w:p w:rsidR="005636FA" w:rsidRPr="005636FA" w:rsidRDefault="005636FA" w:rsidP="005636FA">
            <w:pPr>
              <w:pStyle w:val="a9"/>
              <w:spacing w:line="276" w:lineRule="auto"/>
              <w:jc w:val="both"/>
              <w:rPr>
                <w:rFonts w:ascii="Times New Roman" w:hAnsi="Times New Roman" w:cs="Times New Roman"/>
                <w:sz w:val="24"/>
                <w:szCs w:val="24"/>
              </w:rPr>
            </w:pPr>
            <w:r w:rsidRPr="005636FA">
              <w:rPr>
                <w:rFonts w:ascii="Times New Roman" w:hAnsi="Times New Roman" w:cs="Times New Roman"/>
                <w:sz w:val="24"/>
                <w:szCs w:val="24"/>
              </w:rPr>
              <w:t>Дубровская Е.А. Ступеньки музыкального развития. М.: Просвещение, 2003</w:t>
            </w:r>
          </w:p>
          <w:p w:rsidR="00F92BD2" w:rsidRPr="00915456" w:rsidRDefault="00F92BD2" w:rsidP="005636FA">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tbl>
      <w:tblPr>
        <w:tblStyle w:val="a8"/>
        <w:tblW w:w="0" w:type="auto"/>
        <w:jc w:val="center"/>
        <w:tblLook w:val="04A0"/>
      </w:tblPr>
      <w:tblGrid>
        <w:gridCol w:w="2518"/>
        <w:gridCol w:w="7052"/>
      </w:tblGrid>
      <w:tr w:rsidR="00F92BD2" w:rsidRPr="00915456" w:rsidTr="00915456">
        <w:trPr>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Развивающие и                          дидактические игры</w:t>
            </w:r>
          </w:p>
        </w:tc>
        <w:tc>
          <w:tcPr>
            <w:tcW w:w="7054" w:type="dxa"/>
          </w:tcPr>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«Азбука настроений», «Кто чей малыш?», «Что перепутал художник?», «Необычные животные», «Разноцветные гномики», «Чья тень»,          «Волшебный круг», «Неразлучные друзья»,        «Чей домик?»  и др.</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лото «Ассоциации», «Фрукты», «Овощи», «Цветы», «Птицы», «Рыбы», «Домашние животные», «Дикие животные» и </w:t>
            </w:r>
            <w:proofErr w:type="spellStart"/>
            <w:proofErr w:type="gramStart"/>
            <w:r w:rsidRPr="00915456">
              <w:rPr>
                <w:rFonts w:ascii="Times New Roman" w:hAnsi="Times New Roman" w:cs="Times New Roman"/>
                <w:sz w:val="24"/>
                <w:szCs w:val="24"/>
              </w:rPr>
              <w:t>др</w:t>
            </w:r>
            <w:proofErr w:type="spellEnd"/>
            <w:proofErr w:type="gramEnd"/>
          </w:p>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915456">
        <w:trPr>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Настольные театры: </w:t>
            </w:r>
          </w:p>
          <w:p w:rsidR="00F92BD2" w:rsidRPr="00915456" w:rsidRDefault="00F92BD2" w:rsidP="00915456">
            <w:pPr>
              <w:pStyle w:val="a9"/>
              <w:spacing w:line="276" w:lineRule="auto"/>
              <w:jc w:val="both"/>
              <w:rPr>
                <w:rFonts w:ascii="Times New Roman" w:hAnsi="Times New Roman" w:cs="Times New Roman"/>
                <w:sz w:val="24"/>
                <w:szCs w:val="24"/>
              </w:rPr>
            </w:pPr>
          </w:p>
        </w:tc>
        <w:tc>
          <w:tcPr>
            <w:tcW w:w="7054"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«Волк и семеро козлят», «Репка», «Три поросёнка», «Красная шапочка», «Колобок», «курочка ряба», «Лиса и журавль»</w:t>
            </w:r>
          </w:p>
        </w:tc>
      </w:tr>
      <w:tr w:rsidR="00F92BD2" w:rsidRPr="00915456" w:rsidTr="00915456">
        <w:trPr>
          <w:trHeight w:val="6347"/>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Демонстрационный и наглядный материал</w:t>
            </w:r>
          </w:p>
        </w:tc>
        <w:tc>
          <w:tcPr>
            <w:tcW w:w="7054"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Времена года: </w:t>
            </w:r>
            <w:proofErr w:type="gramStart"/>
            <w:r w:rsidRPr="00915456">
              <w:rPr>
                <w:rFonts w:ascii="Times New Roman" w:hAnsi="Times New Roman" w:cs="Times New Roman"/>
                <w:sz w:val="24"/>
                <w:szCs w:val="24"/>
              </w:rPr>
              <w:t>«В школу», «Снегоуборочная машина», «Весна наступила», «Осенью», «Речка замёрзла», «Зимние забавы», «Ледоход», «Летний вечер», «Золотая осень».</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Дикие животные: </w:t>
            </w:r>
            <w:proofErr w:type="gramStart"/>
            <w:r w:rsidRPr="00915456">
              <w:rPr>
                <w:rFonts w:ascii="Times New Roman" w:hAnsi="Times New Roman" w:cs="Times New Roman"/>
                <w:sz w:val="24"/>
                <w:szCs w:val="24"/>
              </w:rPr>
              <w:t>«Ежи», «Зайцы», «Белки», «Волки», «Лиса с лисятами», «Бурые медведи», «Белые медведи, «Львы», «Тигры», «Слоны», «Обезьяны».</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«Книги»</w:t>
            </w:r>
            <w:proofErr w:type="gramStart"/>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Дом, в котором я живу», «Профессии», «Бытовая техника», «Витамины», «Овощи», «Фрукты», «Посуда», «Деревья», «Одежда», «Насекомые», «Здоровье». </w:t>
            </w:r>
            <w:proofErr w:type="gramStart"/>
            <w:r w:rsidRPr="00915456">
              <w:rPr>
                <w:rFonts w:ascii="Times New Roman" w:hAnsi="Times New Roman" w:cs="Times New Roman"/>
                <w:sz w:val="24"/>
                <w:szCs w:val="24"/>
              </w:rPr>
              <w:t>«Осень»,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 «Дорожная безопасность», «Стихийные явления природы», «зимние виды спорта», «Достопримечательности</w:t>
            </w:r>
            <w:proofErr w:type="gramEnd"/>
            <w:r w:rsidRPr="00915456">
              <w:rPr>
                <w:rFonts w:ascii="Times New Roman" w:hAnsi="Times New Roman" w:cs="Times New Roman"/>
                <w:sz w:val="24"/>
                <w:szCs w:val="24"/>
              </w:rPr>
              <w:t xml:space="preserve"> Москвы», «Москва», «Национальные костюмы народов России» и др.</w:t>
            </w:r>
          </w:p>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3B5977" w:rsidRDefault="00F92BD2" w:rsidP="00915456">
      <w:pPr>
        <w:pStyle w:val="a9"/>
        <w:spacing w:line="276" w:lineRule="auto"/>
        <w:jc w:val="both"/>
        <w:rPr>
          <w:rFonts w:ascii="Times New Roman" w:hAnsi="Times New Roman" w:cs="Times New Roman"/>
          <w:b/>
          <w:sz w:val="24"/>
          <w:szCs w:val="24"/>
        </w:rPr>
      </w:pPr>
    </w:p>
    <w:p w:rsidR="00F92BD2" w:rsidRPr="003B5977"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bookmarkStart w:id="78" w:name="_Toc420597641"/>
      <w:bookmarkStart w:id="79" w:name="_Toc420598555"/>
      <w:bookmarkStart w:id="80" w:name="_Toc422496197"/>
      <w:r w:rsidRPr="003B5977">
        <w:rPr>
          <w:rFonts w:ascii="Times New Roman" w:eastAsia="SimSun" w:hAnsi="Times New Roman" w:cs="Times New Roman"/>
          <w:b/>
          <w:iCs/>
          <w:kern w:val="28"/>
          <w:sz w:val="24"/>
          <w:szCs w:val="24"/>
          <w:lang w:eastAsia="hi-IN" w:bidi="hi-IN"/>
        </w:rPr>
        <w:t>3.5. Финансовые условия реализации Программы</w:t>
      </w:r>
      <w:bookmarkEnd w:id="78"/>
      <w:bookmarkEnd w:id="79"/>
      <w:bookmarkEnd w:id="80"/>
    </w:p>
    <w:p w:rsidR="00F92BD2" w:rsidRPr="00915456" w:rsidRDefault="00F92BD2" w:rsidP="00915456">
      <w:pPr>
        <w:pStyle w:val="a9"/>
        <w:spacing w:line="276" w:lineRule="auto"/>
        <w:jc w:val="both"/>
        <w:rPr>
          <w:rFonts w:ascii="Times New Roman" w:hAnsi="Times New Roman" w:cs="Times New Roman"/>
          <w:sz w:val="24"/>
          <w:szCs w:val="24"/>
        </w:rPr>
      </w:pPr>
      <w:bookmarkStart w:id="81" w:name="_Toc420597644"/>
      <w:bookmarkStart w:id="82" w:name="_Toc420598558"/>
      <w:r w:rsidRPr="00915456">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F92BD2" w:rsidRPr="00915456" w:rsidRDefault="00C858F1"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F92BD2" w:rsidRPr="00915456">
        <w:rPr>
          <w:rFonts w:ascii="Times New Roman" w:hAnsi="Times New Roman" w:cs="Times New Roman"/>
          <w:sz w:val="24"/>
          <w:szCs w:val="24"/>
        </w:rPr>
        <w:t xml:space="preserve">задание устанавливает показатели, характеризующие качество и объем </w:t>
      </w:r>
      <w:r>
        <w:rPr>
          <w:rFonts w:ascii="Times New Roman" w:hAnsi="Times New Roman" w:cs="Times New Roman"/>
          <w:sz w:val="24"/>
          <w:szCs w:val="24"/>
        </w:rPr>
        <w:t>муниципальной</w:t>
      </w:r>
      <w:r w:rsidR="00F92BD2" w:rsidRPr="00915456">
        <w:rPr>
          <w:rFonts w:ascii="Times New Roman" w:hAnsi="Times New Roman" w:cs="Times New Roman"/>
          <w:sz w:val="24"/>
          <w:szCs w:val="24"/>
        </w:rPr>
        <w:t xml:space="preserve"> услуги по предоставлению общедоступного  бесплатного дошкольного образования, а также по уходу и присмотру за детьми в </w:t>
      </w:r>
      <w:r>
        <w:rPr>
          <w:rFonts w:ascii="Times New Roman" w:hAnsi="Times New Roman" w:cs="Times New Roman"/>
          <w:sz w:val="24"/>
          <w:szCs w:val="24"/>
        </w:rPr>
        <w:t>муниципальных</w:t>
      </w:r>
      <w:r w:rsidR="00F92BD2" w:rsidRPr="00915456">
        <w:rPr>
          <w:rFonts w:ascii="Times New Roman" w:hAnsi="Times New Roman" w:cs="Times New Roman"/>
          <w:sz w:val="24"/>
          <w:szCs w:val="24"/>
        </w:rPr>
        <w:t xml:space="preserve">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w:t>
      </w:r>
      <w:r w:rsidR="00F92BD2" w:rsidRPr="00915456">
        <w:rPr>
          <w:rFonts w:ascii="Times New Roman" w:hAnsi="Times New Roman" w:cs="Times New Roman"/>
          <w:sz w:val="24"/>
          <w:szCs w:val="24"/>
        </w:rPr>
        <w:lastRenderedPageBreak/>
        <w:t>программа дошкольного образования служит основой для определения показателей качества с</w:t>
      </w:r>
      <w:r>
        <w:rPr>
          <w:rFonts w:ascii="Times New Roman" w:hAnsi="Times New Roman" w:cs="Times New Roman"/>
          <w:sz w:val="24"/>
          <w:szCs w:val="24"/>
        </w:rPr>
        <w:t>оответствующей муниципальной</w:t>
      </w:r>
      <w:r w:rsidR="00F92BD2" w:rsidRPr="00915456">
        <w:rPr>
          <w:rFonts w:ascii="Times New Roman" w:hAnsi="Times New Roman" w:cs="Times New Roman"/>
          <w:sz w:val="24"/>
          <w:szCs w:val="24"/>
        </w:rPr>
        <w:t xml:space="preserve"> услуги.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Финансовое обеспечение реализации образовательной программы дош</w:t>
      </w:r>
      <w:r w:rsidR="00C858F1">
        <w:rPr>
          <w:rFonts w:ascii="Times New Roman" w:hAnsi="Times New Roman" w:cs="Times New Roman"/>
          <w:sz w:val="24"/>
          <w:szCs w:val="24"/>
        </w:rPr>
        <w:t>кольного образования автономной</w:t>
      </w:r>
      <w:r w:rsidRPr="00915456">
        <w:rPr>
          <w:rFonts w:ascii="Times New Roman" w:hAnsi="Times New Roman" w:cs="Times New Roman"/>
          <w:sz w:val="24"/>
          <w:szCs w:val="24"/>
        </w:rPr>
        <w:t xml:space="preserve"> организации осуществляется на основании </w:t>
      </w:r>
      <w:r w:rsidR="003B1F90">
        <w:rPr>
          <w:rFonts w:ascii="Times New Roman" w:hAnsi="Times New Roman" w:cs="Times New Roman"/>
          <w:sz w:val="24"/>
          <w:szCs w:val="24"/>
        </w:rPr>
        <w:t>муниципального</w:t>
      </w:r>
      <w:r w:rsidRPr="00915456">
        <w:rPr>
          <w:rFonts w:ascii="Times New Roman" w:hAnsi="Times New Roman" w:cs="Times New Roman"/>
          <w:sz w:val="24"/>
          <w:szCs w:val="24"/>
        </w:rPr>
        <w:t xml:space="preserve">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915456">
        <w:rPr>
          <w:rFonts w:ascii="Times New Roman" w:hAnsi="Times New Roman" w:cs="Times New Roman"/>
          <w:sz w:val="24"/>
          <w:szCs w:val="24"/>
        </w:rPr>
        <w:t>организациях</w:t>
      </w:r>
      <w:proofErr w:type="gramStart"/>
      <w:r w:rsidRPr="00915456">
        <w:rPr>
          <w:rFonts w:ascii="Times New Roman" w:hAnsi="Times New Roman" w:cs="Times New Roman"/>
          <w:sz w:val="24"/>
          <w:szCs w:val="24"/>
        </w:rPr>
        <w:t>,р</w:t>
      </w:r>
      <w:proofErr w:type="gramEnd"/>
      <w:r w:rsidRPr="00915456">
        <w:rPr>
          <w:rFonts w:ascii="Times New Roman" w:hAnsi="Times New Roman" w:cs="Times New Roman"/>
          <w:sz w:val="24"/>
          <w:szCs w:val="24"/>
        </w:rPr>
        <w:t>еализующих</w:t>
      </w:r>
      <w:proofErr w:type="spellEnd"/>
      <w:r w:rsidRPr="00915456">
        <w:rPr>
          <w:rFonts w:ascii="Times New Roman" w:hAnsi="Times New Roman" w:cs="Times New Roman"/>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915456">
        <w:rPr>
          <w:rFonts w:ascii="Times New Roman" w:hAnsi="Times New Roman" w:cs="Times New Roman"/>
          <w:sz w:val="24"/>
          <w:szCs w:val="24"/>
        </w:rPr>
        <w:t>дств в г</w:t>
      </w:r>
      <w:proofErr w:type="gramEnd"/>
      <w:r w:rsidRPr="00915456">
        <w:rPr>
          <w:rFonts w:ascii="Times New Roman" w:hAnsi="Times New Roman" w:cs="Times New Roman"/>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расходы на оплату труда работников, реализующих образовательную программу дошкольного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расходы на приобретение учебных и методических пособий, средств обучения, игр, игрушек;</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915456">
        <w:rPr>
          <w:rFonts w:ascii="Times New Roman" w:hAnsi="Times New Roman" w:cs="Times New Roman"/>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w:t>
      </w:r>
      <w:r w:rsidRPr="00915456">
        <w:rPr>
          <w:rFonts w:ascii="Times New Roman" w:hAnsi="Times New Roman" w:cs="Times New Roman"/>
          <w:sz w:val="24"/>
          <w:szCs w:val="24"/>
        </w:rPr>
        <w:lastRenderedPageBreak/>
        <w:t>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Реализация подхода нормативного финансирования в расчете на одного воспитанника осуществляется на трех следующих уровнях:</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межбюджетные отношения (бюджет субъекта Российской Федерации – местный бюджет);</w:t>
      </w:r>
    </w:p>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внутрибюджетные</w:t>
      </w:r>
      <w:proofErr w:type="spellEnd"/>
      <w:r w:rsidRPr="00915456">
        <w:rPr>
          <w:rFonts w:ascii="Times New Roman" w:hAnsi="Times New Roman" w:cs="Times New Roman"/>
          <w:sz w:val="24"/>
          <w:szCs w:val="24"/>
        </w:rPr>
        <w:t xml:space="preserve"> отношения (местный бюджет </w:t>
      </w:r>
      <w:proofErr w:type="gramStart"/>
      <w:r w:rsidRPr="00915456">
        <w:rPr>
          <w:rFonts w:ascii="Times New Roman" w:hAnsi="Times New Roman" w:cs="Times New Roman"/>
          <w:sz w:val="24"/>
          <w:szCs w:val="24"/>
        </w:rPr>
        <w:t>–о</w:t>
      </w:r>
      <w:proofErr w:type="gramEnd"/>
      <w:r w:rsidRPr="00915456">
        <w:rPr>
          <w:rFonts w:ascii="Times New Roman" w:hAnsi="Times New Roman" w:cs="Times New Roman"/>
          <w:sz w:val="24"/>
          <w:szCs w:val="24"/>
        </w:rPr>
        <w:t>бразовательная организация);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образовательная организация, реализующая программы дошкольного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915456">
        <w:rPr>
          <w:rFonts w:ascii="Times New Roman" w:hAnsi="Times New Roman" w:cs="Times New Roman"/>
          <w:sz w:val="24"/>
          <w:szCs w:val="24"/>
        </w:rPr>
        <w:t>внутрибюджетных</w:t>
      </w:r>
      <w:proofErr w:type="spellEnd"/>
      <w:r w:rsidRPr="00915456">
        <w:rPr>
          <w:rFonts w:ascii="Times New Roman" w:hAnsi="Times New Roman" w:cs="Times New Roman"/>
          <w:sz w:val="24"/>
          <w:szCs w:val="24"/>
        </w:rPr>
        <w:t xml:space="preserve"> отношений (местный бюджет – образовательная организация) и образовательной организации. </w:t>
      </w:r>
    </w:p>
    <w:p w:rsidR="00F92BD2" w:rsidRPr="00915456" w:rsidRDefault="003B1F90" w:rsidP="0091545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Автономная </w:t>
      </w:r>
      <w:r w:rsidR="00F92BD2" w:rsidRPr="00915456">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w:t>
      </w:r>
      <w:r>
        <w:rPr>
          <w:rFonts w:ascii="Times New Roman" w:hAnsi="Times New Roman" w:cs="Times New Roman"/>
          <w:sz w:val="24"/>
          <w:szCs w:val="24"/>
        </w:rPr>
        <w:t>вания средств муниципального</w:t>
      </w:r>
      <w:r w:rsidR="00F92BD2" w:rsidRPr="00915456">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Нормативные </w:t>
      </w:r>
      <w:r w:rsidR="003B1F90">
        <w:rPr>
          <w:rFonts w:ascii="Times New Roman" w:hAnsi="Times New Roman" w:cs="Times New Roman"/>
          <w:sz w:val="24"/>
          <w:szCs w:val="24"/>
        </w:rPr>
        <w:t>затраты на оказание муниципальных</w:t>
      </w:r>
      <w:r w:rsidRPr="00915456">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w:t>
      </w:r>
      <w:proofErr w:type="gramEnd"/>
      <w:r w:rsidRPr="00915456">
        <w:rPr>
          <w:rFonts w:ascii="Times New Roman" w:hAnsi="Times New Roman" w:cs="Times New Roman"/>
          <w:sz w:val="24"/>
          <w:szCs w:val="24"/>
        </w:rPr>
        <w:t xml:space="preserve"> самоуправления. </w:t>
      </w:r>
      <w:proofErr w:type="gramStart"/>
      <w:r w:rsidRPr="00915456">
        <w:rPr>
          <w:rFonts w:ascii="Times New Roman" w:hAnsi="Times New Roman" w:cs="Times New Roman"/>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915456">
        <w:rPr>
          <w:rFonts w:ascii="Times New Roman" w:hAnsi="Times New Roman" w:cs="Times New Roman"/>
          <w:sz w:val="24"/>
          <w:szCs w:val="24"/>
        </w:rPr>
        <w:lastRenderedPageBreak/>
        <w:t>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i/>
          <w:sz w:val="24"/>
          <w:szCs w:val="24"/>
          <w:u w:val="single"/>
        </w:rPr>
        <w:t>Справочно</w:t>
      </w:r>
      <w:proofErr w:type="spellEnd"/>
      <w:r w:rsidRPr="00915456">
        <w:rPr>
          <w:rFonts w:ascii="Times New Roman" w:hAnsi="Times New Roman" w:cs="Times New Roman"/>
          <w:i/>
          <w:sz w:val="24"/>
          <w:szCs w:val="24"/>
          <w:u w:val="single"/>
        </w:rPr>
        <w:t>:</w:t>
      </w:r>
      <w:r w:rsidRPr="00915456">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организаций:</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915456">
        <w:rPr>
          <w:rFonts w:ascii="Times New Roman" w:hAnsi="Times New Roman" w:cs="Times New Roman"/>
          <w:sz w:val="24"/>
          <w:szCs w:val="24"/>
        </w:rPr>
        <w:t xml:space="preserve"> Рекомендуемый диапазон стимулирующей доли фонда оплаты труда – </w:t>
      </w:r>
      <w:r w:rsidR="003B1F90">
        <w:rPr>
          <w:rFonts w:ascii="Times New Roman" w:hAnsi="Times New Roman" w:cs="Times New Roman"/>
          <w:sz w:val="24"/>
          <w:szCs w:val="24"/>
        </w:rPr>
        <w:t>30</w:t>
      </w:r>
      <w:r w:rsidRPr="00915456">
        <w:rPr>
          <w:rFonts w:ascii="Times New Roman" w:hAnsi="Times New Roman" w:cs="Times New Roman"/>
          <w:sz w:val="24"/>
          <w:szCs w:val="24"/>
        </w:rPr>
        <w:t> %. Значение стимулирующей части определяется образовательной организацией самостоятельно;</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базовая часть фонда оплаты труда обеспечивает гарантированн</w:t>
      </w:r>
      <w:r w:rsidR="003B1F90">
        <w:rPr>
          <w:rFonts w:ascii="Times New Roman" w:hAnsi="Times New Roman" w:cs="Times New Roman"/>
          <w:sz w:val="24"/>
          <w:szCs w:val="24"/>
        </w:rPr>
        <w:t>ую заработную плату работников и составляет 63,5%</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915456">
        <w:rPr>
          <w:rFonts w:ascii="Times New Roman" w:hAnsi="Times New Roman" w:cs="Times New Roman"/>
          <w:sz w:val="24"/>
          <w:szCs w:val="24"/>
        </w:rPr>
        <w:t>ДО</w:t>
      </w:r>
      <w:proofErr w:type="gramEnd"/>
      <w:r w:rsidRPr="00915456">
        <w:rPr>
          <w:rFonts w:ascii="Times New Roman" w:hAnsi="Times New Roman" w:cs="Times New Roman"/>
          <w:sz w:val="24"/>
          <w:szCs w:val="24"/>
        </w:rPr>
        <w:t xml:space="preserve"> </w:t>
      </w:r>
      <w:proofErr w:type="gramStart"/>
      <w:r w:rsidRPr="00915456">
        <w:rPr>
          <w:rFonts w:ascii="Times New Roman" w:hAnsi="Times New Roman" w:cs="Times New Roman"/>
          <w:sz w:val="24"/>
          <w:szCs w:val="24"/>
        </w:rPr>
        <w:t>к</w:t>
      </w:r>
      <w:proofErr w:type="gramEnd"/>
      <w:r w:rsidRPr="00915456">
        <w:rPr>
          <w:rFonts w:ascii="Times New Roman" w:hAnsi="Times New Roman" w:cs="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915456">
        <w:rPr>
          <w:rFonts w:ascii="Times New Roman" w:hAnsi="Times New Roman" w:cs="Times New Roman"/>
          <w:sz w:val="24"/>
          <w:szCs w:val="24"/>
        </w:rPr>
        <w:t>здоровьесберегающих</w:t>
      </w:r>
      <w:proofErr w:type="spellEnd"/>
      <w:r w:rsidRPr="00915456">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Образовательная организация самостоятельно определяет:</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соотношение базовой и стимулирующей части фонда оплаты труда;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15456">
        <w:rPr>
          <w:rFonts w:ascii="Times New Roman" w:hAnsi="Times New Roman" w:cs="Times New Roman"/>
          <w:sz w:val="24"/>
          <w:szCs w:val="24"/>
        </w:rPr>
        <w:t xml:space="preserve"> персонала;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соотношение общей и специальной частей внутри базовой части фонда оплаты труда;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порядок </w:t>
      </w:r>
      <w:proofErr w:type="gramStart"/>
      <w:r w:rsidRPr="00915456">
        <w:rPr>
          <w:rFonts w:ascii="Times New Roman" w:hAnsi="Times New Roman" w:cs="Times New Roman"/>
          <w:sz w:val="24"/>
          <w:szCs w:val="24"/>
        </w:rPr>
        <w:t>распределения стимулирующей части фонда оплаты труда</w:t>
      </w:r>
      <w:proofErr w:type="gramEnd"/>
      <w:r w:rsidRPr="00915456">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w:t>
      </w:r>
      <w:r w:rsidR="003B1F90">
        <w:rPr>
          <w:rFonts w:ascii="Times New Roman" w:hAnsi="Times New Roman" w:cs="Times New Roman"/>
          <w:sz w:val="24"/>
          <w:szCs w:val="24"/>
        </w:rPr>
        <w:t xml:space="preserve"> – наблюдательного совета</w:t>
      </w:r>
      <w:r w:rsidRPr="00915456">
        <w:rPr>
          <w:rFonts w:ascii="Times New Roman" w:hAnsi="Times New Roman" w:cs="Times New Roman"/>
          <w:sz w:val="24"/>
          <w:szCs w:val="24"/>
        </w:rPr>
        <w:t>, выборного органа первичной профсоюзной организации.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Для обеспечения требований ФГОС ДО на основе проведенного </w:t>
      </w:r>
      <w:proofErr w:type="gramStart"/>
      <w:r w:rsidRPr="00915456">
        <w:rPr>
          <w:rFonts w:ascii="Times New Roman" w:hAnsi="Times New Roman" w:cs="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915456">
        <w:rPr>
          <w:rFonts w:ascii="Times New Roman" w:hAnsi="Times New Roman" w:cs="Times New Roman"/>
          <w:sz w:val="24"/>
          <w:szCs w:val="24"/>
        </w:rPr>
        <w:t xml:space="preserve"> образовательная организация: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проводит экономический расчет стоимости обеспечения требований ФГОС </w:t>
      </w:r>
      <w:proofErr w:type="gramStart"/>
      <w:r w:rsidRPr="00915456">
        <w:rPr>
          <w:rFonts w:ascii="Times New Roman" w:hAnsi="Times New Roman" w:cs="Times New Roman"/>
          <w:sz w:val="24"/>
          <w:szCs w:val="24"/>
        </w:rPr>
        <w:t>ДО</w:t>
      </w:r>
      <w:proofErr w:type="gramEnd"/>
      <w:r w:rsidRPr="00915456">
        <w:rPr>
          <w:rFonts w:ascii="Times New Roman" w:hAnsi="Times New Roman" w:cs="Times New Roman"/>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w:t>
      </w:r>
      <w:proofErr w:type="gramStart"/>
      <w:r w:rsidRPr="00915456">
        <w:rPr>
          <w:rFonts w:ascii="Times New Roman" w:hAnsi="Times New Roman" w:cs="Times New Roman"/>
          <w:sz w:val="24"/>
          <w:szCs w:val="24"/>
        </w:rPr>
        <w:t>ДО</w:t>
      </w:r>
      <w:proofErr w:type="gramEnd"/>
      <w:r w:rsidRPr="00915456">
        <w:rPr>
          <w:rFonts w:ascii="Times New Roman" w:hAnsi="Times New Roman" w:cs="Times New Roman"/>
          <w:sz w:val="24"/>
          <w:szCs w:val="24"/>
        </w:rPr>
        <w:t xml:space="preserve"> и определяет </w:t>
      </w:r>
      <w:proofErr w:type="gramStart"/>
      <w:r w:rsidRPr="00915456">
        <w:rPr>
          <w:rFonts w:ascii="Times New Roman" w:hAnsi="Times New Roman" w:cs="Times New Roman"/>
          <w:sz w:val="24"/>
          <w:szCs w:val="24"/>
        </w:rPr>
        <w:t>распределение</w:t>
      </w:r>
      <w:proofErr w:type="gramEnd"/>
      <w:r w:rsidRPr="00915456">
        <w:rPr>
          <w:rFonts w:ascii="Times New Roman" w:hAnsi="Times New Roman" w:cs="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w:t>
      </w:r>
      <w:proofErr w:type="gramStart"/>
      <w:r w:rsidRPr="00915456">
        <w:rPr>
          <w:rFonts w:ascii="Times New Roman" w:hAnsi="Times New Roman" w:cs="Times New Roman"/>
          <w:sz w:val="24"/>
          <w:szCs w:val="24"/>
        </w:rPr>
        <w:t>организациями</w:t>
      </w:r>
      <w:proofErr w:type="gramEnd"/>
      <w:r w:rsidRPr="00915456">
        <w:rPr>
          <w:rFonts w:ascii="Times New Roman" w:hAnsi="Times New Roman" w:cs="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w:t>
      </w:r>
      <w:r w:rsidR="003B1F90">
        <w:rPr>
          <w:rFonts w:ascii="Times New Roman" w:hAnsi="Times New Roman" w:cs="Times New Roman"/>
          <w:sz w:val="24"/>
          <w:szCs w:val="24"/>
        </w:rPr>
        <w:t>х с оказанием муниципальными</w:t>
      </w:r>
      <w:r w:rsidRPr="00915456">
        <w:rPr>
          <w:rFonts w:ascii="Times New Roman" w:hAnsi="Times New Roman" w:cs="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Финансовое обеспечение оказания государственных услуг </w:t>
      </w:r>
      <w:r w:rsidRPr="00915456">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915456">
        <w:rPr>
          <w:rFonts w:ascii="Times New Roman" w:hAnsi="Times New Roman" w:cs="Times New Roman"/>
          <w:sz w:val="24"/>
          <w:szCs w:val="24"/>
        </w:rPr>
        <w:t>организации на очередной финансовый год.</w:t>
      </w:r>
    </w:p>
    <w:p w:rsidR="00F92BD2" w:rsidRPr="00915456" w:rsidRDefault="00F92BD2" w:rsidP="00915456">
      <w:pPr>
        <w:pStyle w:val="a9"/>
        <w:spacing w:line="276" w:lineRule="auto"/>
        <w:jc w:val="both"/>
        <w:rPr>
          <w:rFonts w:ascii="Times New Roman" w:hAnsi="Times New Roman" w:cs="Times New Roman"/>
          <w:spacing w:val="-3"/>
          <w:sz w:val="24"/>
          <w:szCs w:val="24"/>
        </w:rPr>
      </w:pPr>
      <w:r w:rsidRPr="00915456">
        <w:rPr>
          <w:rFonts w:ascii="Times New Roman" w:hAnsi="Times New Roman" w:cs="Times New Roman"/>
          <w:spacing w:val="-3"/>
          <w:sz w:val="24"/>
          <w:szCs w:val="24"/>
        </w:rPr>
        <w:t>Определение нормативных затрат на оказание государственной услуги</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Нормативные затраты на оказание i-той государственной </w:t>
      </w:r>
      <w:proofErr w:type="spellStart"/>
      <w:r w:rsidRPr="00915456">
        <w:rPr>
          <w:rFonts w:ascii="Times New Roman" w:hAnsi="Times New Roman" w:cs="Times New Roman"/>
          <w:sz w:val="24"/>
          <w:szCs w:val="24"/>
        </w:rPr>
        <w:t>услугина</w:t>
      </w:r>
      <w:proofErr w:type="spellEnd"/>
      <w:r w:rsidRPr="00915456">
        <w:rPr>
          <w:rFonts w:ascii="Times New Roman" w:hAnsi="Times New Roman" w:cs="Times New Roman"/>
          <w:sz w:val="24"/>
          <w:szCs w:val="24"/>
        </w:rPr>
        <w:t xml:space="preserve"> соответствующий финансовый год определяются по формуле:</w:t>
      </w:r>
      <w:proofErr w:type="gramEnd"/>
    </w:p>
    <w:p w:rsidR="00F92BD2" w:rsidRPr="00915456" w:rsidRDefault="00F92BD2" w:rsidP="00915456">
      <w:pPr>
        <w:pStyle w:val="a9"/>
        <w:spacing w:line="276" w:lineRule="auto"/>
        <w:jc w:val="both"/>
        <w:rPr>
          <w:rFonts w:ascii="Times New Roman" w:hAnsi="Times New Roman" w:cs="Times New Roman"/>
          <w:i/>
          <w:sz w:val="24"/>
          <w:szCs w:val="24"/>
        </w:rPr>
      </w:pPr>
      <w:proofErr w:type="gramStart"/>
      <w:r w:rsidRPr="00915456">
        <w:rPr>
          <w:rFonts w:ascii="Times New Roman" w:hAnsi="Times New Roman" w:cs="Times New Roman"/>
          <w:i/>
          <w:sz w:val="24"/>
          <w:szCs w:val="24"/>
        </w:rPr>
        <w:t>Р</w:t>
      </w:r>
      <w:proofErr w:type="gramEnd"/>
      <w:r w:rsidRPr="00915456">
        <w:rPr>
          <w:rFonts w:ascii="Times New Roman" w:hAnsi="Times New Roman" w:cs="Times New Roman"/>
          <w:i/>
          <w:sz w:val="24"/>
          <w:szCs w:val="24"/>
        </w:rPr>
        <w:t xml:space="preserve"> </w:t>
      </w:r>
      <w:proofErr w:type="spellStart"/>
      <w:r w:rsidRPr="00915456">
        <w:rPr>
          <w:rFonts w:ascii="Times New Roman" w:hAnsi="Times New Roman" w:cs="Times New Roman"/>
          <w:i/>
          <w:sz w:val="24"/>
          <w:szCs w:val="24"/>
          <w:vertAlign w:val="superscript"/>
          <w:lang w:val="en-US"/>
        </w:rPr>
        <w:t>i</w:t>
      </w:r>
      <w:r w:rsidRPr="00915456">
        <w:rPr>
          <w:rFonts w:ascii="Times New Roman" w:hAnsi="Times New Roman" w:cs="Times New Roman"/>
          <w:i/>
          <w:sz w:val="24"/>
          <w:szCs w:val="24"/>
          <w:vertAlign w:val="subscript"/>
        </w:rPr>
        <w:t>гу</w:t>
      </w:r>
      <w:r w:rsidRPr="00915456">
        <w:rPr>
          <w:rFonts w:ascii="Times New Roman" w:hAnsi="Times New Roman" w:cs="Times New Roman"/>
          <w:spacing w:val="-4"/>
          <w:sz w:val="24"/>
          <w:szCs w:val="24"/>
        </w:rPr>
        <w:t>=</w:t>
      </w:r>
      <w:proofErr w:type="spellEnd"/>
      <w:r w:rsidRPr="00915456">
        <w:rPr>
          <w:rFonts w:ascii="Times New Roman" w:hAnsi="Times New Roman" w:cs="Times New Roman"/>
          <w:spacing w:val="-4"/>
          <w:sz w:val="24"/>
          <w:szCs w:val="24"/>
        </w:rPr>
        <w:t xml:space="preserve"> </w:t>
      </w:r>
      <w:r w:rsidRPr="00915456">
        <w:rPr>
          <w:rFonts w:ascii="Times New Roman" w:hAnsi="Times New Roman" w:cs="Times New Roman"/>
          <w:i/>
          <w:spacing w:val="-4"/>
          <w:sz w:val="24"/>
          <w:szCs w:val="24"/>
          <w:lang w:val="en-US"/>
        </w:rPr>
        <w:t>N</w:t>
      </w:r>
      <w:r w:rsidRPr="00915456">
        <w:rPr>
          <w:rFonts w:ascii="Times New Roman" w:hAnsi="Times New Roman" w:cs="Times New Roman"/>
          <w:i/>
          <w:sz w:val="24"/>
          <w:szCs w:val="24"/>
          <w:vertAlign w:val="superscript"/>
          <w:lang w:val="en-US"/>
        </w:rPr>
        <w:t>i</w:t>
      </w:r>
      <w:proofErr w:type="spellStart"/>
      <w:r w:rsidRPr="00915456">
        <w:rPr>
          <w:rFonts w:ascii="Times New Roman" w:hAnsi="Times New Roman" w:cs="Times New Roman"/>
          <w:i/>
          <w:sz w:val="24"/>
          <w:szCs w:val="24"/>
          <w:vertAlign w:val="subscript"/>
        </w:rPr>
        <w:t>очр</w:t>
      </w:r>
      <w:proofErr w:type="spellEnd"/>
      <w:r w:rsidRPr="00915456">
        <w:rPr>
          <w:rFonts w:ascii="Times New Roman" w:hAnsi="Times New Roman" w:cs="Times New Roman"/>
          <w:i/>
          <w:sz w:val="24"/>
          <w:szCs w:val="24"/>
          <w:vertAlign w:val="subscript"/>
        </w:rPr>
        <w:t xml:space="preserve"> ×</w:t>
      </w:r>
      <w:proofErr w:type="spellStart"/>
      <w:r w:rsidRPr="00915456">
        <w:rPr>
          <w:rFonts w:ascii="Times New Roman" w:hAnsi="Times New Roman" w:cs="Times New Roman"/>
          <w:i/>
          <w:sz w:val="24"/>
          <w:szCs w:val="24"/>
          <w:vertAlign w:val="subscript"/>
          <w:lang w:val="en-US"/>
        </w:rPr>
        <w:t>ki</w:t>
      </w:r>
      <w:proofErr w:type="spellEnd"/>
      <w:r w:rsidRPr="00915456">
        <w:rPr>
          <w:rFonts w:ascii="Times New Roman" w:hAnsi="Times New Roman" w:cs="Times New Roman"/>
          <w:i/>
          <w:iCs/>
          <w:sz w:val="24"/>
          <w:szCs w:val="24"/>
        </w:rPr>
        <w:t xml:space="preserve">, </w:t>
      </w:r>
      <w:r w:rsidRPr="00915456">
        <w:rPr>
          <w:rFonts w:ascii="Times New Roman" w:hAnsi="Times New Roman" w:cs="Times New Roman"/>
          <w:i/>
          <w:sz w:val="24"/>
          <w:szCs w:val="24"/>
        </w:rPr>
        <w:t>где: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Р</w:t>
      </w:r>
      <w:proofErr w:type="spellStart"/>
      <w:r w:rsidRPr="00915456">
        <w:rPr>
          <w:rFonts w:ascii="Times New Roman" w:hAnsi="Times New Roman" w:cs="Times New Roman"/>
          <w:i/>
          <w:sz w:val="24"/>
          <w:szCs w:val="24"/>
          <w:vertAlign w:val="superscript"/>
          <w:lang w:val="en-US"/>
        </w:rPr>
        <w:t>i</w:t>
      </w:r>
      <w:r w:rsidRPr="00915456">
        <w:rPr>
          <w:rFonts w:ascii="Times New Roman" w:hAnsi="Times New Roman" w:cs="Times New Roman"/>
          <w:i/>
          <w:sz w:val="24"/>
          <w:szCs w:val="24"/>
          <w:vertAlign w:val="subscript"/>
        </w:rPr>
        <w:t>гу</w:t>
      </w:r>
      <w:proofErr w:type="spellEnd"/>
      <w:r w:rsidRPr="00915456">
        <w:rPr>
          <w:rFonts w:ascii="Times New Roman" w:hAnsi="Times New Roman" w:cs="Times New Roman"/>
          <w:spacing w:val="-4"/>
          <w:sz w:val="24"/>
          <w:szCs w:val="24"/>
        </w:rPr>
        <w:t xml:space="preserve">– </w:t>
      </w:r>
      <w:proofErr w:type="gramStart"/>
      <w:r w:rsidRPr="00915456">
        <w:rPr>
          <w:rFonts w:ascii="Times New Roman" w:hAnsi="Times New Roman" w:cs="Times New Roman"/>
          <w:spacing w:val="-4"/>
          <w:sz w:val="24"/>
          <w:szCs w:val="24"/>
        </w:rPr>
        <w:t>н</w:t>
      </w:r>
      <w:r w:rsidRPr="00915456">
        <w:rPr>
          <w:rFonts w:ascii="Times New Roman" w:hAnsi="Times New Roman" w:cs="Times New Roman"/>
          <w:spacing w:val="-2"/>
          <w:sz w:val="24"/>
          <w:szCs w:val="24"/>
        </w:rPr>
        <w:t>о</w:t>
      </w:r>
      <w:proofErr w:type="gramEnd"/>
      <w:r w:rsidRPr="00915456">
        <w:rPr>
          <w:rFonts w:ascii="Times New Roman" w:hAnsi="Times New Roman" w:cs="Times New Roman"/>
          <w:spacing w:val="-2"/>
          <w:sz w:val="24"/>
          <w:szCs w:val="24"/>
        </w:rPr>
        <w:t xml:space="preserve">рмативные затраты на оказание </w:t>
      </w:r>
      <w:proofErr w:type="spellStart"/>
      <w:r w:rsidRPr="00915456">
        <w:rPr>
          <w:rFonts w:ascii="Times New Roman" w:hAnsi="Times New Roman" w:cs="Times New Roman"/>
          <w:i/>
          <w:spacing w:val="-2"/>
          <w:sz w:val="24"/>
          <w:szCs w:val="24"/>
          <w:lang w:val="en-US"/>
        </w:rPr>
        <w:t>i</w:t>
      </w:r>
      <w:proofErr w:type="spellEnd"/>
      <w:r w:rsidRPr="00915456">
        <w:rPr>
          <w:rFonts w:ascii="Times New Roman" w:hAnsi="Times New Roman" w:cs="Times New Roman"/>
          <w:spacing w:val="-2"/>
          <w:sz w:val="24"/>
          <w:szCs w:val="24"/>
        </w:rPr>
        <w:t xml:space="preserve">-той государственной </w:t>
      </w:r>
      <w:proofErr w:type="spellStart"/>
      <w:r w:rsidRPr="00915456">
        <w:rPr>
          <w:rFonts w:ascii="Times New Roman" w:hAnsi="Times New Roman" w:cs="Times New Roman"/>
          <w:spacing w:val="-2"/>
          <w:sz w:val="24"/>
          <w:szCs w:val="24"/>
        </w:rPr>
        <w:t>услугина</w:t>
      </w:r>
      <w:proofErr w:type="spellEnd"/>
      <w:r w:rsidRPr="00915456">
        <w:rPr>
          <w:rFonts w:ascii="Times New Roman" w:hAnsi="Times New Roman" w:cs="Times New Roman"/>
          <w:spacing w:val="-2"/>
          <w:sz w:val="24"/>
          <w:szCs w:val="24"/>
        </w:rPr>
        <w:t xml:space="preserve"> </w:t>
      </w:r>
      <w:r w:rsidRPr="00915456">
        <w:rPr>
          <w:rFonts w:ascii="Times New Roman" w:hAnsi="Times New Roman" w:cs="Times New Roman"/>
          <w:sz w:val="24"/>
          <w:szCs w:val="24"/>
        </w:rPr>
        <w:t>соответствующий финансовый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pacing w:val="-4"/>
          <w:sz w:val="24"/>
          <w:szCs w:val="24"/>
          <w:lang w:val="en-US"/>
        </w:rPr>
        <w:t>N</w:t>
      </w:r>
      <w:r w:rsidRPr="00915456">
        <w:rPr>
          <w:rFonts w:ascii="Times New Roman" w:hAnsi="Times New Roman" w:cs="Times New Roman"/>
          <w:i/>
          <w:sz w:val="24"/>
          <w:szCs w:val="24"/>
          <w:vertAlign w:val="superscript"/>
          <w:lang w:val="en-US"/>
        </w:rPr>
        <w:t>i</w:t>
      </w:r>
      <w:proofErr w:type="spellStart"/>
      <w:r w:rsidRPr="00915456">
        <w:rPr>
          <w:rFonts w:ascii="Times New Roman" w:hAnsi="Times New Roman" w:cs="Times New Roman"/>
          <w:i/>
          <w:sz w:val="24"/>
          <w:szCs w:val="24"/>
          <w:vertAlign w:val="subscript"/>
        </w:rPr>
        <w:t>очр</w:t>
      </w:r>
      <w:proofErr w:type="spellEnd"/>
      <w:r w:rsidRPr="00915456">
        <w:rPr>
          <w:rFonts w:ascii="Times New Roman" w:hAnsi="Times New Roman" w:cs="Times New Roman"/>
          <w:spacing w:val="-4"/>
          <w:sz w:val="24"/>
          <w:szCs w:val="24"/>
        </w:rPr>
        <w:t>–</w:t>
      </w:r>
      <w:r w:rsidRPr="00915456">
        <w:rPr>
          <w:rFonts w:ascii="Times New Roman" w:hAnsi="Times New Roman" w:cs="Times New Roman"/>
          <w:spacing w:val="-2"/>
          <w:sz w:val="24"/>
          <w:szCs w:val="24"/>
        </w:rPr>
        <w:t xml:space="preserve">нормативные затраты на оказание единицы </w:t>
      </w:r>
      <w:proofErr w:type="spellStart"/>
      <w:r w:rsidRPr="00915456">
        <w:rPr>
          <w:rFonts w:ascii="Times New Roman" w:hAnsi="Times New Roman" w:cs="Times New Roman"/>
          <w:i/>
          <w:spacing w:val="-2"/>
          <w:sz w:val="24"/>
          <w:szCs w:val="24"/>
          <w:lang w:val="en-US"/>
        </w:rPr>
        <w:t>i</w:t>
      </w:r>
      <w:proofErr w:type="spellEnd"/>
      <w:r w:rsidRPr="00915456">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F92BD2" w:rsidRPr="00915456" w:rsidRDefault="00F92BD2" w:rsidP="00915456">
      <w:pPr>
        <w:pStyle w:val="a9"/>
        <w:spacing w:line="276" w:lineRule="auto"/>
        <w:jc w:val="both"/>
        <w:rPr>
          <w:rFonts w:ascii="Times New Roman" w:hAnsi="Times New Roman" w:cs="Times New Roman"/>
          <w:sz w:val="24"/>
          <w:szCs w:val="24"/>
        </w:rPr>
      </w:pPr>
      <w:proofErr w:type="spellStart"/>
      <w:proofErr w:type="gramStart"/>
      <w:r w:rsidRPr="00915456">
        <w:rPr>
          <w:rFonts w:ascii="Times New Roman" w:hAnsi="Times New Roman" w:cs="Times New Roman"/>
          <w:i/>
          <w:iCs/>
          <w:sz w:val="24"/>
          <w:szCs w:val="24"/>
          <w:lang w:val="en-US"/>
        </w:rPr>
        <w:t>k</w:t>
      </w:r>
      <w:r w:rsidRPr="00915456">
        <w:rPr>
          <w:rFonts w:ascii="Times New Roman" w:hAnsi="Times New Roman" w:cs="Times New Roman"/>
          <w:i/>
          <w:iCs/>
          <w:sz w:val="24"/>
          <w:szCs w:val="24"/>
          <w:vertAlign w:val="subscript"/>
          <w:lang w:val="en-US"/>
        </w:rPr>
        <w:t>t</w:t>
      </w:r>
      <w:proofErr w:type="spellEnd"/>
      <w:proofErr w:type="gramEnd"/>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объем </w:t>
      </w:r>
      <w:proofErr w:type="spellStart"/>
      <w:r w:rsidRPr="00915456">
        <w:rPr>
          <w:rFonts w:ascii="Times New Roman" w:hAnsi="Times New Roman" w:cs="Times New Roman"/>
          <w:i/>
          <w:sz w:val="24"/>
          <w:szCs w:val="24"/>
          <w:lang w:val="en-US"/>
        </w:rPr>
        <w:t>i</w:t>
      </w:r>
      <w:proofErr w:type="spellEnd"/>
      <w:r w:rsidRPr="00915456">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F92BD2" w:rsidRPr="00915456" w:rsidRDefault="00F92BD2" w:rsidP="00915456">
      <w:pPr>
        <w:pStyle w:val="a9"/>
        <w:spacing w:line="276" w:lineRule="auto"/>
        <w:jc w:val="both"/>
        <w:rPr>
          <w:rFonts w:ascii="Times New Roman" w:hAnsi="Times New Roman" w:cs="Times New Roman"/>
          <w:spacing w:val="-4"/>
          <w:sz w:val="24"/>
          <w:szCs w:val="24"/>
        </w:rPr>
      </w:pPr>
      <w:r w:rsidRPr="00915456">
        <w:rPr>
          <w:rFonts w:ascii="Times New Roman" w:hAnsi="Times New Roman" w:cs="Times New Roman"/>
          <w:spacing w:val="-2"/>
          <w:sz w:val="24"/>
          <w:szCs w:val="24"/>
        </w:rPr>
        <w:t xml:space="preserve">Нормативные затраты на оказание единицы </w:t>
      </w:r>
      <w:proofErr w:type="spellStart"/>
      <w:r w:rsidRPr="00915456">
        <w:rPr>
          <w:rFonts w:ascii="Times New Roman" w:hAnsi="Times New Roman" w:cs="Times New Roman"/>
          <w:spacing w:val="-2"/>
          <w:sz w:val="24"/>
          <w:szCs w:val="24"/>
          <w:lang w:val="en-US"/>
        </w:rPr>
        <w:t>i</w:t>
      </w:r>
      <w:proofErr w:type="spellEnd"/>
      <w:r w:rsidRPr="00915456">
        <w:rPr>
          <w:rFonts w:ascii="Times New Roman" w:hAnsi="Times New Roman" w:cs="Times New Roman"/>
          <w:spacing w:val="-2"/>
          <w:sz w:val="24"/>
          <w:szCs w:val="24"/>
        </w:rPr>
        <w:t xml:space="preserve">-той государственной (муниципальной) услуги образовательной </w:t>
      </w:r>
      <w:r w:rsidRPr="00915456">
        <w:rPr>
          <w:rFonts w:ascii="Times New Roman" w:hAnsi="Times New Roman" w:cs="Times New Roman"/>
          <w:spacing w:val="-4"/>
          <w:sz w:val="24"/>
          <w:szCs w:val="24"/>
        </w:rPr>
        <w:t>организации на соответствующий финансовый год определяются по формуле: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pacing w:val="-4"/>
          <w:sz w:val="24"/>
          <w:szCs w:val="24"/>
          <w:lang w:val="en-US"/>
        </w:rPr>
        <w:t>N</w:t>
      </w:r>
      <w:r w:rsidRPr="00915456">
        <w:rPr>
          <w:rFonts w:ascii="Times New Roman" w:hAnsi="Times New Roman" w:cs="Times New Roman"/>
          <w:i/>
          <w:sz w:val="24"/>
          <w:szCs w:val="24"/>
          <w:vertAlign w:val="superscript"/>
          <w:lang w:val="en-US"/>
        </w:rPr>
        <w:t>i</w:t>
      </w:r>
      <w:proofErr w:type="spellStart"/>
      <w:r w:rsidRPr="00915456">
        <w:rPr>
          <w:rFonts w:ascii="Times New Roman" w:hAnsi="Times New Roman" w:cs="Times New Roman"/>
          <w:i/>
          <w:sz w:val="24"/>
          <w:szCs w:val="24"/>
          <w:vertAlign w:val="subscript"/>
        </w:rPr>
        <w:t>очр=</w:t>
      </w:r>
      <w:proofErr w:type="spellEnd"/>
      <w:r w:rsidRPr="00915456">
        <w:rPr>
          <w:rFonts w:ascii="Times New Roman" w:hAnsi="Times New Roman" w:cs="Times New Roman"/>
          <w:i/>
          <w:spacing w:val="-4"/>
          <w:sz w:val="24"/>
          <w:szCs w:val="24"/>
          <w:lang w:val="en-US"/>
        </w:rPr>
        <w:t>N</w:t>
      </w:r>
      <w:proofErr w:type="spellStart"/>
      <w:r w:rsidRPr="00915456">
        <w:rPr>
          <w:rFonts w:ascii="Times New Roman" w:hAnsi="Times New Roman" w:cs="Times New Roman"/>
          <w:i/>
          <w:sz w:val="24"/>
          <w:szCs w:val="24"/>
          <w:vertAlign w:val="subscript"/>
        </w:rPr>
        <w:t>гу+</w:t>
      </w:r>
      <w:proofErr w:type="spellEnd"/>
      <w:proofErr w:type="gramStart"/>
      <w:r w:rsidRPr="00915456">
        <w:rPr>
          <w:rFonts w:ascii="Times New Roman" w:hAnsi="Times New Roman" w:cs="Times New Roman"/>
          <w:i/>
          <w:spacing w:val="-4"/>
          <w:sz w:val="24"/>
          <w:szCs w:val="24"/>
          <w:lang w:val="en-US"/>
        </w:rPr>
        <w:t>N</w:t>
      </w:r>
      <w:r w:rsidRPr="00915456">
        <w:rPr>
          <w:rFonts w:ascii="Times New Roman" w:hAnsi="Times New Roman" w:cs="Times New Roman"/>
          <w:i/>
          <w:sz w:val="24"/>
          <w:szCs w:val="24"/>
          <w:vertAlign w:val="subscript"/>
        </w:rPr>
        <w:t xml:space="preserve">он </w:t>
      </w:r>
      <w:r w:rsidRPr="00915456">
        <w:rPr>
          <w:rFonts w:ascii="Times New Roman" w:hAnsi="Times New Roman" w:cs="Times New Roman"/>
          <w:i/>
          <w:iCs/>
          <w:sz w:val="24"/>
          <w:szCs w:val="24"/>
        </w:rPr>
        <w:t>,</w:t>
      </w:r>
      <w:proofErr w:type="gramEnd"/>
      <w:r w:rsidRPr="00915456">
        <w:rPr>
          <w:rFonts w:ascii="Times New Roman" w:hAnsi="Times New Roman" w:cs="Times New Roman"/>
          <w:i/>
          <w:iCs/>
          <w:sz w:val="24"/>
          <w:szCs w:val="24"/>
        </w:rPr>
        <w:t xml:space="preserve"> </w:t>
      </w:r>
      <w:r w:rsidRPr="00915456">
        <w:rPr>
          <w:rFonts w:ascii="Times New Roman" w:hAnsi="Times New Roman" w:cs="Times New Roman"/>
          <w:i/>
          <w:sz w:val="24"/>
          <w:szCs w:val="24"/>
        </w:rPr>
        <w:t>где</w:t>
      </w:r>
    </w:p>
    <w:p w:rsidR="00F92BD2" w:rsidRPr="00915456" w:rsidRDefault="00F92BD2" w:rsidP="00915456">
      <w:pPr>
        <w:pStyle w:val="a9"/>
        <w:spacing w:line="276" w:lineRule="auto"/>
        <w:jc w:val="both"/>
        <w:rPr>
          <w:rFonts w:ascii="Times New Roman" w:hAnsi="Times New Roman" w:cs="Times New Roman"/>
          <w:spacing w:val="-4"/>
          <w:sz w:val="24"/>
          <w:szCs w:val="24"/>
        </w:rPr>
      </w:pPr>
      <w:r w:rsidRPr="00915456">
        <w:rPr>
          <w:rFonts w:ascii="Times New Roman" w:hAnsi="Times New Roman" w:cs="Times New Roman"/>
          <w:i/>
          <w:spacing w:val="-4"/>
          <w:sz w:val="24"/>
          <w:szCs w:val="24"/>
          <w:lang w:val="en-US"/>
        </w:rPr>
        <w:t>N</w:t>
      </w:r>
      <w:r w:rsidRPr="00915456">
        <w:rPr>
          <w:rFonts w:ascii="Times New Roman" w:hAnsi="Times New Roman" w:cs="Times New Roman"/>
          <w:i/>
          <w:sz w:val="24"/>
          <w:szCs w:val="24"/>
          <w:vertAlign w:val="superscript"/>
          <w:lang w:val="en-US"/>
        </w:rPr>
        <w:t>i</w:t>
      </w:r>
      <w:proofErr w:type="spellStart"/>
      <w:r w:rsidRPr="00915456">
        <w:rPr>
          <w:rFonts w:ascii="Times New Roman" w:hAnsi="Times New Roman" w:cs="Times New Roman"/>
          <w:i/>
          <w:sz w:val="24"/>
          <w:szCs w:val="24"/>
          <w:vertAlign w:val="subscript"/>
        </w:rPr>
        <w:t>очр</w:t>
      </w:r>
      <w:proofErr w:type="spellEnd"/>
      <w:r w:rsidRPr="00915456">
        <w:rPr>
          <w:rFonts w:ascii="Times New Roman" w:hAnsi="Times New Roman" w:cs="Times New Roman"/>
          <w:spacing w:val="-4"/>
          <w:sz w:val="24"/>
          <w:szCs w:val="24"/>
        </w:rPr>
        <w:t xml:space="preserve">– </w:t>
      </w:r>
      <w:r w:rsidRPr="00915456">
        <w:rPr>
          <w:rFonts w:ascii="Times New Roman" w:hAnsi="Times New Roman" w:cs="Times New Roman"/>
          <w:spacing w:val="-2"/>
          <w:sz w:val="24"/>
          <w:szCs w:val="24"/>
        </w:rPr>
        <w:t xml:space="preserve">нормативные затраты на оказание единицы </w:t>
      </w:r>
      <w:proofErr w:type="spellStart"/>
      <w:r w:rsidRPr="00915456">
        <w:rPr>
          <w:rFonts w:ascii="Times New Roman" w:hAnsi="Times New Roman" w:cs="Times New Roman"/>
          <w:spacing w:val="-2"/>
          <w:sz w:val="24"/>
          <w:szCs w:val="24"/>
          <w:lang w:val="en-US"/>
        </w:rPr>
        <w:t>i</w:t>
      </w:r>
      <w:proofErr w:type="spellEnd"/>
      <w:r w:rsidRPr="00915456">
        <w:rPr>
          <w:rFonts w:ascii="Times New Roman" w:hAnsi="Times New Roman" w:cs="Times New Roman"/>
          <w:spacing w:val="-2"/>
          <w:sz w:val="24"/>
          <w:szCs w:val="24"/>
        </w:rPr>
        <w:t xml:space="preserve">-той государственной (муниципальной) услуги образовательной </w:t>
      </w:r>
      <w:r w:rsidRPr="00915456">
        <w:rPr>
          <w:rFonts w:ascii="Times New Roman" w:hAnsi="Times New Roman" w:cs="Times New Roman"/>
          <w:spacing w:val="-4"/>
          <w:sz w:val="24"/>
          <w:szCs w:val="24"/>
        </w:rPr>
        <w:t>организации на соответствующий финансовый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pacing w:val="-4"/>
          <w:sz w:val="24"/>
          <w:szCs w:val="24"/>
          <w:lang w:val="en-US"/>
        </w:rPr>
        <w:t>N</w:t>
      </w:r>
      <w:proofErr w:type="spellStart"/>
      <w:r w:rsidRPr="00915456">
        <w:rPr>
          <w:rFonts w:ascii="Times New Roman" w:hAnsi="Times New Roman" w:cs="Times New Roman"/>
          <w:i/>
          <w:sz w:val="24"/>
          <w:szCs w:val="24"/>
          <w:vertAlign w:val="subscript"/>
        </w:rPr>
        <w:t>гу</w:t>
      </w:r>
      <w:proofErr w:type="spellEnd"/>
      <w:r w:rsidRPr="00915456">
        <w:rPr>
          <w:rFonts w:ascii="Times New Roman" w:hAnsi="Times New Roman" w:cs="Times New Roman"/>
          <w:spacing w:val="-4"/>
          <w:sz w:val="24"/>
          <w:szCs w:val="24"/>
        </w:rPr>
        <w:t>–</w:t>
      </w:r>
      <w:r w:rsidRPr="00915456">
        <w:rPr>
          <w:rFonts w:ascii="Times New Roman" w:hAnsi="Times New Roman" w:cs="Times New Roman"/>
          <w:spacing w:val="-3"/>
          <w:sz w:val="24"/>
          <w:szCs w:val="24"/>
        </w:rPr>
        <w:t xml:space="preserve">нормативные затраты, непосредственно связанные с оказанием </w:t>
      </w:r>
      <w:r w:rsidRPr="00915456">
        <w:rPr>
          <w:rFonts w:ascii="Times New Roman" w:hAnsi="Times New Roman" w:cs="Times New Roman"/>
          <w:sz w:val="24"/>
          <w:szCs w:val="24"/>
        </w:rPr>
        <w:t xml:space="preserve">государственной </w:t>
      </w:r>
      <w:r w:rsidRPr="00915456">
        <w:rPr>
          <w:rFonts w:ascii="Times New Roman" w:hAnsi="Times New Roman" w:cs="Times New Roman"/>
          <w:spacing w:val="-2"/>
          <w:sz w:val="24"/>
          <w:szCs w:val="24"/>
        </w:rPr>
        <w:t xml:space="preserve">(муниципальной) </w:t>
      </w:r>
      <w:r w:rsidRPr="00915456">
        <w:rPr>
          <w:rFonts w:ascii="Times New Roman" w:hAnsi="Times New Roman" w:cs="Times New Roman"/>
          <w:sz w:val="24"/>
          <w:szCs w:val="24"/>
        </w:rPr>
        <w:t>услуги;</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i/>
          <w:sz w:val="24"/>
          <w:szCs w:val="24"/>
          <w:lang w:val="en-US"/>
        </w:rPr>
        <w:t>N</w:t>
      </w:r>
      <w:r w:rsidRPr="00915456">
        <w:rPr>
          <w:rFonts w:ascii="Times New Roman" w:hAnsi="Times New Roman" w:cs="Times New Roman"/>
          <w:i/>
          <w:sz w:val="24"/>
          <w:szCs w:val="24"/>
          <w:vertAlign w:val="subscript"/>
        </w:rPr>
        <w:t>он</w:t>
      </w:r>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нормативные затраты на общехозяйственные нужды.</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pacing w:val="-4"/>
          <w:sz w:val="24"/>
          <w:szCs w:val="24"/>
        </w:rPr>
        <w:t>Нормативные затраты, непосредственно связанные с оказанием</w:t>
      </w:r>
      <w:r w:rsidRPr="00915456">
        <w:rPr>
          <w:rFonts w:ascii="Times New Roman" w:hAnsi="Times New Roman" w:cs="Times New Roman"/>
          <w:spacing w:val="-4"/>
          <w:sz w:val="24"/>
          <w:szCs w:val="24"/>
        </w:rPr>
        <w:br/>
      </w:r>
      <w:r w:rsidRPr="00915456">
        <w:rPr>
          <w:rFonts w:ascii="Times New Roman" w:hAnsi="Times New Roman" w:cs="Times New Roman"/>
          <w:spacing w:val="-1"/>
          <w:sz w:val="24"/>
          <w:szCs w:val="24"/>
        </w:rPr>
        <w:t xml:space="preserve">государственной </w:t>
      </w:r>
      <w:r w:rsidRPr="00915456">
        <w:rPr>
          <w:rFonts w:ascii="Times New Roman" w:hAnsi="Times New Roman" w:cs="Times New Roman"/>
          <w:spacing w:val="-2"/>
          <w:sz w:val="24"/>
          <w:szCs w:val="24"/>
        </w:rPr>
        <w:t>(муниципальной)</w:t>
      </w:r>
      <w:r w:rsidRPr="00915456">
        <w:rPr>
          <w:rFonts w:ascii="Times New Roman" w:hAnsi="Times New Roman" w:cs="Times New Roman"/>
          <w:spacing w:val="-1"/>
          <w:sz w:val="24"/>
          <w:szCs w:val="24"/>
        </w:rPr>
        <w:t xml:space="preserve"> услуги на соответствующий финансовый год определяется </w:t>
      </w:r>
      <w:r w:rsidRPr="00915456">
        <w:rPr>
          <w:rFonts w:ascii="Times New Roman" w:hAnsi="Times New Roman" w:cs="Times New Roman"/>
          <w:sz w:val="24"/>
          <w:szCs w:val="24"/>
        </w:rPr>
        <w:t>по формуле:</w:t>
      </w:r>
    </w:p>
    <w:p w:rsidR="00F92BD2" w:rsidRPr="00915456" w:rsidRDefault="00F92BD2"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pacing w:val="-4"/>
          <w:sz w:val="24"/>
          <w:szCs w:val="24"/>
          <w:lang w:val="en-US"/>
        </w:rPr>
        <w:t>N</w:t>
      </w:r>
      <w:proofErr w:type="spellStart"/>
      <w:r w:rsidRPr="00915456">
        <w:rPr>
          <w:rFonts w:ascii="Times New Roman" w:hAnsi="Times New Roman" w:cs="Times New Roman"/>
          <w:sz w:val="24"/>
          <w:szCs w:val="24"/>
          <w:vertAlign w:val="subscript"/>
        </w:rPr>
        <w:t>гу</w:t>
      </w:r>
      <w:r w:rsidRPr="00915456">
        <w:rPr>
          <w:rFonts w:ascii="Times New Roman" w:hAnsi="Times New Roman" w:cs="Times New Roman"/>
          <w:i/>
          <w:iCs/>
          <w:sz w:val="24"/>
          <w:szCs w:val="24"/>
        </w:rPr>
        <w:t>=</w:t>
      </w:r>
      <w:proofErr w:type="spellEnd"/>
      <w:r w:rsidRPr="00915456">
        <w:rPr>
          <w:rFonts w:ascii="Times New Roman" w:hAnsi="Times New Roman" w:cs="Times New Roman"/>
          <w:i/>
          <w:iCs/>
          <w:sz w:val="24"/>
          <w:szCs w:val="24"/>
        </w:rPr>
        <w:t xml:space="preserve"> </w:t>
      </w:r>
      <w:r w:rsidRPr="00915456">
        <w:rPr>
          <w:rFonts w:ascii="Times New Roman" w:hAnsi="Times New Roman" w:cs="Times New Roman"/>
          <w:i/>
          <w:iCs/>
          <w:sz w:val="24"/>
          <w:szCs w:val="24"/>
          <w:lang w:val="en-US"/>
        </w:rPr>
        <w:t>N</w:t>
      </w:r>
      <w:r w:rsidRPr="00915456">
        <w:rPr>
          <w:rFonts w:ascii="Times New Roman" w:hAnsi="Times New Roman" w:cs="Times New Roman"/>
          <w:i/>
          <w:iCs/>
          <w:sz w:val="24"/>
          <w:szCs w:val="24"/>
          <w:vertAlign w:val="subscript"/>
          <w:lang w:val="en-US"/>
        </w:rPr>
        <w:t>o</w:t>
      </w:r>
      <w:proofErr w:type="spellStart"/>
      <w:r w:rsidRPr="00915456">
        <w:rPr>
          <w:rFonts w:ascii="Times New Roman" w:hAnsi="Times New Roman" w:cs="Times New Roman"/>
          <w:i/>
          <w:iCs/>
          <w:sz w:val="24"/>
          <w:szCs w:val="24"/>
          <w:vertAlign w:val="subscript"/>
        </w:rPr>
        <w:t>тгу</w:t>
      </w:r>
      <w:proofErr w:type="spellEnd"/>
      <w:r w:rsidRPr="00915456">
        <w:rPr>
          <w:rFonts w:ascii="Times New Roman" w:hAnsi="Times New Roman" w:cs="Times New Roman"/>
          <w:i/>
          <w:iCs/>
          <w:sz w:val="24"/>
          <w:szCs w:val="24"/>
          <w:vertAlign w:val="subscript"/>
        </w:rPr>
        <w:t xml:space="preserve"> +</w:t>
      </w:r>
      <w:proofErr w:type="spellStart"/>
      <w:proofErr w:type="gramStart"/>
      <w:r w:rsidRPr="00915456">
        <w:rPr>
          <w:rFonts w:ascii="Times New Roman" w:hAnsi="Times New Roman" w:cs="Times New Roman"/>
          <w:i/>
          <w:iCs/>
          <w:sz w:val="24"/>
          <w:szCs w:val="24"/>
          <w:lang w:val="en-US"/>
        </w:rPr>
        <w:t>N</w:t>
      </w:r>
      <w:r w:rsidRPr="00915456">
        <w:rPr>
          <w:rFonts w:ascii="Times New Roman" w:hAnsi="Times New Roman" w:cs="Times New Roman"/>
          <w:i/>
          <w:iCs/>
          <w:sz w:val="24"/>
          <w:szCs w:val="24"/>
          <w:vertAlign w:val="subscript"/>
          <w:lang w:val="en-US"/>
        </w:rPr>
        <w:t>yp</w:t>
      </w:r>
      <w:proofErr w:type="spellEnd"/>
      <w:proofErr w:type="gramEnd"/>
      <w:r w:rsidRPr="00915456">
        <w:rPr>
          <w:rFonts w:ascii="Times New Roman" w:hAnsi="Times New Roman" w:cs="Times New Roman"/>
          <w:i/>
          <w:iCs/>
          <w:sz w:val="24"/>
          <w:szCs w:val="24"/>
        </w:rPr>
        <w:t xml:space="preserve">, </w:t>
      </w:r>
      <w:r w:rsidRPr="00915456">
        <w:rPr>
          <w:rFonts w:ascii="Times New Roman" w:hAnsi="Times New Roman" w:cs="Times New Roman"/>
          <w:i/>
          <w:sz w:val="24"/>
          <w:szCs w:val="24"/>
        </w:rPr>
        <w:t>где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pacing w:val="-4"/>
          <w:sz w:val="24"/>
          <w:szCs w:val="24"/>
          <w:lang w:val="en-US"/>
        </w:rPr>
        <w:t>N</w:t>
      </w:r>
      <w:proofErr w:type="spellStart"/>
      <w:r w:rsidRPr="00915456">
        <w:rPr>
          <w:rFonts w:ascii="Times New Roman" w:hAnsi="Times New Roman" w:cs="Times New Roman"/>
          <w:i/>
          <w:spacing w:val="-4"/>
          <w:sz w:val="24"/>
          <w:szCs w:val="24"/>
          <w:vertAlign w:val="subscript"/>
        </w:rPr>
        <w:t>гу</w:t>
      </w:r>
      <w:proofErr w:type="spellEnd"/>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w:t>
      </w:r>
      <w:r w:rsidRPr="00915456">
        <w:rPr>
          <w:rFonts w:ascii="Times New Roman" w:hAnsi="Times New Roman" w:cs="Times New Roman"/>
          <w:spacing w:val="-4"/>
          <w:sz w:val="24"/>
          <w:szCs w:val="24"/>
        </w:rPr>
        <w:t>ормативные затраты, непосредственно связанные с оказанием</w:t>
      </w:r>
      <w:r w:rsidRPr="00915456">
        <w:rPr>
          <w:rFonts w:ascii="Times New Roman" w:hAnsi="Times New Roman" w:cs="Times New Roman"/>
          <w:spacing w:val="-4"/>
          <w:sz w:val="24"/>
          <w:szCs w:val="24"/>
        </w:rPr>
        <w:br/>
      </w:r>
      <w:r w:rsidRPr="00915456">
        <w:rPr>
          <w:rFonts w:ascii="Times New Roman" w:hAnsi="Times New Roman" w:cs="Times New Roman"/>
          <w:spacing w:val="-1"/>
          <w:sz w:val="24"/>
          <w:szCs w:val="24"/>
        </w:rPr>
        <w:t xml:space="preserve">государственной </w:t>
      </w:r>
      <w:r w:rsidRPr="00915456">
        <w:rPr>
          <w:rFonts w:ascii="Times New Roman" w:hAnsi="Times New Roman" w:cs="Times New Roman"/>
          <w:spacing w:val="-2"/>
          <w:sz w:val="24"/>
          <w:szCs w:val="24"/>
        </w:rPr>
        <w:t xml:space="preserve">(муниципальной) </w:t>
      </w:r>
      <w:r w:rsidRPr="00915456">
        <w:rPr>
          <w:rFonts w:ascii="Times New Roman" w:hAnsi="Times New Roman" w:cs="Times New Roman"/>
          <w:spacing w:val="-1"/>
          <w:sz w:val="24"/>
          <w:szCs w:val="24"/>
        </w:rPr>
        <w:t>услуги на соответствующий финансовый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pacing w:val="-3"/>
          <w:sz w:val="24"/>
          <w:szCs w:val="24"/>
          <w:lang w:val="en-US"/>
        </w:rPr>
        <w:lastRenderedPageBreak/>
        <w:t>N</w:t>
      </w:r>
      <w:r w:rsidRPr="00915456">
        <w:rPr>
          <w:rFonts w:ascii="Times New Roman" w:hAnsi="Times New Roman" w:cs="Times New Roman"/>
          <w:i/>
          <w:iCs/>
          <w:spacing w:val="-3"/>
          <w:sz w:val="24"/>
          <w:szCs w:val="24"/>
          <w:vertAlign w:val="subscript"/>
          <w:lang w:val="en-US"/>
        </w:rPr>
        <w:t>om</w:t>
      </w:r>
      <w:r w:rsidRPr="00915456">
        <w:rPr>
          <w:rFonts w:ascii="Times New Roman" w:hAnsi="Times New Roman" w:cs="Times New Roman"/>
          <w:i/>
          <w:iCs/>
          <w:spacing w:val="-3"/>
          <w:sz w:val="24"/>
          <w:szCs w:val="24"/>
          <w:vertAlign w:val="subscript"/>
        </w:rPr>
        <w:t>г</w:t>
      </w:r>
      <w:r w:rsidRPr="00915456">
        <w:rPr>
          <w:rFonts w:ascii="Times New Roman" w:hAnsi="Times New Roman" w:cs="Times New Roman"/>
          <w:i/>
          <w:iCs/>
          <w:spacing w:val="-3"/>
          <w:sz w:val="24"/>
          <w:szCs w:val="24"/>
          <w:vertAlign w:val="subscript"/>
          <w:lang w:val="en-US"/>
        </w:rPr>
        <w:t>y</w:t>
      </w:r>
      <w:r w:rsidRPr="00915456">
        <w:rPr>
          <w:rFonts w:ascii="Times New Roman" w:hAnsi="Times New Roman" w:cs="Times New Roman"/>
          <w:spacing w:val="-4"/>
          <w:sz w:val="24"/>
          <w:szCs w:val="24"/>
        </w:rPr>
        <w:t>–</w:t>
      </w:r>
      <w:r w:rsidRPr="00915456">
        <w:rPr>
          <w:rFonts w:ascii="Times New Roman" w:hAnsi="Times New Roman" w:cs="Times New Roman"/>
          <w:spacing w:val="-3"/>
          <w:sz w:val="24"/>
          <w:szCs w:val="24"/>
        </w:rPr>
        <w:t xml:space="preserve"> нормативные затраты на оплату труда и начисления </w:t>
      </w:r>
      <w:proofErr w:type="spellStart"/>
      <w:r w:rsidRPr="00915456">
        <w:rPr>
          <w:rFonts w:ascii="Times New Roman" w:hAnsi="Times New Roman" w:cs="Times New Roman"/>
          <w:spacing w:val="-3"/>
          <w:sz w:val="24"/>
          <w:szCs w:val="24"/>
        </w:rPr>
        <w:t>на</w:t>
      </w:r>
      <w:r w:rsidRPr="00915456">
        <w:rPr>
          <w:rFonts w:ascii="Times New Roman" w:hAnsi="Times New Roman" w:cs="Times New Roman"/>
          <w:sz w:val="24"/>
          <w:szCs w:val="24"/>
        </w:rPr>
        <w:t>выплаты</w:t>
      </w:r>
      <w:proofErr w:type="spellEnd"/>
      <w:r w:rsidRPr="00915456">
        <w:rPr>
          <w:rFonts w:ascii="Times New Roman" w:hAnsi="Times New Roman" w:cs="Times New Roman"/>
          <w:sz w:val="24"/>
          <w:szCs w:val="24"/>
        </w:rPr>
        <w:t xml:space="preserve"> по оплате труда персонала, принимающего непосредственное участие в оказании государственной </w:t>
      </w:r>
      <w:r w:rsidRPr="00915456">
        <w:rPr>
          <w:rFonts w:ascii="Times New Roman" w:hAnsi="Times New Roman" w:cs="Times New Roman"/>
          <w:spacing w:val="-2"/>
          <w:sz w:val="24"/>
          <w:szCs w:val="24"/>
        </w:rPr>
        <w:t>(муниципальной)</w:t>
      </w:r>
      <w:r w:rsidRPr="00915456">
        <w:rPr>
          <w:rFonts w:ascii="Times New Roman" w:hAnsi="Times New Roman" w:cs="Times New Roman"/>
          <w:sz w:val="24"/>
          <w:szCs w:val="24"/>
        </w:rPr>
        <w:t xml:space="preserve"> услуги;</w:t>
      </w:r>
    </w:p>
    <w:p w:rsidR="00F92BD2" w:rsidRPr="00915456" w:rsidRDefault="00F92BD2" w:rsidP="00915456">
      <w:pPr>
        <w:pStyle w:val="a9"/>
        <w:spacing w:line="276" w:lineRule="auto"/>
        <w:jc w:val="both"/>
        <w:rPr>
          <w:rFonts w:ascii="Times New Roman" w:hAnsi="Times New Roman" w:cs="Times New Roman"/>
          <w:sz w:val="24"/>
          <w:szCs w:val="24"/>
        </w:rPr>
      </w:pPr>
      <w:proofErr w:type="spellStart"/>
      <w:proofErr w:type="gramStart"/>
      <w:r w:rsidRPr="00915456">
        <w:rPr>
          <w:rFonts w:ascii="Times New Roman" w:hAnsi="Times New Roman" w:cs="Times New Roman"/>
          <w:i/>
          <w:spacing w:val="-4"/>
          <w:sz w:val="24"/>
          <w:szCs w:val="24"/>
          <w:lang w:val="en-US"/>
        </w:rPr>
        <w:t>N</w:t>
      </w:r>
      <w:r w:rsidRPr="00915456">
        <w:rPr>
          <w:rFonts w:ascii="Times New Roman" w:hAnsi="Times New Roman" w:cs="Times New Roman"/>
          <w:i/>
          <w:spacing w:val="-4"/>
          <w:sz w:val="24"/>
          <w:szCs w:val="24"/>
          <w:vertAlign w:val="subscript"/>
          <w:lang w:val="en-US"/>
        </w:rPr>
        <w:t>yp</w:t>
      </w:r>
      <w:proofErr w:type="spellEnd"/>
      <w:r w:rsidRPr="00915456">
        <w:rPr>
          <w:rFonts w:ascii="Times New Roman" w:hAnsi="Times New Roman" w:cs="Times New Roman"/>
          <w:spacing w:val="-4"/>
          <w:sz w:val="24"/>
          <w:szCs w:val="24"/>
        </w:rPr>
        <w:t xml:space="preserve">– нормативные затраты на расходные материалы в соответствии со </w:t>
      </w:r>
      <w:r w:rsidRPr="00915456">
        <w:rPr>
          <w:rFonts w:ascii="Times New Roman" w:hAnsi="Times New Roman" w:cs="Times New Roman"/>
          <w:sz w:val="24"/>
          <w:szCs w:val="24"/>
        </w:rPr>
        <w:t>стандартами качества оказания услуги.</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pacing w:val="-4"/>
          <w:sz w:val="24"/>
          <w:szCs w:val="24"/>
        </w:rPr>
        <w:t xml:space="preserve">При расчете нормативных затрат на оплату труда и начисления на </w:t>
      </w:r>
      <w:r w:rsidRPr="00915456">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15456">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Нормативные затраты на оплату труда и начисления на выплаты по </w:t>
      </w:r>
      <w:r w:rsidRPr="00915456">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15456">
        <w:rPr>
          <w:rFonts w:ascii="Times New Roman" w:hAnsi="Times New Roman" w:cs="Times New Roman"/>
          <w:sz w:val="24"/>
          <w:szCs w:val="24"/>
        </w:rPr>
        <w:t xml:space="preserve">времени персонала на количество единиц времени, необходимых для </w:t>
      </w:r>
      <w:r w:rsidRPr="00915456">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15456">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15456">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15456">
        <w:rPr>
          <w:rFonts w:ascii="Times New Roman" w:hAnsi="Times New Roman" w:cs="Times New Roman"/>
          <w:sz w:val="24"/>
          <w:szCs w:val="24"/>
        </w:rPr>
        <w:t>установленных законодательством.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pacing w:val="-2"/>
          <w:sz w:val="24"/>
          <w:szCs w:val="24"/>
        </w:rPr>
        <w:t>Нормативные затраты на расходные материалы в соответствии со</w:t>
      </w:r>
      <w:r w:rsidRPr="00915456">
        <w:rPr>
          <w:rFonts w:ascii="Times New Roman" w:hAnsi="Times New Roman" w:cs="Times New Roman"/>
          <w:spacing w:val="-2"/>
          <w:sz w:val="24"/>
          <w:szCs w:val="24"/>
        </w:rPr>
        <w:br/>
        <w:t>стандартами качества оказания услуги рассчитываются как произведение</w:t>
      </w:r>
      <w:r w:rsidRPr="00915456">
        <w:rPr>
          <w:rFonts w:ascii="Times New Roman" w:hAnsi="Times New Roman" w:cs="Times New Roman"/>
          <w:spacing w:val="-2"/>
          <w:sz w:val="24"/>
          <w:szCs w:val="24"/>
        </w:rPr>
        <w:br/>
        <w:t xml:space="preserve">стоимости учебно-методических материалов на их количество, необходимое для оказания </w:t>
      </w:r>
      <w:r w:rsidRPr="00915456">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15456">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реализация образовательной программы дошкольного образования может определяться по формуле:</w:t>
      </w:r>
    </w:p>
    <w:p w:rsidR="00F92BD2" w:rsidRPr="00915456" w:rsidRDefault="00F92BD2"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lang w:val="en-US"/>
        </w:rPr>
        <w:t>N</w:t>
      </w:r>
      <w:proofErr w:type="spellStart"/>
      <w:r w:rsidRPr="00915456">
        <w:rPr>
          <w:rFonts w:ascii="Times New Roman" w:hAnsi="Times New Roman" w:cs="Times New Roman"/>
          <w:i/>
          <w:sz w:val="24"/>
          <w:szCs w:val="24"/>
          <w:vertAlign w:val="subscript"/>
        </w:rPr>
        <w:t>отгу</w:t>
      </w:r>
      <w:proofErr w:type="spellEnd"/>
      <w:r w:rsidRPr="00915456">
        <w:rPr>
          <w:rFonts w:ascii="Times New Roman" w:hAnsi="Times New Roman" w:cs="Times New Roman"/>
          <w:i/>
          <w:sz w:val="24"/>
          <w:szCs w:val="24"/>
        </w:rPr>
        <w:t xml:space="preserve"> = </w:t>
      </w:r>
      <w:proofErr w:type="spellStart"/>
      <w:r w:rsidRPr="00915456">
        <w:rPr>
          <w:rFonts w:ascii="Times New Roman" w:hAnsi="Times New Roman" w:cs="Times New Roman"/>
          <w:i/>
          <w:sz w:val="24"/>
          <w:szCs w:val="24"/>
          <w:lang w:val="en-US"/>
        </w:rPr>
        <w:t>W</w:t>
      </w:r>
      <w:r w:rsidRPr="00915456">
        <w:rPr>
          <w:rFonts w:ascii="Times New Roman" w:hAnsi="Times New Roman" w:cs="Times New Roman"/>
          <w:i/>
          <w:sz w:val="24"/>
          <w:szCs w:val="24"/>
          <w:vertAlign w:val="subscript"/>
          <w:lang w:val="en-US"/>
        </w:rPr>
        <w:t>er</w:t>
      </w:r>
      <w:proofErr w:type="spellEnd"/>
      <w:r w:rsidRPr="00915456">
        <w:rPr>
          <w:rFonts w:ascii="Times New Roman" w:hAnsi="Times New Roman" w:cs="Times New Roman"/>
          <w:i/>
          <w:sz w:val="24"/>
          <w:szCs w:val="24"/>
        </w:rPr>
        <w:t xml:space="preserve"> × 12 × К</w:t>
      </w:r>
      <w:r w:rsidRPr="00915456">
        <w:rPr>
          <w:rFonts w:ascii="Times New Roman" w:hAnsi="Times New Roman" w:cs="Times New Roman"/>
          <w:i/>
          <w:sz w:val="24"/>
          <w:szCs w:val="24"/>
          <w:vertAlign w:val="superscript"/>
        </w:rPr>
        <w:t>1</w:t>
      </w:r>
      <w:r w:rsidRPr="00915456">
        <w:rPr>
          <w:rFonts w:ascii="Times New Roman" w:hAnsi="Times New Roman" w:cs="Times New Roman"/>
          <w:i/>
          <w:sz w:val="24"/>
          <w:szCs w:val="24"/>
        </w:rPr>
        <w:t xml:space="preserve"> × К</w:t>
      </w:r>
      <w:r w:rsidRPr="00915456">
        <w:rPr>
          <w:rFonts w:ascii="Times New Roman" w:hAnsi="Times New Roman" w:cs="Times New Roman"/>
          <w:i/>
          <w:sz w:val="24"/>
          <w:szCs w:val="24"/>
          <w:vertAlign w:val="superscript"/>
        </w:rPr>
        <w:t>2</w:t>
      </w:r>
      <w:r w:rsidRPr="00915456">
        <w:rPr>
          <w:rFonts w:ascii="Times New Roman" w:hAnsi="Times New Roman" w:cs="Times New Roman"/>
          <w:i/>
          <w:sz w:val="24"/>
          <w:szCs w:val="24"/>
        </w:rPr>
        <w:t xml:space="preserve"> × К</w:t>
      </w:r>
      <w:r w:rsidRPr="00915456">
        <w:rPr>
          <w:rFonts w:ascii="Times New Roman" w:hAnsi="Times New Roman" w:cs="Times New Roman"/>
          <w:i/>
          <w:sz w:val="24"/>
          <w:szCs w:val="24"/>
          <w:vertAlign w:val="superscript"/>
        </w:rPr>
        <w:t>3</w:t>
      </w:r>
      <w:r w:rsidRPr="00915456">
        <w:rPr>
          <w:rFonts w:ascii="Times New Roman" w:hAnsi="Times New Roman" w:cs="Times New Roman"/>
          <w:i/>
          <w:sz w:val="24"/>
          <w:szCs w:val="24"/>
        </w:rPr>
        <w:t>× К</w:t>
      </w:r>
      <w:r w:rsidRPr="00915456">
        <w:rPr>
          <w:rFonts w:ascii="Times New Roman" w:hAnsi="Times New Roman" w:cs="Times New Roman"/>
          <w:i/>
          <w:sz w:val="24"/>
          <w:szCs w:val="24"/>
          <w:vertAlign w:val="superscript"/>
        </w:rPr>
        <w:t>4</w:t>
      </w:r>
      <w:r w:rsidRPr="00915456">
        <w:rPr>
          <w:rFonts w:ascii="Times New Roman" w:hAnsi="Times New Roman" w:cs="Times New Roman"/>
          <w:sz w:val="24"/>
          <w:szCs w:val="24"/>
        </w:rPr>
        <w:t xml:space="preserve">, </w:t>
      </w:r>
      <w:r w:rsidRPr="00915456">
        <w:rPr>
          <w:rFonts w:ascii="Times New Roman" w:hAnsi="Times New Roman" w:cs="Times New Roman"/>
          <w:iCs/>
          <w:sz w:val="24"/>
          <w:szCs w:val="24"/>
        </w:rPr>
        <w:t>где:</w:t>
      </w:r>
    </w:p>
    <w:p w:rsidR="00F92BD2" w:rsidRPr="00915456" w:rsidRDefault="00F92BD2"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lang w:val="en-US"/>
        </w:rPr>
        <w:t>N</w:t>
      </w:r>
      <w:proofErr w:type="spellStart"/>
      <w:r w:rsidRPr="00915456">
        <w:rPr>
          <w:rFonts w:ascii="Times New Roman" w:hAnsi="Times New Roman" w:cs="Times New Roman"/>
          <w:i/>
          <w:sz w:val="24"/>
          <w:szCs w:val="24"/>
          <w:vertAlign w:val="subscript"/>
        </w:rPr>
        <w:t>отгу</w:t>
      </w:r>
      <w:proofErr w:type="spellEnd"/>
      <w:r w:rsidRPr="00915456">
        <w:rPr>
          <w:rFonts w:ascii="Times New Roman" w:hAnsi="Times New Roman" w:cs="Times New Roman"/>
          <w:spacing w:val="-4"/>
          <w:sz w:val="24"/>
          <w:szCs w:val="24"/>
        </w:rPr>
        <w:t xml:space="preserve">– </w:t>
      </w:r>
      <w:r w:rsidRPr="00915456">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proofErr w:type="spellStart"/>
      <w:proofErr w:type="gramStart"/>
      <w:r w:rsidRPr="00915456">
        <w:rPr>
          <w:rFonts w:ascii="Times New Roman" w:hAnsi="Times New Roman" w:cs="Times New Roman"/>
          <w:i/>
          <w:iCs/>
          <w:sz w:val="24"/>
          <w:szCs w:val="24"/>
          <w:lang w:val="en-US"/>
        </w:rPr>
        <w:t>W</w:t>
      </w:r>
      <w:r w:rsidRPr="00915456">
        <w:rPr>
          <w:rFonts w:ascii="Times New Roman" w:hAnsi="Times New Roman" w:cs="Times New Roman"/>
          <w:i/>
          <w:iCs/>
          <w:sz w:val="24"/>
          <w:szCs w:val="24"/>
          <w:vertAlign w:val="subscript"/>
          <w:lang w:val="en-US"/>
        </w:rPr>
        <w:t>er</w:t>
      </w:r>
      <w:proofErr w:type="spellEnd"/>
      <w:r w:rsidRPr="00915456">
        <w:rPr>
          <w:rFonts w:ascii="Times New Roman" w:hAnsi="Times New Roman" w:cs="Times New Roman"/>
          <w:i/>
          <w:sz w:val="24"/>
          <w:szCs w:val="24"/>
        </w:rPr>
        <w:t xml:space="preserve">– </w:t>
      </w:r>
      <w:r w:rsidRPr="00915456">
        <w:rPr>
          <w:rFonts w:ascii="Times New Roman" w:hAnsi="Times New Roman" w:cs="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915456">
        <w:rPr>
          <w:rFonts w:ascii="Times New Roman" w:hAnsi="Times New Roman" w:cs="Times New Roman"/>
          <w:sz w:val="24"/>
          <w:szCs w:val="24"/>
        </w:rPr>
        <w:t xml:space="preserve"> /мес.;</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 xml:space="preserve">12 – </w:t>
      </w:r>
      <w:r w:rsidRPr="00915456">
        <w:rPr>
          <w:rFonts w:ascii="Times New Roman" w:hAnsi="Times New Roman" w:cs="Times New Roman"/>
          <w:sz w:val="24"/>
          <w:szCs w:val="24"/>
        </w:rPr>
        <w:t>количество месяцев в году;</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sz w:val="24"/>
          <w:szCs w:val="24"/>
        </w:rPr>
        <w:t>K</w:t>
      </w:r>
      <w:r w:rsidRPr="00915456">
        <w:rPr>
          <w:rFonts w:ascii="Times New Roman" w:hAnsi="Times New Roman" w:cs="Times New Roman"/>
          <w:i/>
          <w:sz w:val="24"/>
          <w:szCs w:val="24"/>
          <w:vertAlign w:val="superscript"/>
        </w:rPr>
        <w:t>1</w:t>
      </w:r>
      <w:r w:rsidRPr="00915456">
        <w:rPr>
          <w:rFonts w:ascii="Times New Roman" w:hAnsi="Times New Roman" w:cs="Times New Roman"/>
          <w:i/>
          <w:sz w:val="24"/>
          <w:szCs w:val="24"/>
        </w:rPr>
        <w:t xml:space="preserve"> – </w:t>
      </w:r>
      <w:r w:rsidRPr="00915456">
        <w:rPr>
          <w:rFonts w:ascii="Times New Roman" w:hAnsi="Times New Roman" w:cs="Times New Roman"/>
          <w:sz w:val="24"/>
          <w:szCs w:val="24"/>
        </w:rPr>
        <w:t>коэффициент, учитывающий специфику образовательной программы или категорию воспитанников (при их наличии);</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i/>
          <w:iCs/>
          <w:sz w:val="24"/>
          <w:szCs w:val="24"/>
          <w:lang w:val="en-US"/>
        </w:rPr>
        <w:t>K</w:t>
      </w:r>
      <w:r w:rsidRPr="00915456">
        <w:rPr>
          <w:rFonts w:ascii="Times New Roman" w:hAnsi="Times New Roman" w:cs="Times New Roman"/>
          <w:i/>
          <w:iCs/>
          <w:sz w:val="24"/>
          <w:szCs w:val="24"/>
          <w:vertAlign w:val="superscript"/>
        </w:rPr>
        <w:t>2</w:t>
      </w:r>
      <w:r w:rsidRPr="00915456">
        <w:rPr>
          <w:rFonts w:ascii="Times New Roman" w:hAnsi="Times New Roman" w:cs="Times New Roman"/>
          <w:i/>
          <w:sz w:val="24"/>
          <w:szCs w:val="24"/>
        </w:rPr>
        <w:t xml:space="preserve">– </w:t>
      </w:r>
      <w:r w:rsidRPr="00915456">
        <w:rPr>
          <w:rFonts w:ascii="Times New Roman" w:hAnsi="Times New Roman" w:cs="Times New Roman"/>
          <w:sz w:val="24"/>
          <w:szCs w:val="24"/>
        </w:rPr>
        <w:t>коэффициент страховых взносов на выплаты по оплате труда.</w:t>
      </w:r>
      <w:proofErr w:type="gramEnd"/>
      <w:r w:rsidRPr="00915456">
        <w:rPr>
          <w:rFonts w:ascii="Times New Roman" w:hAnsi="Times New Roman" w:cs="Times New Roman"/>
          <w:sz w:val="24"/>
          <w:szCs w:val="24"/>
        </w:rPr>
        <w:t xml:space="preserve"> Значение коэффициента – 1,302;</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lang w:val="en-US"/>
        </w:rPr>
        <w:t>K</w:t>
      </w:r>
      <w:r w:rsidRPr="00915456">
        <w:rPr>
          <w:rFonts w:ascii="Times New Roman" w:hAnsi="Times New Roman" w:cs="Times New Roman"/>
          <w:i/>
          <w:iCs/>
          <w:sz w:val="24"/>
          <w:szCs w:val="24"/>
          <w:vertAlign w:val="superscript"/>
        </w:rPr>
        <w:t>3</w:t>
      </w:r>
      <w:r w:rsidRPr="00915456">
        <w:rPr>
          <w:rFonts w:ascii="Times New Roman" w:hAnsi="Times New Roman" w:cs="Times New Roman"/>
          <w:i/>
          <w:sz w:val="24"/>
          <w:szCs w:val="24"/>
        </w:rPr>
        <w:t xml:space="preserve">– </w:t>
      </w:r>
      <w:r w:rsidRPr="00915456">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i/>
          <w:iCs/>
          <w:sz w:val="24"/>
          <w:szCs w:val="24"/>
          <w:lang w:val="en-US"/>
        </w:rPr>
        <w:t>K</w:t>
      </w:r>
      <w:r w:rsidRPr="00915456">
        <w:rPr>
          <w:rFonts w:ascii="Times New Roman" w:hAnsi="Times New Roman" w:cs="Times New Roman"/>
          <w:i/>
          <w:iCs/>
          <w:sz w:val="24"/>
          <w:szCs w:val="24"/>
          <w:vertAlign w:val="superscript"/>
        </w:rPr>
        <w:t>4</w:t>
      </w:r>
      <w:r w:rsidRPr="00915456">
        <w:rPr>
          <w:rFonts w:ascii="Times New Roman" w:hAnsi="Times New Roman" w:cs="Times New Roman"/>
          <w:i/>
          <w:iCs/>
          <w:sz w:val="24"/>
          <w:szCs w:val="24"/>
        </w:rPr>
        <w:t xml:space="preserve"> – </w:t>
      </w:r>
      <w:r w:rsidRPr="00915456">
        <w:rPr>
          <w:rFonts w:ascii="Times New Roman" w:hAnsi="Times New Roman" w:cs="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794000" cy="228600"/>
            <wp:effectExtent l="0" t="0" r="6350" b="0"/>
            <wp:docPr id="8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915456">
        <w:rPr>
          <w:rFonts w:ascii="Times New Roman" w:hAnsi="Times New Roman" w:cs="Times New Roman"/>
          <w:sz w:val="24"/>
          <w:szCs w:val="24"/>
        </w:rPr>
        <w:t>, где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368300" cy="228600"/>
            <wp:effectExtent l="0" t="0" r="0" b="0"/>
            <wp:docPr id="8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915456">
        <w:rPr>
          <w:rFonts w:ascii="Times New Roman" w:hAnsi="Times New Roman" w:cs="Times New Roman"/>
          <w:spacing w:val="-4"/>
          <w:sz w:val="24"/>
          <w:szCs w:val="24"/>
        </w:rPr>
        <w:t xml:space="preserve">– </w:t>
      </w:r>
      <w:r w:rsidRPr="00915456">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317500" cy="228600"/>
            <wp:effectExtent l="0" t="0" r="6350" b="0"/>
            <wp:docPr id="8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915456">
        <w:rPr>
          <w:rFonts w:ascii="Times New Roman" w:hAnsi="Times New Roman" w:cs="Times New Roman"/>
          <w:spacing w:val="-4"/>
          <w:sz w:val="24"/>
          <w:szCs w:val="24"/>
        </w:rPr>
        <w:t xml:space="preserve"> –</w:t>
      </w:r>
      <w:r w:rsidRPr="00915456">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66700" cy="228600"/>
            <wp:effectExtent l="0" t="0" r="0" b="0"/>
            <wp:docPr id="8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915456">
        <w:rPr>
          <w:rFonts w:ascii="Times New Roman" w:hAnsi="Times New Roman" w:cs="Times New Roman"/>
          <w:spacing w:val="-4"/>
          <w:sz w:val="24"/>
          <w:szCs w:val="24"/>
        </w:rPr>
        <w:t xml:space="preserve"> </w:t>
      </w:r>
      <w:proofErr w:type="gramStart"/>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54000" cy="228600"/>
            <wp:effectExtent l="0" t="0" r="0" b="0"/>
            <wp:docPr id="8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41300" cy="228600"/>
            <wp:effectExtent l="0" t="0" r="6350" b="0"/>
            <wp:docPr id="8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нормативные затраты на приобретение услуг связи;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54000" cy="228600"/>
            <wp:effectExtent l="0" t="0" r="0" b="0"/>
            <wp:docPr id="8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нормативные затраты на приобретение транспортных услуг;</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noProof/>
          <w:sz w:val="24"/>
          <w:szCs w:val="24"/>
          <w:lang w:eastAsia="ru-RU"/>
        </w:rPr>
        <w:drawing>
          <wp:inline distT="0" distB="0" distL="0" distR="0">
            <wp:extent cx="266700" cy="228600"/>
            <wp:effectExtent l="0" t="0" r="0" b="0"/>
            <wp:docPr id="8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915456">
        <w:rPr>
          <w:rFonts w:ascii="Times New Roman" w:hAnsi="Times New Roman" w:cs="Times New Roman"/>
          <w:spacing w:val="-4"/>
          <w:sz w:val="24"/>
          <w:szCs w:val="24"/>
        </w:rPr>
        <w:t>–</w:t>
      </w:r>
      <w:r w:rsidRPr="00915456">
        <w:rPr>
          <w:rFonts w:ascii="Times New Roman" w:hAnsi="Times New Roman" w:cs="Times New Roman"/>
          <w:sz w:val="24"/>
          <w:szCs w:val="24"/>
        </w:rPr>
        <w:t xml:space="preserve"> прочие нормативные затраты на общехозяйственные нужды.</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15456">
        <w:rPr>
          <w:rFonts w:ascii="Times New Roman" w:hAnsi="Times New Roman" w:cs="Times New Roman"/>
          <w:sz w:val="24"/>
          <w:szCs w:val="24"/>
        </w:rPr>
        <w:t xml:space="preserve"> образовательной организации учредителем.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w:t>
      </w:r>
      <w:r w:rsidR="003B1F90">
        <w:rPr>
          <w:rFonts w:ascii="Times New Roman" w:hAnsi="Times New Roman" w:cs="Times New Roman"/>
          <w:sz w:val="24"/>
          <w:szCs w:val="24"/>
        </w:rPr>
        <w:t>оответствующей муниципальной</w:t>
      </w:r>
      <w:r w:rsidRPr="00915456">
        <w:rPr>
          <w:rFonts w:ascii="Times New Roman" w:hAnsi="Times New Roman" w:cs="Times New Roman"/>
          <w:sz w:val="24"/>
          <w:szCs w:val="24"/>
        </w:rPr>
        <w:t xml:space="preserve"> услуги и включают в себя: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нормативные затраты на горячее водоснабжение;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3) нормативные затраты на потребление электрической энергии;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w:t>
      </w:r>
      <w:r w:rsidR="003B1F90">
        <w:rPr>
          <w:rFonts w:ascii="Times New Roman" w:hAnsi="Times New Roman" w:cs="Times New Roman"/>
          <w:sz w:val="24"/>
          <w:szCs w:val="24"/>
        </w:rPr>
        <w:t>азания единицы муниципальной</w:t>
      </w:r>
      <w:r w:rsidRPr="00915456">
        <w:rPr>
          <w:rFonts w:ascii="Times New Roman" w:hAnsi="Times New Roman" w:cs="Times New Roman"/>
          <w:sz w:val="24"/>
          <w:szCs w:val="24"/>
        </w:rPr>
        <w:t xml:space="preserve"> услуги, на тариф, установленный на соответствующий год.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содержание недвижимого имущества включают в себя: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аренду недвижимого имущества;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прочие нормативные затраты на содержание недвижимого имущества.</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сигнализации, системы пожарной сигнализации, первичных средств пожаротушения).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36344" w:rsidRDefault="00236344" w:rsidP="00915456">
      <w:pPr>
        <w:pStyle w:val="a9"/>
        <w:spacing w:line="276" w:lineRule="auto"/>
        <w:jc w:val="both"/>
        <w:rPr>
          <w:rFonts w:ascii="Times New Roman" w:eastAsia="SimSun" w:hAnsi="Times New Roman" w:cs="Times New Roman"/>
          <w:b/>
          <w:iCs/>
          <w:kern w:val="28"/>
          <w:sz w:val="24"/>
          <w:szCs w:val="24"/>
          <w:lang w:eastAsia="hi-IN" w:bidi="hi-IN"/>
        </w:rPr>
      </w:pPr>
      <w:bookmarkStart w:id="83" w:name="_Toc422496198"/>
    </w:p>
    <w:p w:rsidR="00236344" w:rsidRDefault="00236344" w:rsidP="00915456">
      <w:pPr>
        <w:pStyle w:val="a9"/>
        <w:spacing w:line="276" w:lineRule="auto"/>
        <w:jc w:val="both"/>
        <w:rPr>
          <w:rFonts w:ascii="Times New Roman" w:eastAsia="SimSun" w:hAnsi="Times New Roman" w:cs="Times New Roman"/>
          <w:b/>
          <w:iCs/>
          <w:kern w:val="28"/>
          <w:sz w:val="24"/>
          <w:szCs w:val="24"/>
          <w:lang w:eastAsia="hi-IN" w:bidi="hi-IN"/>
        </w:rPr>
      </w:pPr>
    </w:p>
    <w:p w:rsidR="00F92BD2" w:rsidRPr="003B5977"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r w:rsidRPr="003B5977">
        <w:rPr>
          <w:rFonts w:ascii="Times New Roman" w:eastAsia="SimSun" w:hAnsi="Times New Roman" w:cs="Times New Roman"/>
          <w:b/>
          <w:iCs/>
          <w:kern w:val="28"/>
          <w:sz w:val="24"/>
          <w:szCs w:val="24"/>
          <w:lang w:eastAsia="hi-IN" w:bidi="hi-IN"/>
        </w:rPr>
        <w:t>3.6. Планирование образовательной деятельности</w:t>
      </w:r>
      <w:bookmarkEnd w:id="81"/>
      <w:bookmarkEnd w:id="82"/>
      <w:bookmarkEnd w:id="83"/>
    </w:p>
    <w:p w:rsidR="00F92BD2"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5C4506" w:rsidRDefault="005C4506" w:rsidP="00915456">
      <w:pPr>
        <w:pStyle w:val="a9"/>
        <w:spacing w:line="276" w:lineRule="auto"/>
        <w:jc w:val="both"/>
        <w:rPr>
          <w:rFonts w:ascii="Times New Roman" w:hAnsi="Times New Roman" w:cs="Times New Roman"/>
          <w:sz w:val="24"/>
          <w:szCs w:val="24"/>
        </w:rPr>
      </w:pPr>
    </w:p>
    <w:p w:rsidR="005C4506" w:rsidRDefault="005C4506" w:rsidP="00915456">
      <w:pPr>
        <w:pStyle w:val="a9"/>
        <w:spacing w:line="276" w:lineRule="auto"/>
        <w:jc w:val="both"/>
        <w:rPr>
          <w:rFonts w:ascii="Times New Roman" w:hAnsi="Times New Roman" w:cs="Times New Roman"/>
          <w:b/>
          <w:sz w:val="24"/>
          <w:szCs w:val="24"/>
        </w:rPr>
      </w:pPr>
    </w:p>
    <w:p w:rsidR="005C4506" w:rsidRDefault="00925117" w:rsidP="005C4506">
      <w:pPr>
        <w:pStyle w:val="a9"/>
        <w:spacing w:line="276" w:lineRule="auto"/>
        <w:jc w:val="center"/>
        <w:rPr>
          <w:rFonts w:ascii="Times New Roman" w:hAnsi="Times New Roman" w:cs="Times New Roman"/>
          <w:b/>
          <w:sz w:val="24"/>
          <w:szCs w:val="24"/>
        </w:rPr>
      </w:pPr>
      <w:r>
        <w:rPr>
          <w:rFonts w:ascii="Times New Roman" w:hAnsi="Times New Roman" w:cs="Times New Roman"/>
          <w:b/>
          <w:sz w:val="24"/>
          <w:szCs w:val="24"/>
        </w:rPr>
        <w:t>3.6.1.</w:t>
      </w:r>
      <w:r w:rsidR="005C4506" w:rsidRPr="005C4506">
        <w:rPr>
          <w:rFonts w:ascii="Times New Roman" w:hAnsi="Times New Roman" w:cs="Times New Roman"/>
          <w:b/>
          <w:sz w:val="24"/>
          <w:szCs w:val="24"/>
        </w:rPr>
        <w:t>Комплексно-тематическое планирование образовательной деятельности</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ab/>
        <w:t xml:space="preserve">Цель: построение  </w:t>
      </w:r>
      <w:proofErr w:type="spellStart"/>
      <w:r w:rsidRPr="00925117">
        <w:rPr>
          <w:rFonts w:ascii="Times New Roman" w:hAnsi="Times New Roman" w:cs="Times New Roman"/>
        </w:rPr>
        <w:t>воспитательно</w:t>
      </w:r>
      <w:proofErr w:type="spellEnd"/>
      <w:r w:rsidRPr="00925117">
        <w:rPr>
          <w:rFonts w:ascii="Times New Roman" w:hAnsi="Times New Roman" w:cs="Times New Roman"/>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25117">
        <w:rPr>
          <w:rFonts w:ascii="Times New Roman" w:hAnsi="Times New Roman" w:cs="Times New Roman"/>
        </w:rPr>
        <w:t>к</w:t>
      </w:r>
      <w:proofErr w:type="gramEnd"/>
      <w:r w:rsidRPr="00925117">
        <w:rPr>
          <w:rFonts w:ascii="Times New Roman" w:hAnsi="Times New Roman" w:cs="Times New Roman"/>
        </w:rPr>
        <w:t>:</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 xml:space="preserve">явлениям нравственной жизни ребенка </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окружающей природе</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lastRenderedPageBreak/>
        <w:t>•</w:t>
      </w:r>
      <w:r w:rsidRPr="00925117">
        <w:rPr>
          <w:rFonts w:ascii="Times New Roman" w:hAnsi="Times New Roman" w:cs="Times New Roman"/>
        </w:rPr>
        <w:tab/>
        <w:t xml:space="preserve">миру искусства и литературы </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традиционным для семьи, общества и государства праздничным событиям</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событиям, формирующим чувство гражданской принадлежности ребенка (родной город, поселок, День народного единства, День защитника Отечества и др.)</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 xml:space="preserve">сезонным явлениям </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w:t>
      </w:r>
      <w:r w:rsidRPr="00925117">
        <w:rPr>
          <w:rFonts w:ascii="Times New Roman" w:hAnsi="Times New Roman" w:cs="Times New Roman"/>
        </w:rPr>
        <w:tab/>
        <w:t>народной культуре и  традициям.</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25117" w:rsidRPr="00925117" w:rsidRDefault="00925117" w:rsidP="00925117">
      <w:pPr>
        <w:pStyle w:val="a9"/>
        <w:jc w:val="both"/>
        <w:rPr>
          <w:rFonts w:ascii="Times New Roman" w:hAnsi="Times New Roman" w:cs="Times New Roman"/>
        </w:rPr>
      </w:pP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925117" w:rsidRPr="00925117" w:rsidRDefault="00925117" w:rsidP="00925117">
      <w:pPr>
        <w:pStyle w:val="a9"/>
        <w:jc w:val="both"/>
        <w:rPr>
          <w:rFonts w:ascii="Times New Roman" w:hAnsi="Times New Roman" w:cs="Times New Roman"/>
        </w:rPr>
      </w:pPr>
      <w:r w:rsidRPr="00925117">
        <w:rPr>
          <w:rFonts w:ascii="Times New Roman" w:hAnsi="Times New Roman" w:cs="Times New Roman"/>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25117" w:rsidRPr="00925117" w:rsidRDefault="00925117" w:rsidP="00925117">
      <w:pPr>
        <w:pStyle w:val="a9"/>
        <w:spacing w:line="276" w:lineRule="auto"/>
        <w:jc w:val="both"/>
        <w:rPr>
          <w:rFonts w:ascii="Times New Roman" w:hAnsi="Times New Roman" w:cs="Times New Roman"/>
        </w:rPr>
      </w:pPr>
      <w:r w:rsidRPr="00925117">
        <w:rPr>
          <w:rFonts w:ascii="Times New Roman" w:hAnsi="Times New Roman" w:cs="Times New Roman"/>
          <w:lang w:bidi="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925117">
        <w:rPr>
          <w:rFonts w:ascii="Times New Roman" w:hAnsi="Times New Roman" w:cs="Times New Roman"/>
        </w:rPr>
        <w:t xml:space="preserve"> </w:t>
      </w:r>
    </w:p>
    <w:p w:rsidR="00925117" w:rsidRPr="00925117" w:rsidRDefault="00925117" w:rsidP="00925117">
      <w:pPr>
        <w:pStyle w:val="a9"/>
        <w:spacing w:line="276" w:lineRule="auto"/>
        <w:jc w:val="both"/>
        <w:rPr>
          <w:rFonts w:ascii="Times New Roman" w:hAnsi="Times New Roman" w:cs="Times New Roman"/>
        </w:rPr>
      </w:pPr>
      <w:r w:rsidRPr="00925117">
        <w:rPr>
          <w:rFonts w:ascii="Times New Roman" w:hAnsi="Times New Roman" w:cs="Times New Roman"/>
        </w:rPr>
        <w:t>Тематика комплексно-тематического планирования разрабатывается и дополняется (расширяется) педагогами ДОУ.</w:t>
      </w: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925117" w:rsidRDefault="00925117" w:rsidP="005C4506">
      <w:pPr>
        <w:pStyle w:val="a9"/>
        <w:spacing w:line="276" w:lineRule="auto"/>
        <w:jc w:val="center"/>
        <w:rPr>
          <w:rFonts w:ascii="Times New Roman" w:hAnsi="Times New Roman" w:cs="Times New Roman"/>
          <w:b/>
          <w:sz w:val="24"/>
          <w:szCs w:val="24"/>
        </w:rPr>
      </w:pPr>
    </w:p>
    <w:p w:rsidR="005C4506" w:rsidRDefault="005C4506" w:rsidP="00915456">
      <w:pPr>
        <w:pStyle w:val="a9"/>
        <w:spacing w:line="276" w:lineRule="auto"/>
        <w:jc w:val="both"/>
        <w:rPr>
          <w:rFonts w:ascii="Times New Roman" w:hAnsi="Times New Roman" w:cs="Times New Roman"/>
          <w:b/>
          <w:sz w:val="24"/>
          <w:szCs w:val="24"/>
        </w:rPr>
      </w:pPr>
    </w:p>
    <w:tbl>
      <w:tblPr>
        <w:tblW w:w="10579"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50"/>
        <w:gridCol w:w="24"/>
        <w:gridCol w:w="4285"/>
        <w:gridCol w:w="2000"/>
        <w:gridCol w:w="2324"/>
      </w:tblGrid>
      <w:tr w:rsidR="002549D7" w:rsidRPr="005C4506" w:rsidTr="002549D7">
        <w:trPr>
          <w:trHeight w:val="228"/>
        </w:trPr>
        <w:tc>
          <w:tcPr>
            <w:tcW w:w="1946" w:type="dxa"/>
            <w:gridSpan w:val="2"/>
          </w:tcPr>
          <w:p w:rsidR="002549D7" w:rsidRPr="005C4506" w:rsidRDefault="002549D7" w:rsidP="005C4506">
            <w:pPr>
              <w:pStyle w:val="a9"/>
              <w:spacing w:line="276" w:lineRule="auto"/>
              <w:jc w:val="both"/>
              <w:rPr>
                <w:rFonts w:ascii="Times New Roman" w:hAnsi="Times New Roman" w:cs="Times New Roman"/>
                <w:bCs/>
              </w:rPr>
            </w:pPr>
            <w:r>
              <w:rPr>
                <w:rFonts w:ascii="Times New Roman" w:hAnsi="Times New Roman" w:cs="Times New Roman"/>
                <w:bCs/>
              </w:rPr>
              <w:t>1</w:t>
            </w:r>
            <w:r w:rsidRPr="005C4506">
              <w:rPr>
                <w:rFonts w:ascii="Times New Roman" w:hAnsi="Times New Roman" w:cs="Times New Roman"/>
                <w:bCs/>
              </w:rPr>
              <w:t>-3 года</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bCs/>
              </w:rPr>
              <w:t>3–5 лет</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bCs/>
              </w:rPr>
              <w:t>5–7 лет</w:t>
            </w:r>
          </w:p>
        </w:tc>
      </w:tr>
      <w:tr w:rsidR="005C4506" w:rsidRPr="005C4506" w:rsidTr="005C4506">
        <w:trPr>
          <w:trHeight w:val="264"/>
        </w:trPr>
        <w:tc>
          <w:tcPr>
            <w:tcW w:w="10579" w:type="dxa"/>
            <w:gridSpan w:val="6"/>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1-я неделя сентября</w:t>
            </w:r>
          </w:p>
        </w:tc>
      </w:tr>
      <w:tr w:rsidR="002549D7" w:rsidRPr="005C4506" w:rsidTr="00A17126">
        <w:trPr>
          <w:trHeight w:val="767"/>
        </w:trPr>
        <w:tc>
          <w:tcPr>
            <w:tcW w:w="1946" w:type="dxa"/>
            <w:gridSpan w:val="2"/>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Детский сад</w:t>
            </w:r>
          </w:p>
          <w:p w:rsidR="002549D7" w:rsidRPr="005C4506" w:rsidRDefault="002549D7" w:rsidP="005C4506">
            <w:pPr>
              <w:pStyle w:val="a9"/>
              <w:spacing w:line="276" w:lineRule="auto"/>
              <w:jc w:val="both"/>
              <w:rPr>
                <w:rFonts w:ascii="Times New Roman" w:hAnsi="Times New Roman" w:cs="Times New Roman"/>
              </w:rPr>
            </w:pP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До свидания, лето,</w:t>
            </w:r>
          </w:p>
          <w:p w:rsidR="002549D7" w:rsidRPr="00A1712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здравствуй,</w:t>
            </w:r>
            <w:r w:rsidR="00A17126">
              <w:rPr>
                <w:rFonts w:ascii="Times New Roman" w:hAnsi="Times New Roman" w:cs="Times New Roman"/>
                <w:i/>
                <w:iCs/>
              </w:rPr>
              <w:t xml:space="preserve"> </w:t>
            </w:r>
            <w:r w:rsidRPr="005C4506">
              <w:rPr>
                <w:rFonts w:ascii="Times New Roman" w:hAnsi="Times New Roman" w:cs="Times New Roman"/>
                <w:i/>
                <w:iCs/>
              </w:rPr>
              <w:t>детский сад</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День знаний</w:t>
            </w:r>
          </w:p>
          <w:p w:rsidR="002549D7" w:rsidRPr="005C4506" w:rsidRDefault="002549D7" w:rsidP="005C4506">
            <w:pPr>
              <w:pStyle w:val="a9"/>
              <w:spacing w:line="276" w:lineRule="auto"/>
              <w:jc w:val="both"/>
              <w:rPr>
                <w:rFonts w:ascii="Times New Roman" w:hAnsi="Times New Roman" w:cs="Times New Roman"/>
              </w:rPr>
            </w:pPr>
          </w:p>
        </w:tc>
      </w:tr>
      <w:tr w:rsidR="005C4506" w:rsidRPr="005C4506" w:rsidTr="005C4506">
        <w:trPr>
          <w:trHeight w:val="144"/>
        </w:trPr>
        <w:tc>
          <w:tcPr>
            <w:tcW w:w="10579" w:type="dxa"/>
            <w:gridSpan w:val="6"/>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2-я – 4-я недели сентября</w:t>
            </w:r>
          </w:p>
        </w:tc>
      </w:tr>
      <w:tr w:rsidR="002549D7" w:rsidRPr="005C4506" w:rsidTr="002549D7">
        <w:trPr>
          <w:trHeight w:val="295"/>
        </w:trPr>
        <w:tc>
          <w:tcPr>
            <w:tcW w:w="1946" w:type="dxa"/>
            <w:gridSpan w:val="2"/>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Осень</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Осень</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Осень</w:t>
            </w:r>
          </w:p>
        </w:tc>
      </w:tr>
      <w:tr w:rsidR="002549D7" w:rsidRPr="005C4506" w:rsidTr="002549D7">
        <w:trPr>
          <w:trHeight w:val="144"/>
        </w:trPr>
        <w:tc>
          <w:tcPr>
            <w:tcW w:w="1896" w:type="dxa"/>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1-я – 2-я недели октября</w:t>
            </w:r>
          </w:p>
        </w:tc>
        <w:tc>
          <w:tcPr>
            <w:tcW w:w="4359" w:type="dxa"/>
            <w:gridSpan w:val="3"/>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1-я – 3-я недели октября</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1-я – 2-я недели октября</w:t>
            </w:r>
          </w:p>
          <w:p w:rsidR="002549D7" w:rsidRPr="005C4506" w:rsidRDefault="002549D7" w:rsidP="005C4506">
            <w:pPr>
              <w:pStyle w:val="a9"/>
              <w:spacing w:line="276" w:lineRule="auto"/>
              <w:jc w:val="both"/>
              <w:rPr>
                <w:rFonts w:ascii="Times New Roman" w:hAnsi="Times New Roman" w:cs="Times New Roman"/>
              </w:rPr>
            </w:pPr>
          </w:p>
        </w:tc>
      </w:tr>
      <w:tr w:rsidR="002549D7" w:rsidRPr="005C4506" w:rsidTr="002549D7">
        <w:trPr>
          <w:trHeight w:val="144"/>
        </w:trPr>
        <w:tc>
          <w:tcPr>
            <w:tcW w:w="1946" w:type="dxa"/>
            <w:gridSpan w:val="2"/>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Я в мире</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человек</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Я и моя семья</w:t>
            </w:r>
          </w:p>
          <w:p w:rsidR="002549D7" w:rsidRPr="00A1712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Я в мире человек</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Я вырасту</w:t>
            </w:r>
            <w:r>
              <w:rPr>
                <w:rFonts w:ascii="Times New Roman" w:hAnsi="Times New Roman" w:cs="Times New Roman"/>
                <w:i/>
                <w:iCs/>
              </w:rPr>
              <w:t xml:space="preserve"> </w:t>
            </w:r>
            <w:r w:rsidRPr="005C4506">
              <w:rPr>
                <w:rFonts w:ascii="Times New Roman" w:hAnsi="Times New Roman" w:cs="Times New Roman"/>
                <w:i/>
                <w:iCs/>
              </w:rPr>
              <w:t>здоровым</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Мой город, моя страна, моя планета</w:t>
            </w:r>
          </w:p>
        </w:tc>
      </w:tr>
      <w:tr w:rsidR="002549D7" w:rsidRPr="005C4506" w:rsidTr="002549D7">
        <w:trPr>
          <w:trHeight w:val="144"/>
        </w:trPr>
        <w:tc>
          <w:tcPr>
            <w:tcW w:w="1896" w:type="dxa"/>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3-я неделя октября —</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2-я неделя ноября</w:t>
            </w:r>
          </w:p>
        </w:tc>
        <w:tc>
          <w:tcPr>
            <w:tcW w:w="4359" w:type="dxa"/>
            <w:gridSpan w:val="3"/>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4-я неделя октября — 2-я неделя ноября</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rPr>
              <w:t>3-я неделя октября — 2-я неделя ноября</w:t>
            </w:r>
          </w:p>
        </w:tc>
      </w:tr>
      <w:tr w:rsidR="002549D7" w:rsidRPr="005C4506" w:rsidTr="00A17126">
        <w:trPr>
          <w:trHeight w:val="745"/>
        </w:trPr>
        <w:tc>
          <w:tcPr>
            <w:tcW w:w="1946" w:type="dxa"/>
            <w:gridSpan w:val="2"/>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Мой дом</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Мой дом, мой город</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Мой город, моя страна</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День народного единства</w:t>
            </w:r>
          </w:p>
          <w:p w:rsidR="002549D7" w:rsidRPr="005C4506" w:rsidRDefault="002549D7" w:rsidP="005C4506">
            <w:pPr>
              <w:pStyle w:val="a9"/>
              <w:spacing w:line="276" w:lineRule="auto"/>
              <w:jc w:val="both"/>
              <w:rPr>
                <w:rFonts w:ascii="Times New Roman" w:hAnsi="Times New Roman" w:cs="Times New Roman"/>
              </w:rPr>
            </w:pPr>
          </w:p>
        </w:tc>
      </w:tr>
      <w:tr w:rsidR="005C4506" w:rsidRPr="005C4506" w:rsidTr="005C4506">
        <w:trPr>
          <w:trHeight w:val="144"/>
        </w:trPr>
        <w:tc>
          <w:tcPr>
            <w:tcW w:w="10579" w:type="dxa"/>
            <w:gridSpan w:val="6"/>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3-я неделя ноября — 4-я неделя декабря</w:t>
            </w:r>
          </w:p>
        </w:tc>
      </w:tr>
      <w:tr w:rsidR="002549D7" w:rsidRPr="005C4506" w:rsidTr="002549D7">
        <w:trPr>
          <w:trHeight w:val="733"/>
        </w:trPr>
        <w:tc>
          <w:tcPr>
            <w:tcW w:w="1946" w:type="dxa"/>
            <w:gridSpan w:val="2"/>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Новогодний</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праздник</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Новогодний</w:t>
            </w:r>
          </w:p>
          <w:p w:rsidR="002549D7" w:rsidRPr="00A1712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праздник</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Новогодний</w:t>
            </w:r>
            <w:r>
              <w:rPr>
                <w:rFonts w:ascii="Times New Roman" w:hAnsi="Times New Roman" w:cs="Times New Roman"/>
                <w:i/>
                <w:iCs/>
              </w:rPr>
              <w:t xml:space="preserve"> </w:t>
            </w:r>
            <w:r w:rsidRPr="005C4506">
              <w:rPr>
                <w:rFonts w:ascii="Times New Roman" w:hAnsi="Times New Roman" w:cs="Times New Roman"/>
                <w:i/>
                <w:iCs/>
              </w:rPr>
              <w:t>праздник</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Новый год</w:t>
            </w:r>
          </w:p>
        </w:tc>
      </w:tr>
      <w:tr w:rsidR="005C4506" w:rsidRPr="005C4506" w:rsidTr="005C4506">
        <w:trPr>
          <w:trHeight w:val="144"/>
        </w:trPr>
        <w:tc>
          <w:tcPr>
            <w:tcW w:w="10579" w:type="dxa"/>
            <w:gridSpan w:val="6"/>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1-я - 4-я недели января</w:t>
            </w:r>
          </w:p>
        </w:tc>
      </w:tr>
      <w:tr w:rsidR="002549D7" w:rsidRPr="005C4506" w:rsidTr="002549D7">
        <w:trPr>
          <w:trHeight w:val="369"/>
        </w:trPr>
        <w:tc>
          <w:tcPr>
            <w:tcW w:w="1946" w:type="dxa"/>
            <w:gridSpan w:val="2"/>
          </w:tcPr>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Зима</w:t>
            </w:r>
          </w:p>
        </w:tc>
        <w:tc>
          <w:tcPr>
            <w:tcW w:w="4309" w:type="dxa"/>
            <w:gridSpan w:val="2"/>
            <w:shd w:val="clear" w:color="auto" w:fill="auto"/>
          </w:tcPr>
          <w:p w:rsidR="002549D7" w:rsidRPr="002549D7"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Зима</w:t>
            </w:r>
          </w:p>
        </w:tc>
        <w:tc>
          <w:tcPr>
            <w:tcW w:w="4324" w:type="dxa"/>
            <w:gridSpan w:val="2"/>
            <w:shd w:val="clear" w:color="auto" w:fill="auto"/>
          </w:tcPr>
          <w:p w:rsidR="002549D7" w:rsidRPr="002549D7"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Зима</w:t>
            </w:r>
          </w:p>
        </w:tc>
      </w:tr>
      <w:tr w:rsidR="005C4506" w:rsidRPr="005C4506" w:rsidTr="00A17126">
        <w:trPr>
          <w:trHeight w:val="447"/>
        </w:trPr>
        <w:tc>
          <w:tcPr>
            <w:tcW w:w="1946" w:type="dxa"/>
            <w:gridSpan w:val="2"/>
            <w:vMerge w:val="restart"/>
          </w:tcPr>
          <w:p w:rsidR="005C4506" w:rsidRPr="005C4506" w:rsidRDefault="005C4506" w:rsidP="005C4506">
            <w:pPr>
              <w:pStyle w:val="a9"/>
              <w:spacing w:line="276" w:lineRule="auto"/>
              <w:jc w:val="both"/>
              <w:rPr>
                <w:rFonts w:ascii="Times New Roman" w:hAnsi="Times New Roman" w:cs="Times New Roman"/>
                <w:i/>
                <w:iCs/>
              </w:rPr>
            </w:pPr>
          </w:p>
        </w:tc>
        <w:tc>
          <w:tcPr>
            <w:tcW w:w="8633" w:type="dxa"/>
            <w:gridSpan w:val="4"/>
            <w:shd w:val="clear" w:color="auto" w:fill="auto"/>
          </w:tcPr>
          <w:p w:rsidR="005C4506" w:rsidRPr="005C4506" w:rsidRDefault="005C4506" w:rsidP="005C4506">
            <w:pPr>
              <w:pStyle w:val="a9"/>
              <w:spacing w:line="276" w:lineRule="auto"/>
              <w:jc w:val="both"/>
              <w:rPr>
                <w:rFonts w:ascii="Times New Roman" w:hAnsi="Times New Roman" w:cs="Times New Roman"/>
                <w:i/>
                <w:iCs/>
              </w:rPr>
            </w:pPr>
            <w:r w:rsidRPr="005C4506">
              <w:rPr>
                <w:rFonts w:ascii="Times New Roman" w:hAnsi="Times New Roman" w:cs="Times New Roman"/>
              </w:rPr>
              <w:t xml:space="preserve">                                  1-я – 3-я недели февраля</w:t>
            </w:r>
          </w:p>
          <w:p w:rsidR="005C4506" w:rsidRPr="005C4506" w:rsidRDefault="005C4506" w:rsidP="005C4506">
            <w:pPr>
              <w:pStyle w:val="a9"/>
              <w:spacing w:line="276" w:lineRule="auto"/>
              <w:jc w:val="both"/>
              <w:rPr>
                <w:rFonts w:ascii="Times New Roman" w:hAnsi="Times New Roman" w:cs="Times New Roman"/>
              </w:rPr>
            </w:pPr>
          </w:p>
        </w:tc>
      </w:tr>
      <w:tr w:rsidR="002549D7" w:rsidRPr="005C4506" w:rsidTr="00A17126">
        <w:trPr>
          <w:trHeight w:val="427"/>
        </w:trPr>
        <w:tc>
          <w:tcPr>
            <w:tcW w:w="1946" w:type="dxa"/>
            <w:gridSpan w:val="2"/>
            <w:vMerge/>
          </w:tcPr>
          <w:p w:rsidR="002549D7" w:rsidRPr="005C4506" w:rsidRDefault="002549D7" w:rsidP="005C4506">
            <w:pPr>
              <w:pStyle w:val="a9"/>
              <w:spacing w:line="276" w:lineRule="auto"/>
              <w:jc w:val="both"/>
              <w:rPr>
                <w:rFonts w:ascii="Times New Roman" w:hAnsi="Times New Roman" w:cs="Times New Roman"/>
              </w:rPr>
            </w:pPr>
          </w:p>
        </w:tc>
        <w:tc>
          <w:tcPr>
            <w:tcW w:w="4309" w:type="dxa"/>
            <w:gridSpan w:val="2"/>
            <w:shd w:val="clear" w:color="auto" w:fill="auto"/>
          </w:tcPr>
          <w:p w:rsidR="002549D7" w:rsidRPr="00A1712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День</w:t>
            </w:r>
            <w:r w:rsidR="00A17126">
              <w:rPr>
                <w:rFonts w:ascii="Times New Roman" w:hAnsi="Times New Roman" w:cs="Times New Roman"/>
                <w:i/>
                <w:iCs/>
              </w:rPr>
              <w:t xml:space="preserve"> </w:t>
            </w:r>
            <w:r w:rsidRPr="005C4506">
              <w:rPr>
                <w:rFonts w:ascii="Times New Roman" w:hAnsi="Times New Roman" w:cs="Times New Roman"/>
                <w:i/>
                <w:iCs/>
              </w:rPr>
              <w:t>защитника</w:t>
            </w:r>
            <w:r w:rsidR="00A17126">
              <w:rPr>
                <w:rFonts w:ascii="Times New Roman" w:hAnsi="Times New Roman" w:cs="Times New Roman"/>
                <w:i/>
                <w:iCs/>
              </w:rPr>
              <w:t xml:space="preserve"> </w:t>
            </w:r>
            <w:r w:rsidRPr="005C4506">
              <w:rPr>
                <w:rFonts w:ascii="Times New Roman" w:hAnsi="Times New Roman" w:cs="Times New Roman"/>
                <w:i/>
                <w:iCs/>
              </w:rPr>
              <w:t>Отечества</w:t>
            </w:r>
          </w:p>
        </w:tc>
        <w:tc>
          <w:tcPr>
            <w:tcW w:w="4324" w:type="dxa"/>
            <w:gridSpan w:val="2"/>
            <w:shd w:val="clear" w:color="auto" w:fill="auto"/>
          </w:tcPr>
          <w:p w:rsidR="002549D7" w:rsidRPr="00A1712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День защитника</w:t>
            </w:r>
            <w:r w:rsidR="00A17126">
              <w:rPr>
                <w:rFonts w:ascii="Times New Roman" w:hAnsi="Times New Roman" w:cs="Times New Roman"/>
                <w:i/>
                <w:iCs/>
              </w:rPr>
              <w:t xml:space="preserve">  </w:t>
            </w:r>
            <w:r w:rsidRPr="005C4506">
              <w:rPr>
                <w:rFonts w:ascii="Times New Roman" w:hAnsi="Times New Roman" w:cs="Times New Roman"/>
                <w:i/>
                <w:iCs/>
              </w:rPr>
              <w:t>Отечества</w:t>
            </w:r>
          </w:p>
        </w:tc>
      </w:tr>
      <w:tr w:rsidR="005C4506" w:rsidRPr="005C4506" w:rsidTr="00A17126">
        <w:trPr>
          <w:trHeight w:val="882"/>
        </w:trPr>
        <w:tc>
          <w:tcPr>
            <w:tcW w:w="1946" w:type="dxa"/>
            <w:gridSpan w:val="2"/>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1-я неделя февраля –</w:t>
            </w:r>
          </w:p>
          <w:p w:rsidR="005C4506" w:rsidRPr="005C4506" w:rsidRDefault="005C4506" w:rsidP="005C4506">
            <w:pPr>
              <w:pStyle w:val="a9"/>
              <w:spacing w:line="276" w:lineRule="auto"/>
              <w:jc w:val="both"/>
              <w:rPr>
                <w:rFonts w:ascii="Times New Roman" w:hAnsi="Times New Roman" w:cs="Times New Roman"/>
                <w:i/>
                <w:iCs/>
              </w:rPr>
            </w:pPr>
            <w:r w:rsidRPr="005C4506">
              <w:rPr>
                <w:rFonts w:ascii="Times New Roman" w:hAnsi="Times New Roman" w:cs="Times New Roman"/>
              </w:rPr>
              <w:t>1-я неделя марта.</w:t>
            </w:r>
          </w:p>
        </w:tc>
        <w:tc>
          <w:tcPr>
            <w:tcW w:w="8633" w:type="dxa"/>
            <w:gridSpan w:val="4"/>
            <w:shd w:val="clear" w:color="auto" w:fill="auto"/>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4-я неделя февраля — 1-я неделя марта</w:t>
            </w:r>
          </w:p>
        </w:tc>
      </w:tr>
      <w:tr w:rsidR="002549D7" w:rsidRPr="005C4506" w:rsidTr="002549D7">
        <w:trPr>
          <w:trHeight w:val="540"/>
        </w:trPr>
        <w:tc>
          <w:tcPr>
            <w:tcW w:w="1946" w:type="dxa"/>
            <w:gridSpan w:val="2"/>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Мамин день</w:t>
            </w:r>
          </w:p>
          <w:p w:rsidR="002549D7" w:rsidRPr="005C4506" w:rsidRDefault="002549D7" w:rsidP="005C4506">
            <w:pPr>
              <w:pStyle w:val="a9"/>
              <w:spacing w:line="276" w:lineRule="auto"/>
              <w:jc w:val="both"/>
              <w:rPr>
                <w:rFonts w:ascii="Times New Roman" w:hAnsi="Times New Roman" w:cs="Times New Roman"/>
              </w:rPr>
            </w:pP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8 Март</w:t>
            </w:r>
            <w:r>
              <w:rPr>
                <w:rFonts w:ascii="Times New Roman" w:hAnsi="Times New Roman" w:cs="Times New Roman"/>
                <w:i/>
                <w:iCs/>
              </w:rPr>
              <w:t>а</w:t>
            </w:r>
          </w:p>
          <w:p w:rsidR="002549D7" w:rsidRPr="005C4506" w:rsidRDefault="002549D7" w:rsidP="005C4506">
            <w:pPr>
              <w:pStyle w:val="a9"/>
              <w:spacing w:line="276" w:lineRule="auto"/>
              <w:jc w:val="both"/>
              <w:rPr>
                <w:rFonts w:ascii="Times New Roman" w:hAnsi="Times New Roman" w:cs="Times New Roman"/>
              </w:rPr>
            </w:pPr>
          </w:p>
        </w:tc>
        <w:tc>
          <w:tcPr>
            <w:tcW w:w="4324" w:type="dxa"/>
            <w:gridSpan w:val="2"/>
            <w:shd w:val="clear" w:color="auto" w:fill="auto"/>
          </w:tcPr>
          <w:p w:rsidR="002549D7" w:rsidRPr="00A1712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Международный</w:t>
            </w:r>
            <w:r w:rsidR="00A17126">
              <w:rPr>
                <w:rFonts w:ascii="Times New Roman" w:hAnsi="Times New Roman" w:cs="Times New Roman"/>
                <w:i/>
                <w:iCs/>
              </w:rPr>
              <w:t xml:space="preserve">  </w:t>
            </w:r>
            <w:r w:rsidRPr="005C4506">
              <w:rPr>
                <w:rFonts w:ascii="Times New Roman" w:hAnsi="Times New Roman" w:cs="Times New Roman"/>
                <w:i/>
                <w:iCs/>
              </w:rPr>
              <w:t>женский день</w:t>
            </w:r>
          </w:p>
          <w:p w:rsidR="002549D7" w:rsidRPr="005C4506" w:rsidRDefault="002549D7" w:rsidP="005C4506">
            <w:pPr>
              <w:pStyle w:val="a9"/>
              <w:spacing w:line="276" w:lineRule="auto"/>
              <w:jc w:val="both"/>
              <w:rPr>
                <w:rFonts w:ascii="Times New Roman" w:hAnsi="Times New Roman" w:cs="Times New Roman"/>
              </w:rPr>
            </w:pPr>
          </w:p>
        </w:tc>
      </w:tr>
      <w:tr w:rsidR="005C4506" w:rsidRPr="005C4506" w:rsidTr="005C4506">
        <w:trPr>
          <w:trHeight w:val="226"/>
        </w:trPr>
        <w:tc>
          <w:tcPr>
            <w:tcW w:w="10579" w:type="dxa"/>
            <w:gridSpan w:val="6"/>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2-я  – 4-я недели марта</w:t>
            </w:r>
          </w:p>
        </w:tc>
      </w:tr>
      <w:tr w:rsidR="002549D7" w:rsidRPr="005C4506" w:rsidTr="00A17126">
        <w:trPr>
          <w:trHeight w:val="688"/>
        </w:trPr>
        <w:tc>
          <w:tcPr>
            <w:tcW w:w="1946" w:type="dxa"/>
            <w:gridSpan w:val="2"/>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Народная</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игрушка</w:t>
            </w:r>
          </w:p>
        </w:tc>
        <w:tc>
          <w:tcPr>
            <w:tcW w:w="4309"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Знакомство</w:t>
            </w:r>
          </w:p>
          <w:p w:rsidR="002549D7" w:rsidRPr="005C4506" w:rsidRDefault="002549D7" w:rsidP="005C4506">
            <w:pPr>
              <w:pStyle w:val="a9"/>
              <w:spacing w:line="276" w:lineRule="auto"/>
              <w:jc w:val="both"/>
              <w:rPr>
                <w:rFonts w:ascii="Times New Roman" w:hAnsi="Times New Roman" w:cs="Times New Roman"/>
              </w:rPr>
            </w:pPr>
            <w:r w:rsidRPr="005C4506">
              <w:rPr>
                <w:rFonts w:ascii="Times New Roman" w:hAnsi="Times New Roman" w:cs="Times New Roman"/>
                <w:i/>
                <w:iCs/>
              </w:rPr>
              <w:t>с народной культурой и традициями</w:t>
            </w:r>
          </w:p>
        </w:tc>
        <w:tc>
          <w:tcPr>
            <w:tcW w:w="4324" w:type="dxa"/>
            <w:gridSpan w:val="2"/>
            <w:shd w:val="clear" w:color="auto" w:fill="auto"/>
          </w:tcPr>
          <w:p w:rsidR="002549D7" w:rsidRPr="005C4506" w:rsidRDefault="002549D7"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Народная культура</w:t>
            </w:r>
          </w:p>
          <w:p w:rsidR="002549D7" w:rsidRPr="005C4506" w:rsidRDefault="002549D7" w:rsidP="002549D7">
            <w:pPr>
              <w:pStyle w:val="a9"/>
              <w:spacing w:line="276" w:lineRule="auto"/>
              <w:jc w:val="both"/>
              <w:rPr>
                <w:rFonts w:ascii="Times New Roman" w:hAnsi="Times New Roman" w:cs="Times New Roman"/>
              </w:rPr>
            </w:pPr>
            <w:r w:rsidRPr="005C4506">
              <w:rPr>
                <w:rFonts w:ascii="Times New Roman" w:hAnsi="Times New Roman" w:cs="Times New Roman"/>
                <w:i/>
                <w:iCs/>
              </w:rPr>
              <w:t>и традиции</w:t>
            </w:r>
          </w:p>
        </w:tc>
      </w:tr>
      <w:tr w:rsidR="00A17126" w:rsidRPr="005C4506" w:rsidTr="00963997">
        <w:trPr>
          <w:trHeight w:val="540"/>
        </w:trPr>
        <w:tc>
          <w:tcPr>
            <w:tcW w:w="1896" w:type="dxa"/>
          </w:tcPr>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rPr>
              <w:t>1-я – 4-я недели апреля</w:t>
            </w:r>
          </w:p>
        </w:tc>
        <w:tc>
          <w:tcPr>
            <w:tcW w:w="4359" w:type="dxa"/>
            <w:gridSpan w:val="3"/>
          </w:tcPr>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rPr>
              <w:t>1-я – 3-я недели  апреля</w:t>
            </w:r>
          </w:p>
        </w:tc>
        <w:tc>
          <w:tcPr>
            <w:tcW w:w="4324" w:type="dxa"/>
            <w:gridSpan w:val="2"/>
            <w:shd w:val="clear" w:color="auto" w:fill="auto"/>
          </w:tcPr>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rPr>
              <w:t>1-я – 2-я недели  апреля</w:t>
            </w:r>
          </w:p>
          <w:p w:rsidR="00A17126" w:rsidRPr="005C4506" w:rsidRDefault="00A17126" w:rsidP="005C4506">
            <w:pPr>
              <w:pStyle w:val="a9"/>
              <w:spacing w:line="276" w:lineRule="auto"/>
              <w:jc w:val="both"/>
              <w:rPr>
                <w:rFonts w:ascii="Times New Roman" w:hAnsi="Times New Roman" w:cs="Times New Roman"/>
                <w:i/>
                <w:iCs/>
              </w:rPr>
            </w:pPr>
          </w:p>
        </w:tc>
      </w:tr>
      <w:tr w:rsidR="00A17126" w:rsidRPr="005C4506" w:rsidTr="00D07CFF">
        <w:trPr>
          <w:trHeight w:val="284"/>
        </w:trPr>
        <w:tc>
          <w:tcPr>
            <w:tcW w:w="1946" w:type="dxa"/>
            <w:gridSpan w:val="2"/>
          </w:tcPr>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i/>
                <w:iCs/>
              </w:rPr>
              <w:t>Весна</w:t>
            </w:r>
          </w:p>
        </w:tc>
        <w:tc>
          <w:tcPr>
            <w:tcW w:w="4309" w:type="dxa"/>
            <w:gridSpan w:val="2"/>
            <w:shd w:val="clear" w:color="auto" w:fill="auto"/>
          </w:tcPr>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i/>
                <w:iCs/>
              </w:rPr>
              <w:t>Весна</w:t>
            </w:r>
          </w:p>
        </w:tc>
        <w:tc>
          <w:tcPr>
            <w:tcW w:w="4324" w:type="dxa"/>
            <w:gridSpan w:val="2"/>
            <w:shd w:val="clear" w:color="auto" w:fill="auto"/>
          </w:tcPr>
          <w:p w:rsidR="00A17126" w:rsidRPr="00A1712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i/>
                <w:iCs/>
              </w:rPr>
              <w:t>Весна</w:t>
            </w:r>
          </w:p>
        </w:tc>
      </w:tr>
      <w:tr w:rsidR="00A17126" w:rsidRPr="005C4506" w:rsidTr="0074398F">
        <w:trPr>
          <w:trHeight w:val="540"/>
        </w:trPr>
        <w:tc>
          <w:tcPr>
            <w:tcW w:w="1896" w:type="dxa"/>
            <w:vMerge w:val="restart"/>
          </w:tcPr>
          <w:p w:rsidR="00A17126" w:rsidRPr="005C4506" w:rsidRDefault="00A17126" w:rsidP="005C4506">
            <w:pPr>
              <w:pStyle w:val="a9"/>
              <w:spacing w:line="276" w:lineRule="auto"/>
              <w:jc w:val="both"/>
              <w:rPr>
                <w:rFonts w:ascii="Times New Roman" w:hAnsi="Times New Roman" w:cs="Times New Roman"/>
                <w:i/>
                <w:iCs/>
              </w:rPr>
            </w:pPr>
          </w:p>
        </w:tc>
        <w:tc>
          <w:tcPr>
            <w:tcW w:w="4359" w:type="dxa"/>
            <w:gridSpan w:val="3"/>
            <w:vMerge w:val="restart"/>
          </w:tcPr>
          <w:p w:rsidR="00A1712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rPr>
              <w:t>4-я неделя апреля — 1-я неделя мая</w:t>
            </w:r>
          </w:p>
          <w:p w:rsidR="00A17126" w:rsidRPr="005C4506" w:rsidRDefault="00A17126" w:rsidP="005C4506">
            <w:pPr>
              <w:pStyle w:val="a9"/>
              <w:spacing w:line="276" w:lineRule="auto"/>
              <w:jc w:val="both"/>
              <w:rPr>
                <w:rFonts w:ascii="Times New Roman" w:hAnsi="Times New Roman" w:cs="Times New Roman"/>
                <w:i/>
                <w:iCs/>
              </w:rPr>
            </w:pPr>
          </w:p>
          <w:p w:rsidR="00A17126" w:rsidRPr="005C4506" w:rsidRDefault="00A17126" w:rsidP="005C4506">
            <w:pPr>
              <w:pStyle w:val="a9"/>
              <w:jc w:val="both"/>
              <w:rPr>
                <w:rFonts w:ascii="Times New Roman" w:hAnsi="Times New Roman" w:cs="Times New Roman"/>
                <w:i/>
                <w:iCs/>
              </w:rPr>
            </w:pPr>
            <w:r w:rsidRPr="005C4506">
              <w:rPr>
                <w:rFonts w:ascii="Times New Roman" w:hAnsi="Times New Roman" w:cs="Times New Roman"/>
                <w:i/>
              </w:rPr>
              <w:t>Де</w:t>
            </w:r>
            <w:r w:rsidRPr="005C4506">
              <w:rPr>
                <w:rFonts w:ascii="Times New Roman" w:hAnsi="Times New Roman" w:cs="Times New Roman"/>
                <w:i/>
                <w:iCs/>
              </w:rPr>
              <w:t>нь</w:t>
            </w:r>
            <w:r>
              <w:rPr>
                <w:rFonts w:ascii="Times New Roman" w:hAnsi="Times New Roman" w:cs="Times New Roman"/>
                <w:i/>
                <w:iCs/>
              </w:rPr>
              <w:t xml:space="preserve">  </w:t>
            </w:r>
            <w:r w:rsidRPr="005C4506">
              <w:rPr>
                <w:rFonts w:ascii="Times New Roman" w:hAnsi="Times New Roman" w:cs="Times New Roman"/>
                <w:i/>
                <w:iCs/>
              </w:rPr>
              <w:t>Победы</w:t>
            </w:r>
          </w:p>
        </w:tc>
        <w:tc>
          <w:tcPr>
            <w:tcW w:w="4324" w:type="dxa"/>
            <w:gridSpan w:val="2"/>
            <w:shd w:val="clear" w:color="auto" w:fill="auto"/>
          </w:tcPr>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rPr>
              <w:t>3-я неделя апреля — 1-я неделя мая</w:t>
            </w:r>
          </w:p>
          <w:p w:rsidR="00A17126" w:rsidRPr="005C4506" w:rsidRDefault="00A17126" w:rsidP="005C4506">
            <w:pPr>
              <w:pStyle w:val="a9"/>
              <w:spacing w:line="276" w:lineRule="auto"/>
              <w:jc w:val="both"/>
              <w:rPr>
                <w:rFonts w:ascii="Times New Roman" w:hAnsi="Times New Roman" w:cs="Times New Roman"/>
                <w:i/>
                <w:iCs/>
              </w:rPr>
            </w:pPr>
          </w:p>
        </w:tc>
      </w:tr>
      <w:tr w:rsidR="00A17126" w:rsidRPr="005C4506" w:rsidTr="0074398F">
        <w:trPr>
          <w:trHeight w:val="587"/>
        </w:trPr>
        <w:tc>
          <w:tcPr>
            <w:tcW w:w="1896" w:type="dxa"/>
            <w:vMerge/>
          </w:tcPr>
          <w:p w:rsidR="00A17126" w:rsidRPr="005C4506" w:rsidRDefault="00A17126" w:rsidP="005C4506">
            <w:pPr>
              <w:pStyle w:val="a9"/>
              <w:spacing w:line="276" w:lineRule="auto"/>
              <w:jc w:val="both"/>
              <w:rPr>
                <w:rFonts w:ascii="Times New Roman" w:hAnsi="Times New Roman" w:cs="Times New Roman"/>
              </w:rPr>
            </w:pPr>
          </w:p>
        </w:tc>
        <w:tc>
          <w:tcPr>
            <w:tcW w:w="4359" w:type="dxa"/>
            <w:gridSpan w:val="3"/>
            <w:vMerge/>
          </w:tcPr>
          <w:p w:rsidR="00A17126" w:rsidRPr="00A17126" w:rsidRDefault="00A17126" w:rsidP="005C4506">
            <w:pPr>
              <w:pStyle w:val="a9"/>
              <w:spacing w:line="276" w:lineRule="auto"/>
              <w:jc w:val="both"/>
              <w:rPr>
                <w:rFonts w:ascii="Times New Roman" w:hAnsi="Times New Roman" w:cs="Times New Roman"/>
                <w:i/>
                <w:iCs/>
              </w:rPr>
            </w:pPr>
          </w:p>
        </w:tc>
        <w:tc>
          <w:tcPr>
            <w:tcW w:w="4324" w:type="dxa"/>
            <w:gridSpan w:val="2"/>
            <w:shd w:val="clear" w:color="auto" w:fill="auto"/>
          </w:tcPr>
          <w:p w:rsidR="00A17126" w:rsidRPr="00A1712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День</w:t>
            </w:r>
            <w:r>
              <w:rPr>
                <w:rFonts w:ascii="Times New Roman" w:hAnsi="Times New Roman" w:cs="Times New Roman"/>
                <w:i/>
                <w:iCs/>
              </w:rPr>
              <w:t xml:space="preserve">  </w:t>
            </w:r>
            <w:r w:rsidRPr="005C4506">
              <w:rPr>
                <w:rFonts w:ascii="Times New Roman" w:hAnsi="Times New Roman" w:cs="Times New Roman"/>
                <w:i/>
                <w:iCs/>
              </w:rPr>
              <w:t>Победы</w:t>
            </w:r>
          </w:p>
        </w:tc>
      </w:tr>
      <w:tr w:rsidR="005C4506" w:rsidRPr="005C4506" w:rsidTr="00A17126">
        <w:trPr>
          <w:trHeight w:val="315"/>
        </w:trPr>
        <w:tc>
          <w:tcPr>
            <w:tcW w:w="1970" w:type="dxa"/>
            <w:gridSpan w:val="3"/>
          </w:tcPr>
          <w:p w:rsidR="005C4506" w:rsidRPr="005C4506" w:rsidRDefault="00A17126" w:rsidP="005C4506">
            <w:pPr>
              <w:pStyle w:val="a9"/>
              <w:spacing w:line="276" w:lineRule="auto"/>
              <w:jc w:val="both"/>
              <w:rPr>
                <w:rFonts w:ascii="Times New Roman" w:hAnsi="Times New Roman" w:cs="Times New Roman"/>
              </w:rPr>
            </w:pPr>
            <w:r>
              <w:rPr>
                <w:rFonts w:ascii="Times New Roman" w:hAnsi="Times New Roman" w:cs="Times New Roman"/>
              </w:rPr>
              <w:t xml:space="preserve">1-я–4-я </w:t>
            </w:r>
            <w:r w:rsidR="005C4506" w:rsidRPr="005C4506">
              <w:rPr>
                <w:rFonts w:ascii="Times New Roman" w:hAnsi="Times New Roman" w:cs="Times New Roman"/>
              </w:rPr>
              <w:t>недели мая</w:t>
            </w:r>
          </w:p>
        </w:tc>
        <w:tc>
          <w:tcPr>
            <w:tcW w:w="8609" w:type="dxa"/>
            <w:gridSpan w:val="3"/>
            <w:shd w:val="clear" w:color="auto" w:fill="auto"/>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2-я   –   4-я недели мая</w:t>
            </w:r>
          </w:p>
        </w:tc>
      </w:tr>
      <w:tr w:rsidR="00A17126" w:rsidRPr="005C4506" w:rsidTr="00213342">
        <w:trPr>
          <w:trHeight w:val="556"/>
        </w:trPr>
        <w:tc>
          <w:tcPr>
            <w:tcW w:w="1946" w:type="dxa"/>
            <w:gridSpan w:val="2"/>
          </w:tcPr>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Лето</w:t>
            </w:r>
          </w:p>
          <w:p w:rsidR="00A17126" w:rsidRPr="005C4506" w:rsidRDefault="00A17126" w:rsidP="005C4506">
            <w:pPr>
              <w:pStyle w:val="a9"/>
              <w:spacing w:line="276" w:lineRule="auto"/>
              <w:jc w:val="both"/>
              <w:rPr>
                <w:rFonts w:ascii="Times New Roman" w:hAnsi="Times New Roman" w:cs="Times New Roman"/>
              </w:rPr>
            </w:pPr>
          </w:p>
        </w:tc>
        <w:tc>
          <w:tcPr>
            <w:tcW w:w="4309" w:type="dxa"/>
            <w:gridSpan w:val="2"/>
            <w:shd w:val="clear" w:color="auto" w:fill="auto"/>
          </w:tcPr>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Лето</w:t>
            </w:r>
          </w:p>
          <w:p w:rsidR="00A17126" w:rsidRPr="005C4506" w:rsidRDefault="00A17126" w:rsidP="005C4506">
            <w:pPr>
              <w:pStyle w:val="a9"/>
              <w:spacing w:line="276" w:lineRule="auto"/>
              <w:jc w:val="both"/>
              <w:rPr>
                <w:rFonts w:ascii="Times New Roman" w:hAnsi="Times New Roman" w:cs="Times New Roman"/>
                <w:i/>
                <w:iCs/>
              </w:rPr>
            </w:pPr>
          </w:p>
        </w:tc>
        <w:tc>
          <w:tcPr>
            <w:tcW w:w="2000" w:type="dxa"/>
            <w:shd w:val="clear" w:color="auto" w:fill="auto"/>
          </w:tcPr>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Лето</w:t>
            </w:r>
          </w:p>
          <w:p w:rsidR="00A17126" w:rsidRPr="005C4506" w:rsidRDefault="00A17126" w:rsidP="005C4506">
            <w:pPr>
              <w:pStyle w:val="a9"/>
              <w:spacing w:line="276" w:lineRule="auto"/>
              <w:jc w:val="both"/>
              <w:rPr>
                <w:rFonts w:ascii="Times New Roman" w:hAnsi="Times New Roman" w:cs="Times New Roman"/>
              </w:rPr>
            </w:pPr>
          </w:p>
          <w:p w:rsidR="00A17126" w:rsidRPr="005C4506" w:rsidRDefault="00A17126" w:rsidP="005C4506">
            <w:pPr>
              <w:pStyle w:val="a9"/>
              <w:spacing w:line="276" w:lineRule="auto"/>
              <w:jc w:val="both"/>
              <w:rPr>
                <w:rFonts w:ascii="Times New Roman" w:hAnsi="Times New Roman" w:cs="Times New Roman"/>
                <w:i/>
                <w:iCs/>
              </w:rPr>
            </w:pPr>
          </w:p>
        </w:tc>
        <w:tc>
          <w:tcPr>
            <w:tcW w:w="2324" w:type="dxa"/>
            <w:shd w:val="clear" w:color="auto" w:fill="auto"/>
          </w:tcPr>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До свидания,</w:t>
            </w:r>
          </w:p>
          <w:p w:rsidR="00A17126" w:rsidRPr="005C4506" w:rsidRDefault="00A17126" w:rsidP="005C4506">
            <w:pPr>
              <w:pStyle w:val="a9"/>
              <w:spacing w:line="276" w:lineRule="auto"/>
              <w:jc w:val="both"/>
              <w:rPr>
                <w:rFonts w:ascii="Times New Roman" w:hAnsi="Times New Roman" w:cs="Times New Roman"/>
                <w:i/>
                <w:iCs/>
              </w:rPr>
            </w:pPr>
            <w:r w:rsidRPr="005C4506">
              <w:rPr>
                <w:rFonts w:ascii="Times New Roman" w:hAnsi="Times New Roman" w:cs="Times New Roman"/>
                <w:i/>
                <w:iCs/>
              </w:rPr>
              <w:t>детский сад!</w:t>
            </w:r>
          </w:p>
          <w:p w:rsidR="00A17126" w:rsidRPr="005C4506" w:rsidRDefault="00A17126" w:rsidP="005C4506">
            <w:pPr>
              <w:pStyle w:val="a9"/>
              <w:spacing w:line="276" w:lineRule="auto"/>
              <w:jc w:val="both"/>
              <w:rPr>
                <w:rFonts w:ascii="Times New Roman" w:hAnsi="Times New Roman" w:cs="Times New Roman"/>
              </w:rPr>
            </w:pPr>
            <w:r w:rsidRPr="005C4506">
              <w:rPr>
                <w:rFonts w:ascii="Times New Roman" w:hAnsi="Times New Roman" w:cs="Times New Roman"/>
                <w:i/>
                <w:iCs/>
              </w:rPr>
              <w:t>Здравствуй, школа!</w:t>
            </w:r>
          </w:p>
        </w:tc>
      </w:tr>
    </w:tbl>
    <w:p w:rsidR="005C4506" w:rsidRPr="005C4506" w:rsidRDefault="005C4506" w:rsidP="00915456">
      <w:pPr>
        <w:pStyle w:val="a9"/>
        <w:spacing w:line="276" w:lineRule="auto"/>
        <w:jc w:val="both"/>
        <w:rPr>
          <w:rFonts w:ascii="Times New Roman" w:hAnsi="Times New Roman" w:cs="Times New Roman"/>
          <w:b/>
          <w:sz w:val="24"/>
          <w:szCs w:val="24"/>
        </w:rPr>
      </w:pPr>
    </w:p>
    <w:p w:rsidR="00A17126" w:rsidRDefault="00A17126" w:rsidP="005C4506">
      <w:pPr>
        <w:pStyle w:val="a9"/>
        <w:spacing w:line="276" w:lineRule="auto"/>
        <w:jc w:val="center"/>
        <w:rPr>
          <w:rFonts w:ascii="Times New Roman" w:hAnsi="Times New Roman" w:cs="Times New Roman"/>
          <w:b/>
        </w:rPr>
      </w:pPr>
    </w:p>
    <w:p w:rsidR="005C4506" w:rsidRPr="005C4506" w:rsidRDefault="005C4506" w:rsidP="005C4506">
      <w:pPr>
        <w:pStyle w:val="a9"/>
        <w:spacing w:line="276" w:lineRule="auto"/>
        <w:jc w:val="center"/>
        <w:rPr>
          <w:rFonts w:ascii="Times New Roman" w:hAnsi="Times New Roman" w:cs="Times New Roman"/>
          <w:b/>
        </w:rPr>
      </w:pPr>
      <w:r>
        <w:rPr>
          <w:rFonts w:ascii="Times New Roman" w:hAnsi="Times New Roman" w:cs="Times New Roman"/>
          <w:b/>
        </w:rPr>
        <w:t>Профилактические и оздоровительные мероприятия.</w:t>
      </w:r>
    </w:p>
    <w:tbl>
      <w:tblPr>
        <w:tblpPr w:leftFromText="180" w:rightFromText="180" w:vertAnchor="text" w:horzAnchor="margin" w:tblpXSpec="center" w:tblpY="2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1791"/>
        <w:gridCol w:w="1620"/>
        <w:gridCol w:w="1584"/>
        <w:gridCol w:w="1701"/>
        <w:gridCol w:w="1807"/>
      </w:tblGrid>
      <w:tr w:rsidR="005C4506" w:rsidRPr="005C4506" w:rsidTr="005C4506">
        <w:tc>
          <w:tcPr>
            <w:tcW w:w="1917"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Мероприятие</w:t>
            </w:r>
          </w:p>
        </w:tc>
        <w:tc>
          <w:tcPr>
            <w:tcW w:w="1791"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 xml:space="preserve">Ранний </w:t>
            </w:r>
          </w:p>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возраст</w:t>
            </w:r>
          </w:p>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(2-3 года)</w:t>
            </w:r>
          </w:p>
        </w:tc>
        <w:tc>
          <w:tcPr>
            <w:tcW w:w="1620"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Младший возраст</w:t>
            </w:r>
          </w:p>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(3-4 года)</w:t>
            </w:r>
          </w:p>
        </w:tc>
        <w:tc>
          <w:tcPr>
            <w:tcW w:w="1584"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Средний</w:t>
            </w:r>
          </w:p>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 xml:space="preserve"> возраст</w:t>
            </w:r>
          </w:p>
          <w:p w:rsidR="005C4506" w:rsidRPr="005C4506" w:rsidRDefault="005C4506" w:rsidP="005C4506">
            <w:pPr>
              <w:pStyle w:val="a9"/>
              <w:spacing w:line="276" w:lineRule="auto"/>
              <w:jc w:val="both"/>
              <w:rPr>
                <w:rFonts w:ascii="Times New Roman" w:hAnsi="Times New Roman" w:cs="Times New Roman"/>
                <w:lang w:val="en-US"/>
              </w:rPr>
            </w:pPr>
            <w:r w:rsidRPr="005C4506">
              <w:rPr>
                <w:rFonts w:ascii="Times New Roman" w:hAnsi="Times New Roman" w:cs="Times New Roman"/>
                <w:b/>
                <w:i/>
              </w:rPr>
              <w:t>(4- 5 лет)</w:t>
            </w:r>
          </w:p>
        </w:tc>
        <w:tc>
          <w:tcPr>
            <w:tcW w:w="1701"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Старший</w:t>
            </w:r>
          </w:p>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возраст</w:t>
            </w:r>
          </w:p>
          <w:p w:rsidR="005C4506" w:rsidRPr="005C4506" w:rsidRDefault="005C4506" w:rsidP="005C4506">
            <w:pPr>
              <w:pStyle w:val="a9"/>
              <w:spacing w:line="276" w:lineRule="auto"/>
              <w:jc w:val="both"/>
              <w:rPr>
                <w:rFonts w:ascii="Times New Roman" w:hAnsi="Times New Roman" w:cs="Times New Roman"/>
                <w:lang w:val="en-US"/>
              </w:rPr>
            </w:pPr>
            <w:r w:rsidRPr="005C4506">
              <w:rPr>
                <w:rFonts w:ascii="Times New Roman" w:hAnsi="Times New Roman" w:cs="Times New Roman"/>
                <w:b/>
                <w:i/>
              </w:rPr>
              <w:t>(5-6 лет)</w:t>
            </w:r>
          </w:p>
        </w:tc>
        <w:tc>
          <w:tcPr>
            <w:tcW w:w="1807" w:type="dxa"/>
          </w:tcPr>
          <w:p w:rsidR="005C4506" w:rsidRPr="005C4506" w:rsidRDefault="005C4506" w:rsidP="005C4506">
            <w:pPr>
              <w:pStyle w:val="a9"/>
              <w:spacing w:line="276" w:lineRule="auto"/>
              <w:jc w:val="both"/>
              <w:rPr>
                <w:rFonts w:ascii="Times New Roman" w:hAnsi="Times New Roman" w:cs="Times New Roman"/>
                <w:b/>
                <w:i/>
              </w:rPr>
            </w:pPr>
            <w:r w:rsidRPr="005C4506">
              <w:rPr>
                <w:rFonts w:ascii="Times New Roman" w:hAnsi="Times New Roman" w:cs="Times New Roman"/>
                <w:b/>
                <w:i/>
              </w:rPr>
              <w:t>Подготовительные к школе группы</w:t>
            </w:r>
          </w:p>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b/>
                <w:i/>
              </w:rPr>
              <w:t>(6-7 лет)</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Обширное умывание</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во время умывания.</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во время умывания.</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во время умывания.</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во время умывания.</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во время умывания.</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Хождение по корригирующим дорожкам</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Точечный массаж</w:t>
            </w:r>
          </w:p>
        </w:tc>
        <w:tc>
          <w:tcPr>
            <w:tcW w:w="1791" w:type="dxa"/>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Точечный массаж ладошек проводится в удобное для детей время в игровой форме во время эпидемии гриппа</w:t>
            </w:r>
          </w:p>
        </w:tc>
        <w:tc>
          <w:tcPr>
            <w:tcW w:w="1620" w:type="dxa"/>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Точечный массаж ладошек и активных зон проводится в удобное для детей время в игровой форме во время эпидемии гриппа</w:t>
            </w:r>
          </w:p>
        </w:tc>
        <w:tc>
          <w:tcPr>
            <w:tcW w:w="1584" w:type="dxa"/>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Точечный массаж ладошек и активных зон проводится в удобное для детей время в игровой форме во время эпидемии гриппа</w:t>
            </w:r>
          </w:p>
        </w:tc>
        <w:tc>
          <w:tcPr>
            <w:tcW w:w="1701" w:type="dxa"/>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Точечный массаж лица, шеи, мочек уха, а также ладошек проводится в осенний и весенний периоды в любое удобное для детей время со старшего возраст</w:t>
            </w:r>
            <w:proofErr w:type="gramStart"/>
            <w:r w:rsidRPr="005C4506">
              <w:rPr>
                <w:rFonts w:ascii="Times New Roman" w:hAnsi="Times New Roman" w:cs="Times New Roman"/>
              </w:rPr>
              <w:t>а(</w:t>
            </w:r>
            <w:proofErr w:type="gramEnd"/>
            <w:r w:rsidRPr="005C4506">
              <w:rPr>
                <w:rFonts w:ascii="Times New Roman" w:hAnsi="Times New Roman" w:cs="Times New Roman"/>
              </w:rPr>
              <w:t xml:space="preserve"> во время эпидемии гриппа)</w:t>
            </w:r>
          </w:p>
        </w:tc>
        <w:tc>
          <w:tcPr>
            <w:tcW w:w="1807" w:type="dxa"/>
          </w:tcPr>
          <w:p w:rsidR="005C4506" w:rsidRPr="005C4506" w:rsidRDefault="005C4506" w:rsidP="005C4506">
            <w:pPr>
              <w:pStyle w:val="a9"/>
              <w:spacing w:line="276" w:lineRule="auto"/>
              <w:jc w:val="both"/>
              <w:rPr>
                <w:rFonts w:ascii="Times New Roman" w:hAnsi="Times New Roman" w:cs="Times New Roman"/>
              </w:rPr>
            </w:pPr>
            <w:r w:rsidRPr="005C4506">
              <w:rPr>
                <w:rFonts w:ascii="Times New Roman" w:hAnsi="Times New Roman" w:cs="Times New Roman"/>
              </w:rPr>
              <w:t>Точечный массаж ладошек, массаж лица, шеи, мочек уха,  проводится в осенний и весенний периоды в любое удобное для детей время со старшего возраст</w:t>
            </w:r>
            <w:proofErr w:type="gramStart"/>
            <w:r w:rsidRPr="005C4506">
              <w:rPr>
                <w:rFonts w:ascii="Times New Roman" w:hAnsi="Times New Roman" w:cs="Times New Roman"/>
              </w:rPr>
              <w:t>а(</w:t>
            </w:r>
            <w:proofErr w:type="gramEnd"/>
            <w:r w:rsidRPr="005C4506">
              <w:rPr>
                <w:rFonts w:ascii="Times New Roman" w:hAnsi="Times New Roman" w:cs="Times New Roman"/>
              </w:rPr>
              <w:t xml:space="preserve"> во время эпидемии гриппа)</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Прогулки</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Прогулку организуют 2 раза в день в первую половину – до обеда и во вторую половину дня – перед уходом детей домой.</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Прогулку организуют 2 раза в день в первую половину – до обеда и во вторую половину дня – перед уходом детей домой.</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Прогулку организуют 2 раза в день в первую половину – до обеда и во вторую половину дня – перед уходом детей домой.</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Прогулку организуют 2 раза в день в первую половину – до обеда и во вторую половину дня – перед уходом детей домой.</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 xml:space="preserve">Прогулку организуют 2 раза в день в первую половину – до обеда и во вторую половину дня </w:t>
            </w:r>
            <w:proofErr w:type="gramStart"/>
            <w:r w:rsidRPr="005C4506">
              <w:rPr>
                <w:rFonts w:ascii="Times New Roman" w:hAnsi="Times New Roman" w:cs="Times New Roman"/>
              </w:rPr>
              <w:t>–п</w:t>
            </w:r>
            <w:proofErr w:type="gramEnd"/>
            <w:r w:rsidRPr="005C4506">
              <w:rPr>
                <w:rFonts w:ascii="Times New Roman" w:hAnsi="Times New Roman" w:cs="Times New Roman"/>
              </w:rPr>
              <w:t>еред уходом детей домой.</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Контрастные воздушные ванны</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После дневного сна. В помещении при температуре ниже нормы на 2-4 градуса (короткие пробежки).</w:t>
            </w:r>
          </w:p>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 xml:space="preserve">В теплое время </w:t>
            </w:r>
            <w:r w:rsidRPr="005C4506">
              <w:rPr>
                <w:rFonts w:ascii="Times New Roman" w:hAnsi="Times New Roman" w:cs="Times New Roman"/>
              </w:rPr>
              <w:lastRenderedPageBreak/>
              <w:t>года на прогулке проводить процедуру в тени деревьев или под навесом с 8 до 12 часов дня.</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После дневного сна. В помещении при температуре ниже нормы на 2-4 градуса (короткие пробежки).</w:t>
            </w:r>
          </w:p>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В теплое время года на прогулке, проводить процедуру в тени деревьев или под навесом с 8 до 12 часов дня.</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После дневного сна. В помещении при температуре ниже нормы на 2-4 градуса (короткие пробежки).</w:t>
            </w:r>
          </w:p>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В теплое время года на прогулке проводить процедуру в тени деревьев или под навесом с 8 до 12 часов дня.</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После дневного сна. В помещении при температуре ниже нормы на 2-4 градуса (короткие пробежки).</w:t>
            </w:r>
          </w:p>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В теплое время года на прогулке проводить процедуру в тени деревьев или под навесом с 8 до 12 часов дня.</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После дневного сна. В помещении при температуре ниже нормы на 2-4 градуса (короткие пробежки).</w:t>
            </w:r>
          </w:p>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 xml:space="preserve">В теплое время </w:t>
            </w:r>
            <w:r w:rsidRPr="005C4506">
              <w:rPr>
                <w:rFonts w:ascii="Times New Roman" w:hAnsi="Times New Roman" w:cs="Times New Roman"/>
              </w:rPr>
              <w:lastRenderedPageBreak/>
              <w:t>года на прогулке проводить процедуру в тени деревьев или под навесом с 8 до 12 часов дня.</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lastRenderedPageBreak/>
              <w:t>Дыхательная гимнастика</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Используется в режимных моментах после проветривания помещения.</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Используется в режимных моментах после проветривания помещения. Педагогом даётся инструкция об обязательной гигиене полости носа перед проведением процедуры.</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 xml:space="preserve">Используется в режимных моментах после </w:t>
            </w:r>
            <w:proofErr w:type="spellStart"/>
            <w:r w:rsidRPr="005C4506">
              <w:rPr>
                <w:rFonts w:ascii="Times New Roman" w:hAnsi="Times New Roman" w:cs="Times New Roman"/>
              </w:rPr>
              <w:t>проветрива</w:t>
            </w:r>
            <w:proofErr w:type="spellEnd"/>
          </w:p>
          <w:p w:rsidR="005C4506" w:rsidRPr="005C4506" w:rsidRDefault="005C4506" w:rsidP="005C4506">
            <w:pPr>
              <w:pStyle w:val="a9"/>
              <w:spacing w:line="276" w:lineRule="auto"/>
              <w:rPr>
                <w:rFonts w:ascii="Times New Roman" w:hAnsi="Times New Roman" w:cs="Times New Roman"/>
              </w:rPr>
            </w:pPr>
            <w:proofErr w:type="spellStart"/>
            <w:r w:rsidRPr="005C4506">
              <w:rPr>
                <w:rFonts w:ascii="Times New Roman" w:hAnsi="Times New Roman" w:cs="Times New Roman"/>
              </w:rPr>
              <w:t>ния</w:t>
            </w:r>
            <w:proofErr w:type="spellEnd"/>
            <w:r w:rsidRPr="005C4506">
              <w:rPr>
                <w:rFonts w:ascii="Times New Roman" w:hAnsi="Times New Roman" w:cs="Times New Roman"/>
              </w:rPr>
              <w:t xml:space="preserve"> помещения. Педагогом даётся инструкция об    обязательной гигиене полости носа перед проведением процедуры.</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Используется в режимных моментах после проветривания помещения. Педагогом даётся инструкция об обязательной гигиене полости носа перед проведением процедуры.</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Используется в режимных моментах после проветривания помещения. Педагогом даётся инструкция об обязательной гигиене полости носа перед проведением процедуры.</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 xml:space="preserve">Зрительная гимнастика </w:t>
            </w:r>
          </w:p>
        </w:tc>
        <w:tc>
          <w:tcPr>
            <w:tcW w:w="1791" w:type="dxa"/>
          </w:tcPr>
          <w:p w:rsidR="005C4506" w:rsidRPr="005C4506" w:rsidRDefault="005C4506" w:rsidP="005C4506">
            <w:pPr>
              <w:pStyle w:val="a9"/>
              <w:spacing w:line="276" w:lineRule="auto"/>
              <w:rPr>
                <w:rFonts w:ascii="Times New Roman" w:hAnsi="Times New Roman" w:cs="Times New Roman"/>
              </w:rPr>
            </w:pP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 1-3 минут в любое свободное время; в зависимости от интенсивности зрительной нагрузки.</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 1-3 минут в любое свободное время; в зависимости от интенсивности зрительной нагрузки.</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 1-3 минут в любое свободное время; в зависимости от интенсивности зрительной нагрузки.</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 1-3 минут в любое свободное время; в зависимости от интенсивности зрительной нагрузки.</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Использование технологий музыкального воздействия</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В различных формах образовательной и оздоровительной работы.</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В различных формах образовательной и оздоровительной работы.</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В различных формах образовательной и оздоровительной работы.</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В различных формах образовательной и оздоровительной работы.</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В различных формах образовательной и оздоровительной работы.</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Гимнастика пальчиковая</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 xml:space="preserve">Индивидуально либо с подгруппой детей ежедневно в удобное для детей время, в </w:t>
            </w:r>
            <w:r w:rsidRPr="005C4506">
              <w:rPr>
                <w:rFonts w:ascii="Times New Roman" w:hAnsi="Times New Roman" w:cs="Times New Roman"/>
              </w:rPr>
              <w:lastRenderedPageBreak/>
              <w:t>игровой форме.</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 xml:space="preserve">Индивидуально либо с подгруппой детей ежедневно в удобное для детей время, в </w:t>
            </w:r>
            <w:r w:rsidRPr="005C4506">
              <w:rPr>
                <w:rFonts w:ascii="Times New Roman" w:hAnsi="Times New Roman" w:cs="Times New Roman"/>
              </w:rPr>
              <w:lastRenderedPageBreak/>
              <w:t>игровой форме.</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 xml:space="preserve">Индивидуально либо с подгруппой детей ежедневно в удобное для детей время, в </w:t>
            </w:r>
            <w:r w:rsidRPr="005C4506">
              <w:rPr>
                <w:rFonts w:ascii="Times New Roman" w:hAnsi="Times New Roman" w:cs="Times New Roman"/>
              </w:rPr>
              <w:lastRenderedPageBreak/>
              <w:t>игровой форме.</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 xml:space="preserve">Индивидуально либо с подгруппой детей ежедневно в удобное для детей время, в </w:t>
            </w:r>
            <w:r w:rsidRPr="005C4506">
              <w:rPr>
                <w:rFonts w:ascii="Times New Roman" w:hAnsi="Times New Roman" w:cs="Times New Roman"/>
              </w:rPr>
              <w:lastRenderedPageBreak/>
              <w:t>игровой форме.</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lastRenderedPageBreak/>
              <w:t>Индивидуально либо с подгруппой детей ежедневно в удобное для детей время, в игровой форме.</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lastRenderedPageBreak/>
              <w:t>Гимнастика после сна (</w:t>
            </w:r>
            <w:proofErr w:type="spellStart"/>
            <w:proofErr w:type="gramStart"/>
            <w:r w:rsidRPr="005C4506">
              <w:rPr>
                <w:rFonts w:ascii="Times New Roman" w:hAnsi="Times New Roman" w:cs="Times New Roman"/>
                <w:b/>
                <w:i/>
              </w:rPr>
              <w:t>Корригирую-щая</w:t>
            </w:r>
            <w:proofErr w:type="spellEnd"/>
            <w:proofErr w:type="gramEnd"/>
            <w:r w:rsidRPr="005C4506">
              <w:rPr>
                <w:rFonts w:ascii="Times New Roman" w:hAnsi="Times New Roman" w:cs="Times New Roman"/>
                <w:b/>
                <w:i/>
              </w:rPr>
              <w:t xml:space="preserve"> гимнастики)</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после дневного сна.</w:t>
            </w:r>
          </w:p>
        </w:tc>
      </w:tr>
      <w:tr w:rsidR="005C4506" w:rsidRPr="005C4506" w:rsidTr="005C4506">
        <w:tc>
          <w:tcPr>
            <w:tcW w:w="1917" w:type="dxa"/>
          </w:tcPr>
          <w:p w:rsidR="005C4506" w:rsidRPr="005C4506" w:rsidRDefault="005C4506" w:rsidP="005C4506">
            <w:pPr>
              <w:pStyle w:val="a9"/>
              <w:spacing w:line="276" w:lineRule="auto"/>
              <w:rPr>
                <w:rFonts w:ascii="Times New Roman" w:hAnsi="Times New Roman" w:cs="Times New Roman"/>
                <w:b/>
                <w:i/>
              </w:rPr>
            </w:pPr>
            <w:r w:rsidRPr="005C4506">
              <w:rPr>
                <w:rFonts w:ascii="Times New Roman" w:hAnsi="Times New Roman" w:cs="Times New Roman"/>
                <w:b/>
                <w:i/>
              </w:rPr>
              <w:t>Витаминизация пищи</w:t>
            </w:r>
          </w:p>
        </w:tc>
        <w:tc>
          <w:tcPr>
            <w:tcW w:w="179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салат, аскорбиновая кислота в третьи блюда</w:t>
            </w:r>
          </w:p>
        </w:tc>
        <w:tc>
          <w:tcPr>
            <w:tcW w:w="1620"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салат, аскорбиновая кислота в третьи блюда</w:t>
            </w:r>
          </w:p>
        </w:tc>
        <w:tc>
          <w:tcPr>
            <w:tcW w:w="1584"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салат, аскорбиновая кислота в третьи блюда</w:t>
            </w:r>
          </w:p>
        </w:tc>
        <w:tc>
          <w:tcPr>
            <w:tcW w:w="1701"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салат, аскорбиновая кислота в третьи блюда</w:t>
            </w:r>
          </w:p>
        </w:tc>
        <w:tc>
          <w:tcPr>
            <w:tcW w:w="1807" w:type="dxa"/>
          </w:tcPr>
          <w:p w:rsidR="005C4506" w:rsidRPr="005C4506" w:rsidRDefault="005C4506" w:rsidP="005C4506">
            <w:pPr>
              <w:pStyle w:val="a9"/>
              <w:spacing w:line="276" w:lineRule="auto"/>
              <w:rPr>
                <w:rFonts w:ascii="Times New Roman" w:hAnsi="Times New Roman" w:cs="Times New Roman"/>
              </w:rPr>
            </w:pPr>
            <w:r w:rsidRPr="005C4506">
              <w:rPr>
                <w:rFonts w:ascii="Times New Roman" w:hAnsi="Times New Roman" w:cs="Times New Roman"/>
              </w:rPr>
              <w:t>Ежедневно салат, аскорбиновая кислота в третьи блюда</w:t>
            </w:r>
          </w:p>
        </w:tc>
      </w:tr>
    </w:tbl>
    <w:p w:rsidR="003B1F90" w:rsidRDefault="003B1F90" w:rsidP="00915456">
      <w:pPr>
        <w:pStyle w:val="a9"/>
        <w:spacing w:line="276" w:lineRule="auto"/>
        <w:jc w:val="both"/>
        <w:rPr>
          <w:rFonts w:ascii="Times New Roman" w:hAnsi="Times New Roman" w:cs="Times New Roman"/>
          <w:sz w:val="24"/>
          <w:szCs w:val="24"/>
        </w:rPr>
      </w:pPr>
    </w:p>
    <w:p w:rsidR="00CF6F3C" w:rsidRDefault="00CF6F3C" w:rsidP="00586040">
      <w:pPr>
        <w:widowControl/>
        <w:autoSpaceDE w:val="0"/>
        <w:autoSpaceDN w:val="0"/>
        <w:adjustRightInd w:val="0"/>
        <w:rPr>
          <w:rFonts w:ascii="Times New Roman" w:eastAsia="Times New Roman" w:hAnsi="Times New Roman" w:cs="Times New Roman"/>
          <w:b/>
          <w:bCs/>
          <w:color w:val="auto"/>
          <w:sz w:val="28"/>
          <w:szCs w:val="28"/>
          <w:lang w:bidi="ar-SA"/>
        </w:rPr>
      </w:pPr>
    </w:p>
    <w:p w:rsidR="00CF6F3C" w:rsidRDefault="00CF6F3C" w:rsidP="00586040">
      <w:pPr>
        <w:widowControl/>
        <w:autoSpaceDE w:val="0"/>
        <w:autoSpaceDN w:val="0"/>
        <w:adjustRightInd w:val="0"/>
        <w:rPr>
          <w:rFonts w:ascii="Times New Roman" w:eastAsia="Times New Roman" w:hAnsi="Times New Roman" w:cs="Times New Roman"/>
          <w:b/>
          <w:bCs/>
          <w:color w:val="auto"/>
          <w:sz w:val="28"/>
          <w:szCs w:val="28"/>
          <w:lang w:bidi="ar-SA"/>
        </w:rPr>
      </w:pPr>
    </w:p>
    <w:p w:rsidR="00CF6F3C" w:rsidRDefault="00CF6F3C" w:rsidP="005C4506">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CF6F3C" w:rsidRDefault="00CF6F3C" w:rsidP="005C4506">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CF6F3C" w:rsidRDefault="00CF6F3C" w:rsidP="005C4506">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C4506" w:rsidRPr="005C4506" w:rsidRDefault="005C4506" w:rsidP="005C4506">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C4506">
        <w:rPr>
          <w:rFonts w:ascii="Times New Roman" w:eastAsia="Times New Roman" w:hAnsi="Times New Roman" w:cs="Times New Roman"/>
          <w:b/>
          <w:bCs/>
          <w:color w:val="auto"/>
          <w:sz w:val="28"/>
          <w:szCs w:val="28"/>
          <w:lang w:bidi="ar-SA"/>
        </w:rPr>
        <w:t xml:space="preserve">Календарный учебный график </w:t>
      </w:r>
    </w:p>
    <w:p w:rsidR="005C4506" w:rsidRPr="005C4506" w:rsidRDefault="005C4506" w:rsidP="005C4506">
      <w:pPr>
        <w:widowControl/>
        <w:autoSpaceDE w:val="0"/>
        <w:autoSpaceDN w:val="0"/>
        <w:adjustRightInd w:val="0"/>
        <w:jc w:val="center"/>
        <w:rPr>
          <w:rFonts w:ascii="Times New Roman" w:eastAsia="Times New Roman" w:hAnsi="Times New Roman" w:cs="Times New Roman"/>
          <w:b/>
          <w:bCs/>
          <w:sz w:val="28"/>
          <w:szCs w:val="28"/>
          <w:lang w:bidi="ar-SA"/>
        </w:rPr>
      </w:pPr>
    </w:p>
    <w:tbl>
      <w:tblPr>
        <w:tblpPr w:leftFromText="180" w:rightFromText="180" w:vertAnchor="text" w:horzAnchor="page" w:tblpX="1003" w:tblpY="21"/>
        <w:tblW w:w="10788" w:type="dxa"/>
        <w:tblBorders>
          <w:top w:val="nil"/>
          <w:left w:val="nil"/>
          <w:bottom w:val="nil"/>
          <w:right w:val="nil"/>
        </w:tblBorders>
        <w:tblLayout w:type="fixed"/>
        <w:tblLook w:val="0000"/>
      </w:tblPr>
      <w:tblGrid>
        <w:gridCol w:w="4428"/>
        <w:gridCol w:w="6360"/>
      </w:tblGrid>
      <w:tr w:rsidR="005C4506" w:rsidRPr="005C4506" w:rsidTr="005C4506">
        <w:trPr>
          <w:trHeight w:val="130"/>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Дата начала учебного года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CF6F3C" w:rsidP="005C4506">
            <w:pPr>
              <w:widowControl/>
              <w:autoSpaceDE w:val="0"/>
              <w:autoSpaceDN w:val="0"/>
              <w:adjustRightInd w:val="0"/>
              <w:rPr>
                <w:rFonts w:ascii="Times New Roman" w:eastAsia="Times New Roman" w:hAnsi="Times New Roman" w:cs="Times New Roman"/>
                <w:lang w:bidi="ar-SA"/>
              </w:rPr>
            </w:pPr>
            <w:r>
              <w:rPr>
                <w:rFonts w:ascii="Times New Roman" w:eastAsia="Times New Roman" w:hAnsi="Times New Roman" w:cs="Times New Roman"/>
                <w:lang w:bidi="ar-SA"/>
              </w:rPr>
              <w:t>2</w:t>
            </w:r>
            <w:r w:rsidR="005C4506" w:rsidRPr="005C4506">
              <w:rPr>
                <w:rFonts w:ascii="Times New Roman" w:eastAsia="Times New Roman" w:hAnsi="Times New Roman" w:cs="Times New Roman"/>
                <w:lang w:bidi="ar-SA"/>
              </w:rPr>
              <w:t xml:space="preserve"> сентября </w:t>
            </w:r>
          </w:p>
        </w:tc>
      </w:tr>
      <w:tr w:rsidR="005C4506" w:rsidRPr="005C4506" w:rsidTr="005C4506">
        <w:trPr>
          <w:trHeight w:val="130"/>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Дата окончания учебного года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31 мая </w:t>
            </w:r>
          </w:p>
        </w:tc>
      </w:tr>
      <w:tr w:rsidR="005C4506" w:rsidRPr="005C4506" w:rsidTr="005C4506">
        <w:trPr>
          <w:trHeight w:val="630"/>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Продолжительность учебного года, в том числе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36 недель </w:t>
            </w:r>
          </w:p>
        </w:tc>
      </w:tr>
      <w:tr w:rsidR="005C4506" w:rsidRPr="005C4506" w:rsidTr="005C4506">
        <w:trPr>
          <w:trHeight w:val="611"/>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Режим работы ДОУ в учебном году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Пятидневная рабочая неделя.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Выходные дни: суббота, воскресенье и праздничные дни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в соответствии с законодательством Российской Федерации.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Продолжительность работы 10.5 часов ежедневно,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с 7.00 до 17.30 </w:t>
            </w:r>
          </w:p>
        </w:tc>
      </w:tr>
      <w:tr w:rsidR="005C4506" w:rsidRPr="005C4506" w:rsidTr="005C4506">
        <w:trPr>
          <w:trHeight w:val="130"/>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b/>
                <w:bCs/>
                <w:lang w:bidi="ar-SA"/>
              </w:rPr>
            </w:pPr>
            <w:r w:rsidRPr="005C4506">
              <w:rPr>
                <w:rFonts w:ascii="Times New Roman" w:eastAsia="Times New Roman" w:hAnsi="Times New Roman" w:cs="Times New Roman"/>
                <w:b/>
                <w:bCs/>
                <w:lang w:bidi="ar-SA"/>
              </w:rPr>
              <w:t xml:space="preserve">Праздничные дни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rPr>
                <w:rFonts w:ascii="Times New Roman" w:eastAsia="Calibri" w:hAnsi="Times New Roman" w:cs="Times New Roman"/>
                <w:color w:val="auto"/>
                <w:lang w:bidi="ar-SA"/>
              </w:rPr>
            </w:pPr>
            <w:r w:rsidRPr="005C4506">
              <w:rPr>
                <w:rFonts w:ascii="Times New Roman" w:eastAsia="Calibri" w:hAnsi="Times New Roman" w:cs="Times New Roman"/>
                <w:lang w:bidi="ar-SA"/>
              </w:rPr>
              <w:t xml:space="preserve">04   ноября, </w:t>
            </w:r>
          </w:p>
          <w:p w:rsidR="005C4506" w:rsidRPr="005C4506" w:rsidRDefault="005C4506" w:rsidP="005C4506">
            <w:pPr>
              <w:widowControl/>
              <w:rPr>
                <w:rFonts w:ascii="Times New Roman" w:eastAsia="Calibri" w:hAnsi="Times New Roman" w:cs="Times New Roman"/>
                <w:lang w:bidi="ar-SA"/>
              </w:rPr>
            </w:pPr>
            <w:r w:rsidRPr="005C4506">
              <w:rPr>
                <w:rFonts w:ascii="Times New Roman" w:eastAsia="Calibri" w:hAnsi="Times New Roman" w:cs="Times New Roman"/>
                <w:lang w:bidi="ar-SA"/>
              </w:rPr>
              <w:t>01 января,</w:t>
            </w:r>
          </w:p>
          <w:p w:rsidR="005C4506" w:rsidRPr="005C4506" w:rsidRDefault="005C4506" w:rsidP="005C4506">
            <w:pPr>
              <w:widowControl/>
              <w:rPr>
                <w:rFonts w:ascii="Times New Roman" w:eastAsia="Calibri" w:hAnsi="Times New Roman" w:cs="Times New Roman"/>
                <w:lang w:bidi="ar-SA"/>
              </w:rPr>
            </w:pPr>
            <w:r w:rsidRPr="005C4506">
              <w:rPr>
                <w:rFonts w:ascii="Times New Roman" w:eastAsia="Calibri" w:hAnsi="Times New Roman" w:cs="Times New Roman"/>
                <w:lang w:bidi="ar-SA"/>
              </w:rPr>
              <w:t>Новогодние праздники</w:t>
            </w:r>
          </w:p>
          <w:p w:rsidR="005C4506" w:rsidRPr="005C4506" w:rsidRDefault="005C4506" w:rsidP="005C4506">
            <w:pPr>
              <w:widowControl/>
              <w:rPr>
                <w:rFonts w:ascii="Times New Roman" w:eastAsia="Calibri" w:hAnsi="Times New Roman" w:cs="Times New Roman"/>
                <w:color w:val="auto"/>
                <w:lang w:bidi="ar-SA"/>
              </w:rPr>
            </w:pPr>
            <w:r w:rsidRPr="005C4506">
              <w:rPr>
                <w:rFonts w:ascii="Times New Roman" w:eastAsia="Calibri" w:hAnsi="Times New Roman" w:cs="Times New Roman"/>
                <w:lang w:bidi="ar-SA"/>
              </w:rPr>
              <w:t>23 февраля,</w:t>
            </w:r>
          </w:p>
          <w:p w:rsidR="005C4506" w:rsidRPr="005C4506" w:rsidRDefault="005C4506" w:rsidP="005C4506">
            <w:pPr>
              <w:widowControl/>
              <w:rPr>
                <w:rFonts w:ascii="Times New Roman" w:eastAsia="Calibri" w:hAnsi="Times New Roman" w:cs="Times New Roman"/>
                <w:color w:val="auto"/>
                <w:lang w:bidi="ar-SA"/>
              </w:rPr>
            </w:pPr>
            <w:r w:rsidRPr="005C4506">
              <w:rPr>
                <w:rFonts w:ascii="Times New Roman" w:eastAsia="Calibri" w:hAnsi="Times New Roman" w:cs="Times New Roman"/>
                <w:lang w:bidi="ar-SA"/>
              </w:rPr>
              <w:t>8   марта,</w:t>
            </w:r>
          </w:p>
          <w:p w:rsidR="005C4506" w:rsidRPr="005C4506" w:rsidRDefault="005C4506" w:rsidP="005C4506">
            <w:pPr>
              <w:widowControl/>
              <w:rPr>
                <w:rFonts w:ascii="Times New Roman" w:eastAsia="Calibri" w:hAnsi="Times New Roman" w:cs="Times New Roman"/>
                <w:lang w:bidi="ar-SA"/>
              </w:rPr>
            </w:pPr>
            <w:r w:rsidRPr="005C4506">
              <w:rPr>
                <w:rFonts w:ascii="Times New Roman" w:eastAsia="Calibri" w:hAnsi="Times New Roman" w:cs="Times New Roman"/>
                <w:lang w:bidi="ar-SA"/>
              </w:rPr>
              <w:t>01, 09  мая,</w:t>
            </w:r>
          </w:p>
          <w:p w:rsidR="005C4506" w:rsidRPr="005C4506" w:rsidRDefault="005C4506" w:rsidP="005C4506">
            <w:pPr>
              <w:widowControl/>
              <w:rPr>
                <w:rFonts w:ascii="Times New Roman" w:eastAsia="Calibri" w:hAnsi="Times New Roman" w:cs="Times New Roman"/>
                <w:color w:val="auto"/>
                <w:lang w:bidi="ar-SA"/>
              </w:rPr>
            </w:pPr>
            <w:r w:rsidRPr="005C4506">
              <w:rPr>
                <w:rFonts w:ascii="Times New Roman" w:eastAsia="Calibri" w:hAnsi="Times New Roman" w:cs="Times New Roman"/>
                <w:lang w:bidi="ar-SA"/>
              </w:rPr>
              <w:t>12 июня</w:t>
            </w:r>
          </w:p>
        </w:tc>
      </w:tr>
      <w:tr w:rsidR="005C4506" w:rsidRPr="005C4506" w:rsidTr="005C4506">
        <w:trPr>
          <w:trHeight w:val="513"/>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Работа в летний оздоровительный период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01.06. – 31.08.2019</w:t>
            </w:r>
          </w:p>
        </w:tc>
      </w:tr>
      <w:tr w:rsidR="005C4506" w:rsidRPr="005C4506" w:rsidTr="005C4506">
        <w:trPr>
          <w:trHeight w:val="935"/>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Организация проведения диагностики  (мониторинга) развития детей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CF6F3C" w:rsidP="005C4506">
            <w:pPr>
              <w:widowControl/>
              <w:autoSpaceDE w:val="0"/>
              <w:autoSpaceDN w:val="0"/>
              <w:adjustRightInd w:val="0"/>
              <w:rPr>
                <w:rFonts w:ascii="Times New Roman" w:eastAsia="Times New Roman" w:hAnsi="Times New Roman" w:cs="Times New Roman"/>
                <w:lang w:bidi="ar-SA"/>
              </w:rPr>
            </w:pPr>
            <w:r>
              <w:rPr>
                <w:rFonts w:ascii="Times New Roman" w:eastAsia="Times New Roman" w:hAnsi="Times New Roman" w:cs="Times New Roman"/>
                <w:lang w:bidi="ar-SA"/>
              </w:rPr>
              <w:t>02</w:t>
            </w:r>
            <w:r w:rsidR="005C4506" w:rsidRPr="005C4506">
              <w:rPr>
                <w:rFonts w:ascii="Times New Roman" w:eastAsia="Times New Roman" w:hAnsi="Times New Roman" w:cs="Times New Roman"/>
                <w:lang w:bidi="ar-SA"/>
              </w:rPr>
              <w:t xml:space="preserve">.09.2018 – 16.09.2018 г.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15.05.2019 – 29.05.2019 г.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Для построения индивидуального образовательного маршрута воспитанников </w:t>
            </w:r>
          </w:p>
        </w:tc>
      </w:tr>
      <w:tr w:rsidR="005C4506" w:rsidRPr="005C4506" w:rsidTr="005C4506">
        <w:trPr>
          <w:trHeight w:val="290"/>
        </w:trPr>
        <w:tc>
          <w:tcPr>
            <w:tcW w:w="4428"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b/>
                <w:bCs/>
                <w:lang w:bidi="ar-SA"/>
              </w:rPr>
              <w:t xml:space="preserve">Периодичность проведения родительских собраний </w:t>
            </w:r>
          </w:p>
        </w:tc>
        <w:tc>
          <w:tcPr>
            <w:tcW w:w="6360" w:type="dxa"/>
            <w:tcBorders>
              <w:top w:val="single" w:sz="4" w:space="0" w:color="auto"/>
              <w:left w:val="single" w:sz="4" w:space="0" w:color="auto"/>
              <w:bottom w:val="single" w:sz="4" w:space="0" w:color="auto"/>
              <w:right w:val="single" w:sz="4" w:space="0" w:color="auto"/>
            </w:tcBorders>
          </w:tcPr>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 xml:space="preserve">1 родительское собрание: сентябрь-октябрь </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2 родительское собрание: декабрь</w:t>
            </w:r>
          </w:p>
          <w:p w:rsidR="005C4506" w:rsidRPr="005C4506" w:rsidRDefault="005C4506" w:rsidP="005C4506">
            <w:pPr>
              <w:widowControl/>
              <w:autoSpaceDE w:val="0"/>
              <w:autoSpaceDN w:val="0"/>
              <w:adjustRightInd w:val="0"/>
              <w:rPr>
                <w:rFonts w:ascii="Times New Roman" w:eastAsia="Times New Roman" w:hAnsi="Times New Roman" w:cs="Times New Roman"/>
                <w:lang w:bidi="ar-SA"/>
              </w:rPr>
            </w:pPr>
            <w:r w:rsidRPr="005C4506">
              <w:rPr>
                <w:rFonts w:ascii="Times New Roman" w:eastAsia="Times New Roman" w:hAnsi="Times New Roman" w:cs="Times New Roman"/>
                <w:lang w:bidi="ar-SA"/>
              </w:rPr>
              <w:t>3 родительское собрание: май</w:t>
            </w:r>
          </w:p>
        </w:tc>
      </w:tr>
    </w:tbl>
    <w:p w:rsidR="005C4506" w:rsidRPr="00563D5F" w:rsidRDefault="005C4506" w:rsidP="005C4506">
      <w:pPr>
        <w:widowControl/>
        <w:tabs>
          <w:tab w:val="left" w:pos="5040"/>
        </w:tabs>
        <w:autoSpaceDE w:val="0"/>
        <w:autoSpaceDN w:val="0"/>
        <w:adjustRightInd w:val="0"/>
        <w:rPr>
          <w:rFonts w:ascii="Times New Roman" w:eastAsia="Times New Roman" w:hAnsi="Times New Roman" w:cs="Times New Roman"/>
          <w:b/>
          <w:bCs/>
          <w:sz w:val="28"/>
          <w:szCs w:val="28"/>
          <w:lang w:val="en-US" w:bidi="ar-SA"/>
        </w:rPr>
        <w:sectPr w:rsidR="005C4506" w:rsidRPr="00563D5F" w:rsidSect="005C4506">
          <w:pgSz w:w="11906" w:h="16838"/>
          <w:pgMar w:top="1134" w:right="851" w:bottom="1134" w:left="1701" w:header="709" w:footer="709" w:gutter="0"/>
          <w:cols w:space="708"/>
          <w:docGrid w:linePitch="360"/>
        </w:sectPr>
      </w:pPr>
    </w:p>
    <w:p w:rsidR="00F92BD2" w:rsidRPr="00707204"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bookmarkStart w:id="84" w:name="_Toc420597645"/>
      <w:bookmarkStart w:id="85" w:name="_Toc420598559"/>
      <w:bookmarkStart w:id="86" w:name="_Toc422496199"/>
      <w:r w:rsidRPr="00707204">
        <w:rPr>
          <w:rFonts w:ascii="Times New Roman" w:eastAsia="SimSun" w:hAnsi="Times New Roman" w:cs="Times New Roman"/>
          <w:b/>
          <w:iCs/>
          <w:kern w:val="28"/>
          <w:sz w:val="24"/>
          <w:szCs w:val="24"/>
          <w:lang w:eastAsia="hi-IN" w:bidi="hi-IN"/>
        </w:rPr>
        <w:lastRenderedPageBreak/>
        <w:t>3.7. Режим дня и распорядок</w:t>
      </w:r>
      <w:bookmarkEnd w:id="84"/>
      <w:bookmarkEnd w:id="85"/>
      <w:bookmarkEnd w:id="86"/>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925117">
        <w:rPr>
          <w:rFonts w:ascii="Times New Roman" w:hAnsi="Times New Roman" w:cs="Times New Roman"/>
          <w:sz w:val="24"/>
          <w:szCs w:val="24"/>
        </w:rPr>
        <w:t xml:space="preserve"> </w:t>
      </w:r>
      <w:r w:rsidRPr="00915456">
        <w:rPr>
          <w:rFonts w:ascii="Times New Roman" w:hAnsi="Times New Roman" w:cs="Times New Roman"/>
          <w:sz w:val="24"/>
          <w:szCs w:val="24"/>
        </w:rPr>
        <w:t>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Организация режима пребывания детей в образовательном учреждении </w:t>
      </w:r>
    </w:p>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i/>
          <w:iCs/>
          <w:sz w:val="24"/>
          <w:szCs w:val="24"/>
        </w:rPr>
        <w:t>Ежедневная</w:t>
      </w:r>
      <w:proofErr w:type="gramEnd"/>
      <w:r w:rsidRPr="00915456">
        <w:rPr>
          <w:rFonts w:ascii="Times New Roman" w:hAnsi="Times New Roman" w:cs="Times New Roman"/>
          <w:i/>
          <w:iCs/>
          <w:sz w:val="24"/>
          <w:szCs w:val="24"/>
        </w:rPr>
        <w:t xml:space="preserve"> организации жизни и деятельности детей </w:t>
      </w:r>
      <w:r w:rsidRPr="00915456">
        <w:rPr>
          <w:rFonts w:ascii="Times New Roman" w:hAnsi="Times New Roman" w:cs="Times New Roman"/>
          <w:sz w:val="24"/>
          <w:szCs w:val="24"/>
        </w:rPr>
        <w:t xml:space="preserve">осуществляется с учетом: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
          <w:iCs/>
          <w:sz w:val="24"/>
          <w:szCs w:val="24"/>
        </w:rPr>
        <w:t xml:space="preserve">Организация режима дня.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 </w:t>
      </w:r>
      <w:r w:rsidR="00925117">
        <w:rPr>
          <w:rFonts w:ascii="Times New Roman" w:hAnsi="Times New Roman" w:cs="Times New Roman"/>
          <w:sz w:val="24"/>
          <w:szCs w:val="24"/>
        </w:rPr>
        <w:t>проведении режимных процессов МБ</w:t>
      </w:r>
      <w:r w:rsidRPr="00915456">
        <w:rPr>
          <w:rFonts w:ascii="Times New Roman" w:hAnsi="Times New Roman" w:cs="Times New Roman"/>
          <w:sz w:val="24"/>
          <w:szCs w:val="24"/>
        </w:rPr>
        <w:t xml:space="preserve">ДОУ придерживается следующих </w:t>
      </w:r>
      <w:r w:rsidRPr="00915456">
        <w:rPr>
          <w:rFonts w:ascii="Times New Roman" w:hAnsi="Times New Roman" w:cs="Times New Roman"/>
          <w:i/>
          <w:iCs/>
          <w:sz w:val="24"/>
          <w:szCs w:val="24"/>
        </w:rPr>
        <w:t>правил</w:t>
      </w:r>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Полное и своевременное удовлетворение всех органических потребностей детей (во сне, питании).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Тщательный гигиенический уход, обеспечение чистоты тела, одежды, постели. </w:t>
      </w:r>
    </w:p>
    <w:p w:rsidR="00236344" w:rsidRPr="00915456" w:rsidRDefault="00F92BD2"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Привлечение детей к посильному участию в режимных процессах; поощрение самостоятельности и активности. </w:t>
      </w:r>
      <w:r w:rsidR="00236344" w:rsidRPr="00915456">
        <w:rPr>
          <w:rFonts w:ascii="Times New Roman" w:hAnsi="Times New Roman" w:cs="Times New Roman"/>
          <w:sz w:val="24"/>
          <w:szCs w:val="24"/>
        </w:rPr>
        <w:t></w:t>
      </w:r>
      <w:r w:rsidR="00236344" w:rsidRPr="00915456">
        <w:rPr>
          <w:rFonts w:ascii="Times New Roman" w:hAnsi="Times New Roman" w:cs="Times New Roman"/>
          <w:sz w:val="24"/>
          <w:szCs w:val="24"/>
        </w:rPr>
        <w:t xml:space="preserve">Формирование культурно-гигиенических навыков. </w:t>
      </w: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Эмоциональное общение в ходе выполнения режимных процессов. </w:t>
      </w: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Учет потребностей детей, индивидуальных особенностей каждого ребенка. </w:t>
      </w: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236344" w:rsidRPr="00915456" w:rsidRDefault="00236344" w:rsidP="00236344">
      <w:pPr>
        <w:pStyle w:val="a9"/>
        <w:spacing w:line="276" w:lineRule="auto"/>
        <w:jc w:val="both"/>
        <w:rPr>
          <w:rFonts w:ascii="Times New Roman" w:hAnsi="Times New Roman" w:cs="Times New Roman"/>
          <w:sz w:val="24"/>
          <w:szCs w:val="24"/>
        </w:rPr>
      </w:pP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Основные </w:t>
      </w:r>
      <w:r w:rsidRPr="00915456">
        <w:rPr>
          <w:rFonts w:ascii="Times New Roman" w:hAnsi="Times New Roman" w:cs="Times New Roman"/>
          <w:i/>
          <w:iCs/>
          <w:sz w:val="24"/>
          <w:szCs w:val="24"/>
        </w:rPr>
        <w:t xml:space="preserve">принципы </w:t>
      </w:r>
      <w:r w:rsidRPr="00915456">
        <w:rPr>
          <w:rFonts w:ascii="Times New Roman" w:hAnsi="Times New Roman" w:cs="Times New Roman"/>
          <w:sz w:val="24"/>
          <w:szCs w:val="24"/>
        </w:rPr>
        <w:t xml:space="preserve">построения режима дня: </w:t>
      </w: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236344" w:rsidRPr="00915456"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236344" w:rsidRDefault="00236344" w:rsidP="00236344">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w:t>
      </w:r>
      <w:r w:rsidRPr="00915456">
        <w:rPr>
          <w:rFonts w:ascii="Times New Roman" w:hAnsi="Times New Roman" w:cs="Times New Roman"/>
          <w:sz w:val="24"/>
          <w:szCs w:val="24"/>
        </w:rPr>
        <w:t>Организация режима дня проводится с учетом теплого и холодного периода года</w:t>
      </w:r>
      <w:proofErr w:type="gramStart"/>
      <w:r w:rsidRPr="00915456">
        <w:rPr>
          <w:rFonts w:ascii="Times New Roman" w:hAnsi="Times New Roman" w:cs="Times New Roman"/>
          <w:sz w:val="24"/>
          <w:szCs w:val="24"/>
        </w:rPr>
        <w:t xml:space="preserve"> </w:t>
      </w:r>
      <w:r w:rsidR="00925117">
        <w:rPr>
          <w:rFonts w:ascii="Times New Roman" w:hAnsi="Times New Roman" w:cs="Times New Roman"/>
          <w:sz w:val="24"/>
          <w:szCs w:val="24"/>
        </w:rPr>
        <w:t>.</w:t>
      </w:r>
      <w:proofErr w:type="gramEnd"/>
    </w:p>
    <w:p w:rsidR="00925117" w:rsidRDefault="00925117" w:rsidP="00236344">
      <w:pPr>
        <w:pStyle w:val="a9"/>
        <w:spacing w:line="276" w:lineRule="auto"/>
        <w:jc w:val="both"/>
        <w:rPr>
          <w:rFonts w:ascii="Times New Roman" w:hAnsi="Times New Roman" w:cs="Times New Roman"/>
          <w:sz w:val="24"/>
          <w:szCs w:val="24"/>
        </w:rPr>
      </w:pPr>
    </w:p>
    <w:p w:rsidR="00925117" w:rsidRPr="002549D7" w:rsidRDefault="00925117" w:rsidP="00915456">
      <w:pPr>
        <w:pStyle w:val="a9"/>
        <w:spacing w:line="276" w:lineRule="auto"/>
        <w:jc w:val="both"/>
        <w:rPr>
          <w:rFonts w:ascii="Times New Roman" w:hAnsi="Times New Roman" w:cs="Times New Roman"/>
          <w:sz w:val="24"/>
          <w:szCs w:val="24"/>
        </w:rPr>
      </w:pPr>
      <w:r w:rsidRPr="00925117">
        <w:rPr>
          <w:rFonts w:ascii="Times New Roman" w:hAnsi="Times New Roman" w:cs="Times New Roman"/>
          <w:sz w:val="24"/>
          <w:szCs w:val="24"/>
        </w:rPr>
        <w:t xml:space="preserve">ДОУ работает круглый год по графику пятидневной рабочей недели с двумя выходными днями (суббота, воскресенье), кроме праздничных дней. Продолжительность работы ДОУ - 10,5 часов. </w:t>
      </w:r>
      <w:proofErr w:type="gramStart"/>
      <w:r w:rsidRPr="00925117">
        <w:rPr>
          <w:rFonts w:ascii="Times New Roman" w:hAnsi="Times New Roman" w:cs="Times New Roman"/>
          <w:sz w:val="24"/>
          <w:szCs w:val="24"/>
        </w:rPr>
        <w:t>Режим работы групп ДОУ - 10,5 часов - с 7 час. 00 мин. до 17 час. 30 мин. В режиме  предусмотрены все виды детской деятельности: трудовая, игровая, коммуникативная, продуктивная, музыкально-художественная, познавательно-исследовательская.</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iCs/>
          <w:sz w:val="24"/>
          <w:szCs w:val="24"/>
        </w:rPr>
        <w:lastRenderedPageBreak/>
        <w:t>ОРГАН</w:t>
      </w:r>
      <w:r w:rsidR="00925117">
        <w:rPr>
          <w:rFonts w:ascii="Times New Roman" w:hAnsi="Times New Roman" w:cs="Times New Roman"/>
          <w:iCs/>
          <w:sz w:val="24"/>
          <w:szCs w:val="24"/>
        </w:rPr>
        <w:t>ИЗАЦИЯ ДВИГАТЕЛЬНОГО РЕЖИМА в МБДОУ детский сад «Солнышко</w:t>
      </w:r>
      <w:r w:rsidRPr="00915456">
        <w:rPr>
          <w:rFonts w:ascii="Times New Roman" w:hAnsi="Times New Roman" w:cs="Times New Roman"/>
          <w:iCs/>
          <w:sz w:val="24"/>
          <w:szCs w:val="24"/>
        </w:rPr>
        <w:t>»</w:t>
      </w:r>
    </w:p>
    <w:tbl>
      <w:tblPr>
        <w:tblStyle w:val="a8"/>
        <w:tblW w:w="9747" w:type="dxa"/>
        <w:jc w:val="center"/>
        <w:tblLayout w:type="fixed"/>
        <w:tblLook w:val="04A0"/>
      </w:tblPr>
      <w:tblGrid>
        <w:gridCol w:w="2518"/>
        <w:gridCol w:w="1843"/>
        <w:gridCol w:w="1701"/>
        <w:gridCol w:w="1843"/>
        <w:gridCol w:w="1842"/>
      </w:tblGrid>
      <w:tr w:rsidR="00F92BD2" w:rsidRPr="00915456" w:rsidTr="007A2976">
        <w:trPr>
          <w:trHeight w:val="480"/>
          <w:jc w:val="center"/>
        </w:trPr>
        <w:tc>
          <w:tcPr>
            <w:tcW w:w="2518" w:type="dxa"/>
            <w:vMerge w:val="restart"/>
          </w:tcPr>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организации </w:t>
            </w:r>
          </w:p>
        </w:tc>
        <w:tc>
          <w:tcPr>
            <w:tcW w:w="3544" w:type="dxa"/>
            <w:gridSpan w:val="2"/>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Младший возраст</w:t>
            </w:r>
          </w:p>
        </w:tc>
        <w:tc>
          <w:tcPr>
            <w:tcW w:w="3685" w:type="dxa"/>
            <w:gridSpan w:val="2"/>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Старший возраст</w:t>
            </w:r>
          </w:p>
        </w:tc>
      </w:tr>
      <w:tr w:rsidR="00F92BD2" w:rsidRPr="00915456" w:rsidTr="007A2976">
        <w:trPr>
          <w:trHeight w:val="480"/>
          <w:jc w:val="center"/>
        </w:trPr>
        <w:tc>
          <w:tcPr>
            <w:tcW w:w="2518"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3" w:type="dxa"/>
            <w:tcBorders>
              <w:righ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Младшие группы</w:t>
            </w:r>
          </w:p>
        </w:tc>
        <w:tc>
          <w:tcPr>
            <w:tcW w:w="1701" w:type="dxa"/>
            <w:tcBorders>
              <w:lef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Средняя группа </w:t>
            </w:r>
          </w:p>
        </w:tc>
        <w:tc>
          <w:tcPr>
            <w:tcW w:w="1843" w:type="dxa"/>
            <w:tcBorders>
              <w:righ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Старшая группа</w:t>
            </w:r>
          </w:p>
        </w:tc>
        <w:tc>
          <w:tcPr>
            <w:tcW w:w="1842" w:type="dxa"/>
            <w:tcBorders>
              <w:lef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Подготовительная группа</w:t>
            </w:r>
          </w:p>
        </w:tc>
      </w:tr>
      <w:tr w:rsidR="00F92BD2" w:rsidRPr="00915456" w:rsidTr="007A2976">
        <w:trPr>
          <w:trHeight w:val="4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Организованная деятельность </w:t>
            </w:r>
          </w:p>
        </w:tc>
        <w:tc>
          <w:tcPr>
            <w:tcW w:w="1843" w:type="dxa"/>
            <w:tcBorders>
              <w:righ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p>
        </w:tc>
        <w:tc>
          <w:tcPr>
            <w:tcW w:w="1701" w:type="dxa"/>
            <w:tcBorders>
              <w:lef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3" w:type="dxa"/>
            <w:tcBorders>
              <w:righ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2" w:type="dxa"/>
            <w:tcBorders>
              <w:left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7A2976">
        <w:trPr>
          <w:trHeight w:val="4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Утренняя гимнастика</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6-8 минут</w:t>
            </w:r>
          </w:p>
        </w:tc>
        <w:tc>
          <w:tcPr>
            <w:tcW w:w="170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6-8 минут</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8- 10 минут</w:t>
            </w:r>
          </w:p>
        </w:tc>
        <w:tc>
          <w:tcPr>
            <w:tcW w:w="1842"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10- 12 минут</w:t>
            </w:r>
          </w:p>
        </w:tc>
      </w:tr>
      <w:tr w:rsidR="00F92BD2" w:rsidRPr="00915456" w:rsidTr="007A2976">
        <w:trPr>
          <w:trHeight w:val="4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Дозированный бег</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170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3-4 минуты</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5-6 минут</w:t>
            </w:r>
          </w:p>
        </w:tc>
        <w:tc>
          <w:tcPr>
            <w:tcW w:w="1842"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7-8 минут</w:t>
            </w:r>
          </w:p>
        </w:tc>
      </w:tr>
      <w:tr w:rsidR="00F92BD2" w:rsidRPr="00915456" w:rsidTr="007A2976">
        <w:trPr>
          <w:trHeight w:val="4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Упражнения после дневного сна</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5- 10 минут</w:t>
            </w:r>
          </w:p>
        </w:tc>
        <w:tc>
          <w:tcPr>
            <w:tcW w:w="170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5- 10 минут</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5- 10 минут</w:t>
            </w:r>
          </w:p>
        </w:tc>
        <w:tc>
          <w:tcPr>
            <w:tcW w:w="1842"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5- 10 минут</w:t>
            </w:r>
          </w:p>
        </w:tc>
      </w:tr>
      <w:tr w:rsidR="00F92BD2" w:rsidRPr="00915456" w:rsidTr="007A2976">
        <w:trPr>
          <w:trHeight w:val="4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Подвижные игры</w:t>
            </w:r>
          </w:p>
        </w:tc>
        <w:tc>
          <w:tcPr>
            <w:tcW w:w="7229" w:type="dxa"/>
            <w:gridSpan w:val="4"/>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 менее 2-4 раз в день</w:t>
            </w:r>
          </w:p>
        </w:tc>
      </w:tr>
      <w:tr w:rsidR="00F92BD2" w:rsidRPr="00915456" w:rsidTr="007A2976">
        <w:trPr>
          <w:trHeight w:val="464"/>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Спортивные игры</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5386" w:type="dxa"/>
            <w:gridSpan w:val="3"/>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Целенаправленное обучение педагогом не реже 1 раза в неделю</w:t>
            </w:r>
          </w:p>
        </w:tc>
      </w:tr>
      <w:tr w:rsidR="00F92BD2" w:rsidRPr="00915456" w:rsidTr="007A2976">
        <w:trPr>
          <w:trHeight w:val="494"/>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Спортивные упражнения</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170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8-12 минут</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8-15 минут</w:t>
            </w:r>
          </w:p>
        </w:tc>
        <w:tc>
          <w:tcPr>
            <w:tcW w:w="1842"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8-15 минут</w:t>
            </w:r>
          </w:p>
        </w:tc>
      </w:tr>
      <w:tr w:rsidR="00F92BD2" w:rsidRPr="00915456" w:rsidTr="007A2976">
        <w:trPr>
          <w:trHeight w:val="255"/>
          <w:jc w:val="center"/>
        </w:trPr>
        <w:tc>
          <w:tcPr>
            <w:tcW w:w="2518" w:type="dxa"/>
            <w:vMerge w:val="restart"/>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Физкультурные упражнения на прогулке</w:t>
            </w:r>
          </w:p>
        </w:tc>
        <w:tc>
          <w:tcPr>
            <w:tcW w:w="7229" w:type="dxa"/>
            <w:gridSpan w:val="4"/>
            <w:tcBorders>
              <w:bottom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Ежедневно с подгруппами</w:t>
            </w:r>
          </w:p>
        </w:tc>
      </w:tr>
      <w:tr w:rsidR="00F92BD2" w:rsidRPr="00915456" w:rsidTr="007A2976">
        <w:trPr>
          <w:trHeight w:val="225"/>
          <w:jc w:val="center"/>
        </w:trPr>
        <w:tc>
          <w:tcPr>
            <w:tcW w:w="2518"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5-10 мин </w:t>
            </w:r>
          </w:p>
        </w:tc>
        <w:tc>
          <w:tcPr>
            <w:tcW w:w="1701"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10-12 мин </w:t>
            </w: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10-15 минут </w:t>
            </w:r>
          </w:p>
        </w:tc>
        <w:tc>
          <w:tcPr>
            <w:tcW w:w="1842"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10-15 минут </w:t>
            </w:r>
          </w:p>
        </w:tc>
      </w:tr>
      <w:tr w:rsidR="00F92BD2" w:rsidRPr="00915456" w:rsidTr="007A2976">
        <w:trPr>
          <w:trHeight w:val="210"/>
          <w:jc w:val="center"/>
        </w:trPr>
        <w:tc>
          <w:tcPr>
            <w:tcW w:w="2518" w:type="dxa"/>
            <w:vMerge w:val="restart"/>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Спортивные развлечения</w:t>
            </w:r>
          </w:p>
        </w:tc>
        <w:tc>
          <w:tcPr>
            <w:tcW w:w="7229" w:type="dxa"/>
            <w:gridSpan w:val="4"/>
            <w:tcBorders>
              <w:bottom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месяц</w:t>
            </w:r>
          </w:p>
        </w:tc>
      </w:tr>
      <w:tr w:rsidR="00F92BD2" w:rsidRPr="00915456" w:rsidTr="007A2976">
        <w:trPr>
          <w:trHeight w:val="270"/>
          <w:jc w:val="center"/>
        </w:trPr>
        <w:tc>
          <w:tcPr>
            <w:tcW w:w="2518"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15 минут </w:t>
            </w:r>
          </w:p>
        </w:tc>
        <w:tc>
          <w:tcPr>
            <w:tcW w:w="1701"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20 минут </w:t>
            </w: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30 минут </w:t>
            </w:r>
          </w:p>
        </w:tc>
        <w:tc>
          <w:tcPr>
            <w:tcW w:w="1842"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30- 40 минут </w:t>
            </w:r>
          </w:p>
        </w:tc>
      </w:tr>
      <w:tr w:rsidR="00F92BD2" w:rsidRPr="00915456" w:rsidTr="007A2976">
        <w:trPr>
          <w:trHeight w:val="225"/>
          <w:jc w:val="center"/>
        </w:trPr>
        <w:tc>
          <w:tcPr>
            <w:tcW w:w="2518" w:type="dxa"/>
            <w:vMerge w:val="restart"/>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Спортивные праздники</w:t>
            </w:r>
          </w:p>
        </w:tc>
        <w:tc>
          <w:tcPr>
            <w:tcW w:w="7229" w:type="dxa"/>
            <w:gridSpan w:val="4"/>
            <w:tcBorders>
              <w:bottom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2- 3 раза в год</w:t>
            </w:r>
          </w:p>
        </w:tc>
      </w:tr>
      <w:tr w:rsidR="00F92BD2" w:rsidRPr="00915456" w:rsidTr="007A2976">
        <w:trPr>
          <w:trHeight w:val="255"/>
          <w:jc w:val="center"/>
        </w:trPr>
        <w:tc>
          <w:tcPr>
            <w:tcW w:w="2518" w:type="dxa"/>
            <w:vMerge/>
          </w:tcPr>
          <w:p w:rsidR="00F92BD2" w:rsidRPr="00915456" w:rsidRDefault="00F92BD2" w:rsidP="00915456">
            <w:pPr>
              <w:pStyle w:val="a9"/>
              <w:spacing w:line="276" w:lineRule="auto"/>
              <w:jc w:val="both"/>
              <w:rPr>
                <w:rFonts w:ascii="Times New Roman" w:hAnsi="Times New Roman" w:cs="Times New Roman"/>
                <w:sz w:val="24"/>
                <w:szCs w:val="24"/>
              </w:rPr>
            </w:pP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15 минут </w:t>
            </w:r>
          </w:p>
        </w:tc>
        <w:tc>
          <w:tcPr>
            <w:tcW w:w="1701"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20 минут </w:t>
            </w:r>
          </w:p>
        </w:tc>
        <w:tc>
          <w:tcPr>
            <w:tcW w:w="1843"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30 минут </w:t>
            </w:r>
          </w:p>
        </w:tc>
        <w:tc>
          <w:tcPr>
            <w:tcW w:w="1842" w:type="dxa"/>
            <w:tcBorders>
              <w:top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40 минут </w:t>
            </w:r>
          </w:p>
        </w:tc>
      </w:tr>
      <w:tr w:rsidR="00F92BD2" w:rsidRPr="00915456" w:rsidTr="007A2976">
        <w:trPr>
          <w:trHeight w:val="239"/>
          <w:jc w:val="center"/>
        </w:trPr>
        <w:tc>
          <w:tcPr>
            <w:tcW w:w="2518" w:type="dxa"/>
            <w:vMerge w:val="restart"/>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День здоровья</w:t>
            </w:r>
          </w:p>
        </w:tc>
        <w:tc>
          <w:tcPr>
            <w:tcW w:w="7229" w:type="dxa"/>
            <w:gridSpan w:val="4"/>
            <w:tcBorders>
              <w:bottom w:val="single" w:sz="4" w:space="0" w:color="auto"/>
            </w:tcBorders>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 реже 1 раза в квартал</w:t>
            </w:r>
          </w:p>
        </w:tc>
      </w:tr>
      <w:tr w:rsidR="007A2976" w:rsidRPr="00915456" w:rsidTr="007A2976">
        <w:trPr>
          <w:trHeight w:val="240"/>
          <w:jc w:val="center"/>
        </w:trPr>
        <w:tc>
          <w:tcPr>
            <w:tcW w:w="2518" w:type="dxa"/>
            <w:vMerge/>
          </w:tcPr>
          <w:p w:rsidR="007A2976" w:rsidRPr="00915456" w:rsidRDefault="007A2976" w:rsidP="00915456">
            <w:pPr>
              <w:pStyle w:val="a9"/>
              <w:spacing w:line="276" w:lineRule="auto"/>
              <w:jc w:val="both"/>
              <w:rPr>
                <w:rFonts w:ascii="Times New Roman" w:hAnsi="Times New Roman" w:cs="Times New Roman"/>
                <w:sz w:val="24"/>
                <w:szCs w:val="24"/>
              </w:rPr>
            </w:pPr>
          </w:p>
        </w:tc>
        <w:tc>
          <w:tcPr>
            <w:tcW w:w="7229" w:type="dxa"/>
            <w:gridSpan w:val="4"/>
            <w:tcBorders>
              <w:top w:val="single" w:sz="4" w:space="0" w:color="auto"/>
            </w:tcBorders>
          </w:tcPr>
          <w:p w:rsidR="007A2976" w:rsidRPr="00915456" w:rsidRDefault="007A2976"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день в месяц </w:t>
            </w:r>
          </w:p>
        </w:tc>
      </w:tr>
      <w:tr w:rsidR="00F92BD2" w:rsidRPr="00915456" w:rsidTr="007A2976">
        <w:trPr>
          <w:trHeight w:val="280"/>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Неделя здоровья</w:t>
            </w:r>
          </w:p>
        </w:tc>
        <w:tc>
          <w:tcPr>
            <w:tcW w:w="7229" w:type="dxa"/>
            <w:gridSpan w:val="4"/>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Не реже 1 раза в квартал</w:t>
            </w:r>
          </w:p>
        </w:tc>
      </w:tr>
      <w:tr w:rsidR="00F92BD2" w:rsidRPr="00915456" w:rsidTr="007A2976">
        <w:trPr>
          <w:trHeight w:val="494"/>
          <w:jc w:val="center"/>
        </w:trPr>
        <w:tc>
          <w:tcPr>
            <w:tcW w:w="251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Самостоятельная двигательная деятельность</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c>
          <w:tcPr>
            <w:tcW w:w="170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c>
          <w:tcPr>
            <w:tcW w:w="184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c>
          <w:tcPr>
            <w:tcW w:w="1842"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bl>
    <w:p w:rsidR="00F92BD2" w:rsidRPr="00915456" w:rsidRDefault="00F92BD2" w:rsidP="00915456">
      <w:pPr>
        <w:pStyle w:val="a9"/>
        <w:spacing w:line="276" w:lineRule="auto"/>
        <w:jc w:val="both"/>
        <w:rPr>
          <w:rFonts w:ascii="Times New Roman" w:hAnsi="Times New Roman" w:cs="Times New Roman"/>
          <w:i/>
          <w:iCs/>
          <w:sz w:val="24"/>
          <w:szCs w:val="24"/>
        </w:rPr>
      </w:pPr>
    </w:p>
    <w:p w:rsidR="00F92BD2" w:rsidRPr="00915456" w:rsidRDefault="00925117" w:rsidP="00915456">
      <w:pPr>
        <w:pStyle w:val="a9"/>
        <w:spacing w:line="276" w:lineRule="auto"/>
        <w:jc w:val="both"/>
        <w:rPr>
          <w:rFonts w:ascii="Times New Roman" w:hAnsi="Times New Roman" w:cs="Times New Roman"/>
          <w:sz w:val="24"/>
          <w:szCs w:val="24"/>
        </w:rPr>
      </w:pPr>
      <w:r>
        <w:rPr>
          <w:rFonts w:ascii="Times New Roman" w:hAnsi="Times New Roman" w:cs="Times New Roman"/>
          <w:iCs/>
          <w:sz w:val="24"/>
          <w:szCs w:val="24"/>
        </w:rPr>
        <w:t>МОДЕЛЬ ДВИГАТЕЛЬНОГО РЕЖИМА в МБДОУ детский сад «Солнышко</w:t>
      </w:r>
      <w:r w:rsidR="00F92BD2" w:rsidRPr="00915456">
        <w:rPr>
          <w:rFonts w:ascii="Times New Roman" w:hAnsi="Times New Roman" w:cs="Times New Roman"/>
          <w:iCs/>
          <w:sz w:val="24"/>
          <w:szCs w:val="24"/>
        </w:rPr>
        <w:t>»</w:t>
      </w:r>
    </w:p>
    <w:tbl>
      <w:tblPr>
        <w:tblStyle w:val="a8"/>
        <w:tblW w:w="9747" w:type="dxa"/>
        <w:jc w:val="center"/>
        <w:tblLayout w:type="fixed"/>
        <w:tblLook w:val="04A0"/>
      </w:tblPr>
      <w:tblGrid>
        <w:gridCol w:w="534"/>
        <w:gridCol w:w="2976"/>
        <w:gridCol w:w="6237"/>
      </w:tblGrid>
      <w:tr w:rsidR="00F92BD2" w:rsidRPr="00915456" w:rsidTr="00915456">
        <w:trPr>
          <w:jc w:val="center"/>
        </w:trPr>
        <w:tc>
          <w:tcPr>
            <w:tcW w:w="534" w:type="dxa"/>
          </w:tcPr>
          <w:tbl>
            <w:tblPr>
              <w:tblW w:w="0" w:type="auto"/>
              <w:tblBorders>
                <w:top w:val="nil"/>
                <w:left w:val="nil"/>
                <w:bottom w:val="nil"/>
                <w:right w:val="nil"/>
              </w:tblBorders>
              <w:tblLayout w:type="fixed"/>
              <w:tblLook w:val="0000"/>
            </w:tblPr>
            <w:tblGrid>
              <w:gridCol w:w="448"/>
              <w:gridCol w:w="236"/>
            </w:tblGrid>
            <w:tr w:rsidR="00F92BD2" w:rsidRPr="00915456" w:rsidTr="00915456">
              <w:trPr>
                <w:trHeight w:val="107"/>
              </w:trPr>
              <w:tc>
                <w:tcPr>
                  <w:tcW w:w="44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2976" w:type="dxa"/>
          </w:tcPr>
          <w:tbl>
            <w:tblPr>
              <w:tblW w:w="0" w:type="auto"/>
              <w:tblBorders>
                <w:top w:val="nil"/>
                <w:left w:val="nil"/>
                <w:bottom w:val="nil"/>
                <w:right w:val="nil"/>
              </w:tblBorders>
              <w:tblLayout w:type="fixed"/>
              <w:tblLook w:val="0000"/>
            </w:tblPr>
            <w:tblGrid>
              <w:gridCol w:w="2383"/>
            </w:tblGrid>
            <w:tr w:rsidR="00F92BD2" w:rsidRPr="00915456" w:rsidTr="00915456">
              <w:trPr>
                <w:trHeight w:val="107"/>
              </w:trPr>
              <w:tc>
                <w:tcPr>
                  <w:tcW w:w="238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Формы организации </w:t>
                  </w:r>
                </w:p>
              </w:tc>
            </w:tr>
          </w:tbl>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6237"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Особенности организации</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Утренняя гимнастика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на открытом воздухе или в зале, длительность- 10- 12 минут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2</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Двигательная разминка во время перерыва между занятиями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в течение 7- 8 минут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3</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Динамические паузы во время ОД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в зависимости от вида и содержания занятий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4</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Подвижные игры и физические упражнения на прогулке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с учетом уровней двигательной активности (ДА) детей, длительность 12-15 минут.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5</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Индивидуальная работа </w:t>
            </w:r>
            <w:r w:rsidRPr="00915456">
              <w:rPr>
                <w:rFonts w:ascii="Times New Roman" w:hAnsi="Times New Roman" w:cs="Times New Roman"/>
                <w:sz w:val="24"/>
                <w:szCs w:val="24"/>
              </w:rPr>
              <w:lastRenderedPageBreak/>
              <w:t xml:space="preserve">по развитию движений на прогулке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 xml:space="preserve">Ежедневно во время прогулки, длительность- 12- 15 мин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lastRenderedPageBreak/>
              <w:t>6</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Прогулк</w:t>
            </w:r>
            <w:proofErr w:type="gramStart"/>
            <w:r w:rsidRPr="00915456">
              <w:rPr>
                <w:rFonts w:ascii="Times New Roman" w:hAnsi="Times New Roman" w:cs="Times New Roman"/>
                <w:sz w:val="24"/>
                <w:szCs w:val="24"/>
              </w:rPr>
              <w:t>и-</w:t>
            </w:r>
            <w:proofErr w:type="gramEnd"/>
            <w:r w:rsidRPr="00915456">
              <w:rPr>
                <w:rFonts w:ascii="Times New Roman" w:hAnsi="Times New Roman" w:cs="Times New Roman"/>
                <w:sz w:val="24"/>
                <w:szCs w:val="24"/>
              </w:rPr>
              <w:t xml:space="preserve"> походы в лес или парк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1- 3 раза в квартал, во время, отведенное для физкультурного занятия, организованных игр и упражнений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7</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Оздоровительный бег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раза в неделю, подгруппами по 5- 7 человек во время утренней прогулки, длительность - 3-7 мин.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8</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Гимнастика после дневного сна в сочетании с контрастными воздушными ваннами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по мере пробуждения и подъема детей, длительность - не более 10 мин.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9</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ОД по физической культуре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 раза в неделю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Длительность- 15- 30 минут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10</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Самостоятельная двигательная деятельность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под руководством воспитателя, продолжительность зависит от индивидуальных особенностей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11</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Физкультурн</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спортивные праздники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 раза в год (последняя неделя квартала)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12</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Неделя здоровья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раза в квартал на воздухе совместно со сверстниками одно</w:t>
            </w:r>
            <w:proofErr w:type="gramStart"/>
            <w:r w:rsidRPr="00915456">
              <w:rPr>
                <w:rFonts w:ascii="Times New Roman" w:hAnsi="Times New Roman" w:cs="Times New Roman"/>
                <w:sz w:val="24"/>
                <w:szCs w:val="24"/>
              </w:rPr>
              <w:t>й-</w:t>
            </w:r>
            <w:proofErr w:type="gramEnd"/>
            <w:r w:rsidRPr="00915456">
              <w:rPr>
                <w:rFonts w:ascii="Times New Roman" w:hAnsi="Times New Roman" w:cs="Times New Roman"/>
                <w:sz w:val="24"/>
                <w:szCs w:val="24"/>
              </w:rPr>
              <w:t xml:space="preserve"> двух групп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13</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Физкультурный досуг, развлечение</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 в месяц</w:t>
            </w:r>
            <w:proofErr w:type="gramStart"/>
            <w:r w:rsidRPr="00915456">
              <w:rPr>
                <w:rFonts w:ascii="Times New Roman" w:hAnsi="Times New Roman" w:cs="Times New Roman"/>
                <w:sz w:val="24"/>
                <w:szCs w:val="24"/>
              </w:rPr>
              <w:t xml:space="preserve"> ,</w:t>
            </w:r>
            <w:proofErr w:type="gramEnd"/>
            <w:r w:rsidRPr="00915456">
              <w:rPr>
                <w:rFonts w:ascii="Times New Roman" w:hAnsi="Times New Roman" w:cs="Times New Roman"/>
                <w:sz w:val="24"/>
                <w:szCs w:val="24"/>
              </w:rPr>
              <w:t xml:space="preserve"> внутри детского сада или совместно со сверстниками соседнего учреждения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14</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Игр</w:t>
            </w:r>
            <w:proofErr w:type="gramStart"/>
            <w:r w:rsidRPr="00915456">
              <w:rPr>
                <w:rFonts w:ascii="Times New Roman" w:hAnsi="Times New Roman" w:cs="Times New Roman"/>
                <w:sz w:val="24"/>
                <w:szCs w:val="24"/>
              </w:rPr>
              <w:t>ы-</w:t>
            </w:r>
            <w:proofErr w:type="gramEnd"/>
            <w:r w:rsidRPr="00915456">
              <w:rPr>
                <w:rFonts w:ascii="Times New Roman" w:hAnsi="Times New Roman" w:cs="Times New Roman"/>
                <w:sz w:val="24"/>
                <w:szCs w:val="24"/>
              </w:rPr>
              <w:t xml:space="preserve"> соревнования между возрастными группами или со школьниками начальных классов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раз в год в спортивном клубе или в школе микрорайона, длительность - не более 30 мин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15</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Совместная </w:t>
            </w:r>
            <w:proofErr w:type="spellStart"/>
            <w:r w:rsidRPr="00915456">
              <w:rPr>
                <w:rFonts w:ascii="Times New Roman" w:hAnsi="Times New Roman" w:cs="Times New Roman"/>
                <w:sz w:val="24"/>
                <w:szCs w:val="24"/>
              </w:rPr>
              <w:t>физкультурн</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оздоровительная работа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детского сада и семьи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 желанию родителей и детей не более 2 раза в неделю, длительность 25- 30 мин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16</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Физкультурные</w:t>
            </w:r>
            <w:proofErr w:type="gramEnd"/>
            <w:r w:rsidRPr="00915456">
              <w:rPr>
                <w:rFonts w:ascii="Times New Roman" w:hAnsi="Times New Roman" w:cs="Times New Roman"/>
                <w:sz w:val="24"/>
                <w:szCs w:val="24"/>
              </w:rPr>
              <w:t xml:space="preserve"> образовательная деятельность детей совместно с родителями в дошкольном учреждении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Определяется воспитателем по обоюдному желанию родителей, воспитателей и детей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17</w:t>
            </w:r>
          </w:p>
        </w:tc>
        <w:tc>
          <w:tcPr>
            <w:tcW w:w="2976"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Участие родителей в </w:t>
            </w:r>
            <w:proofErr w:type="spellStart"/>
            <w:r w:rsidRPr="00915456">
              <w:rPr>
                <w:rFonts w:ascii="Times New Roman" w:hAnsi="Times New Roman" w:cs="Times New Roman"/>
                <w:sz w:val="24"/>
                <w:szCs w:val="24"/>
              </w:rPr>
              <w:t>физкультурн</w:t>
            </w:r>
            <w:proofErr w:type="gramStart"/>
            <w:r w:rsidRPr="00915456">
              <w:rPr>
                <w:rFonts w:ascii="Times New Roman" w:hAnsi="Times New Roman" w:cs="Times New Roman"/>
                <w:sz w:val="24"/>
                <w:szCs w:val="24"/>
              </w:rPr>
              <w:t>о</w:t>
            </w:r>
            <w:proofErr w:type="spellEnd"/>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 xml:space="preserve"> оздоровительных, массовых мероприятиях детского сада </w:t>
            </w:r>
          </w:p>
        </w:tc>
        <w:tc>
          <w:tcPr>
            <w:tcW w:w="6237"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tc>
      </w:tr>
    </w:tbl>
    <w:p w:rsidR="00F92BD2" w:rsidRPr="00915456" w:rsidRDefault="00F92BD2" w:rsidP="00915456">
      <w:pPr>
        <w:pStyle w:val="a9"/>
        <w:spacing w:line="276" w:lineRule="auto"/>
        <w:jc w:val="both"/>
        <w:rPr>
          <w:rFonts w:ascii="Times New Roman" w:hAnsi="Times New Roman" w:cs="Times New Roman"/>
          <w:i/>
          <w:iCs/>
          <w:sz w:val="24"/>
          <w:szCs w:val="24"/>
        </w:rPr>
      </w:pPr>
    </w:p>
    <w:p w:rsidR="00F92BD2" w:rsidRDefault="00F92BD2" w:rsidP="00915456">
      <w:pPr>
        <w:pStyle w:val="a9"/>
        <w:spacing w:line="276" w:lineRule="auto"/>
        <w:jc w:val="both"/>
        <w:rPr>
          <w:rFonts w:ascii="Times New Roman" w:hAnsi="Times New Roman" w:cs="Times New Roman"/>
          <w:sz w:val="24"/>
          <w:szCs w:val="24"/>
        </w:rPr>
      </w:pPr>
    </w:p>
    <w:p w:rsidR="00925117" w:rsidRPr="00915456" w:rsidRDefault="00925117" w:rsidP="00915456">
      <w:pPr>
        <w:pStyle w:val="a9"/>
        <w:spacing w:line="276" w:lineRule="auto"/>
        <w:jc w:val="both"/>
        <w:rPr>
          <w:rFonts w:ascii="Times New Roman" w:hAnsi="Times New Roman" w:cs="Times New Roman"/>
          <w:sz w:val="24"/>
          <w:szCs w:val="24"/>
        </w:rPr>
      </w:pPr>
    </w:p>
    <w:p w:rsidR="007A2976" w:rsidRDefault="007A2976" w:rsidP="00707204">
      <w:pPr>
        <w:pStyle w:val="a9"/>
        <w:spacing w:line="276" w:lineRule="auto"/>
        <w:jc w:val="center"/>
        <w:rPr>
          <w:rFonts w:ascii="Times New Roman" w:hAnsi="Times New Roman" w:cs="Times New Roman"/>
          <w:sz w:val="24"/>
          <w:szCs w:val="24"/>
        </w:rPr>
      </w:pPr>
    </w:p>
    <w:p w:rsidR="00F92BD2" w:rsidRPr="00915456" w:rsidRDefault="00F92BD2" w:rsidP="00707204">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lastRenderedPageBreak/>
        <w:t>ЗДОРОВЬЕСБЕРЕГАЮЩИЕ ТЕХНОЛОГИИ,</w:t>
      </w:r>
    </w:p>
    <w:p w:rsidR="00F92BD2" w:rsidRPr="00915456" w:rsidRDefault="00F92BD2" w:rsidP="00707204">
      <w:pPr>
        <w:pStyle w:val="a9"/>
        <w:spacing w:line="276" w:lineRule="auto"/>
        <w:jc w:val="center"/>
        <w:rPr>
          <w:rFonts w:ascii="Times New Roman" w:hAnsi="Times New Roman" w:cs="Times New Roman"/>
          <w:sz w:val="24"/>
          <w:szCs w:val="24"/>
        </w:rPr>
      </w:pPr>
      <w:r w:rsidRPr="00915456">
        <w:rPr>
          <w:rFonts w:ascii="Times New Roman" w:hAnsi="Times New Roman" w:cs="Times New Roman"/>
          <w:sz w:val="24"/>
          <w:szCs w:val="24"/>
        </w:rPr>
        <w:t>ИСПОЛЬЗУЕМЫЕ</w:t>
      </w:r>
    </w:p>
    <w:p w:rsidR="00F92BD2" w:rsidRPr="00915456" w:rsidRDefault="003D0F66" w:rsidP="00707204">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в МБДОУ детский сад «Солнышко</w:t>
      </w:r>
      <w:r w:rsidR="00F92BD2" w:rsidRPr="00915456">
        <w:rPr>
          <w:rFonts w:ascii="Times New Roman" w:hAnsi="Times New Roman" w:cs="Times New Roman"/>
          <w:sz w:val="24"/>
          <w:szCs w:val="24"/>
        </w:rPr>
        <w:t>»</w:t>
      </w:r>
    </w:p>
    <w:tbl>
      <w:tblPr>
        <w:tblStyle w:val="a8"/>
        <w:tblW w:w="9180" w:type="dxa"/>
        <w:jc w:val="center"/>
        <w:tblLayout w:type="fixed"/>
        <w:tblLook w:val="04A0"/>
      </w:tblPr>
      <w:tblGrid>
        <w:gridCol w:w="534"/>
        <w:gridCol w:w="3685"/>
        <w:gridCol w:w="4961"/>
      </w:tblGrid>
      <w:tr w:rsidR="00F92BD2" w:rsidRPr="00915456" w:rsidTr="00915456">
        <w:trPr>
          <w:jc w:val="center"/>
        </w:trPr>
        <w:tc>
          <w:tcPr>
            <w:tcW w:w="534" w:type="dxa"/>
          </w:tcPr>
          <w:tbl>
            <w:tblPr>
              <w:tblW w:w="0" w:type="auto"/>
              <w:tblBorders>
                <w:top w:val="nil"/>
                <w:left w:val="nil"/>
                <w:bottom w:val="nil"/>
                <w:right w:val="nil"/>
              </w:tblBorders>
              <w:tblLayout w:type="fixed"/>
              <w:tblLook w:val="0000"/>
            </w:tblPr>
            <w:tblGrid>
              <w:gridCol w:w="538"/>
              <w:gridCol w:w="236"/>
              <w:gridCol w:w="236"/>
            </w:tblGrid>
            <w:tr w:rsidR="00F92BD2" w:rsidRPr="00915456" w:rsidTr="00915456">
              <w:trPr>
                <w:trHeight w:val="148"/>
              </w:trPr>
              <w:tc>
                <w:tcPr>
                  <w:tcW w:w="538"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w:t>
                  </w: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222" w:type="dxa"/>
                </w:tcPr>
                <w:p w:rsidR="00F92BD2" w:rsidRPr="00915456" w:rsidRDefault="00F92BD2" w:rsidP="00915456">
                  <w:pPr>
                    <w:pStyle w:val="a9"/>
                    <w:spacing w:line="276" w:lineRule="auto"/>
                    <w:jc w:val="both"/>
                    <w:rPr>
                      <w:rFonts w:ascii="Times New Roman"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iCs/>
                <w:sz w:val="24"/>
                <w:szCs w:val="24"/>
              </w:rPr>
            </w:pPr>
          </w:p>
        </w:tc>
        <w:tc>
          <w:tcPr>
            <w:tcW w:w="3685"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Виды</w:t>
            </w:r>
          </w:p>
        </w:tc>
        <w:tc>
          <w:tcPr>
            <w:tcW w:w="4961"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Особенности организации</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1</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sz w:val="24"/>
                <w:szCs w:val="24"/>
              </w:rPr>
              <w:t xml:space="preserve">Медико-профилактические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1.1</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 xml:space="preserve">Закаливание </w:t>
            </w:r>
            <w:r w:rsidRPr="00915456">
              <w:rPr>
                <w:rFonts w:ascii="Times New Roman" w:hAnsi="Times New Roman" w:cs="Times New Roman"/>
                <w:sz w:val="24"/>
                <w:szCs w:val="24"/>
              </w:rPr>
              <w:t xml:space="preserve">в соответствии с медицинскими показаниями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обширное умывание после дневного сна (мытье рук до локтя)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Дошкольные группы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обширное умывание после дневного сна (мытье рук до локтя)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Дошкольные группы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контрастное обливание ног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Средняя, старшая, подготовительная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сухое обтирание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Средняя, старшая, подготовительная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ходьба босиком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Все группы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облегченная одежда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Все группы 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1.2</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i/>
                <w:sz w:val="24"/>
                <w:szCs w:val="24"/>
              </w:rPr>
            </w:pPr>
            <w:r w:rsidRPr="00915456">
              <w:rPr>
                <w:rFonts w:ascii="Times New Roman" w:hAnsi="Times New Roman" w:cs="Times New Roman"/>
                <w:i/>
                <w:sz w:val="24"/>
                <w:szCs w:val="24"/>
              </w:rPr>
              <w:t xml:space="preserve">Профилактические  мероприятия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витаминотерапия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раза в год (осень, весна)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витаминизация 3-х блюд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употребление фитонцидов (лук, чеснок)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Осенне-зимний период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полоскание рта после еды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Cs/>
                <w:sz w:val="24"/>
                <w:szCs w:val="24"/>
              </w:rPr>
            </w:pPr>
            <w:r w:rsidRPr="00915456">
              <w:rPr>
                <w:rFonts w:ascii="Times New Roman" w:hAnsi="Times New Roman" w:cs="Times New Roman"/>
                <w:iCs/>
                <w:sz w:val="24"/>
                <w:szCs w:val="24"/>
              </w:rPr>
              <w:t>2.</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Медицинские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мониторинг здоровья воспитанников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В течение года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плановые медицинские осмотры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раза в год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антропометрические измерения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раза в год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профилактические прививки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По возрасту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3.</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Физкультурно-оздоровительные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коррегирующие</w:t>
            </w:r>
            <w:proofErr w:type="spellEnd"/>
            <w:r w:rsidRPr="00915456">
              <w:rPr>
                <w:rFonts w:ascii="Times New Roman" w:hAnsi="Times New Roman" w:cs="Times New Roman"/>
                <w:sz w:val="24"/>
                <w:szCs w:val="24"/>
              </w:rPr>
              <w:t xml:space="preserve"> упражнения (улучшение осанки, плоскостопие, зрение)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зрительная гимнастика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пальчиковая гимнастика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дыхательная гимнастика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3D0F66" w:rsidP="003D0F66">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элементы точечного массажа</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proofErr w:type="gramStart"/>
            <w:r w:rsidRPr="00915456">
              <w:rPr>
                <w:rFonts w:ascii="Times New Roman" w:hAnsi="Times New Roman" w:cs="Times New Roman"/>
                <w:sz w:val="24"/>
                <w:szCs w:val="24"/>
              </w:rPr>
              <w:t>средняя</w:t>
            </w:r>
            <w:proofErr w:type="gramEnd"/>
            <w:r w:rsidRPr="00915456">
              <w:rPr>
                <w:rFonts w:ascii="Times New Roman" w:hAnsi="Times New Roman" w:cs="Times New Roman"/>
                <w:sz w:val="24"/>
                <w:szCs w:val="24"/>
              </w:rPr>
              <w:t xml:space="preserve">, старшая, подготовительная, не реже 1 раза в неделю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динамические паузы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релаксация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 раза в неделю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музотерапия</w:t>
            </w:r>
            <w:proofErr w:type="spellEnd"/>
            <w:r w:rsidRPr="00915456">
              <w:rPr>
                <w:rFonts w:ascii="Times New Roman" w:hAnsi="Times New Roman" w:cs="Times New Roman"/>
                <w:sz w:val="24"/>
                <w:szCs w:val="24"/>
              </w:rPr>
              <w:t xml:space="preserve">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цветотерапия</w:t>
            </w:r>
            <w:proofErr w:type="spellEnd"/>
            <w:r w:rsidRPr="00915456">
              <w:rPr>
                <w:rFonts w:ascii="Times New Roman" w:hAnsi="Times New Roman" w:cs="Times New Roman"/>
                <w:sz w:val="24"/>
                <w:szCs w:val="24"/>
              </w:rPr>
              <w:t xml:space="preserve">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2-3 раза в неделю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lastRenderedPageBreak/>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proofErr w:type="spellStart"/>
            <w:r w:rsidRPr="00915456">
              <w:rPr>
                <w:rFonts w:ascii="Times New Roman" w:hAnsi="Times New Roman" w:cs="Times New Roman"/>
                <w:sz w:val="24"/>
                <w:szCs w:val="24"/>
              </w:rPr>
              <w:t>сказкотерапия</w:t>
            </w:r>
            <w:proofErr w:type="spellEnd"/>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ежедневно</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4.</w:t>
            </w:r>
          </w:p>
        </w:tc>
        <w:tc>
          <w:tcPr>
            <w:tcW w:w="8646" w:type="dxa"/>
            <w:gridSpan w:val="2"/>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Образовательные </w:t>
            </w:r>
          </w:p>
        </w:tc>
      </w:tr>
      <w:tr w:rsidR="00F92BD2" w:rsidRPr="00915456" w:rsidTr="00915456">
        <w:trPr>
          <w:jc w:val="center"/>
        </w:trPr>
        <w:tc>
          <w:tcPr>
            <w:tcW w:w="534" w:type="dxa"/>
          </w:tcPr>
          <w:p w:rsidR="00F92BD2" w:rsidRPr="00915456" w:rsidRDefault="00F92BD2" w:rsidP="00915456">
            <w:pPr>
              <w:pStyle w:val="a9"/>
              <w:spacing w:line="276" w:lineRule="auto"/>
              <w:jc w:val="both"/>
              <w:rPr>
                <w:rFonts w:ascii="Times New Roman" w:hAnsi="Times New Roman" w:cs="Times New Roman"/>
                <w:i/>
                <w:iCs/>
                <w:sz w:val="24"/>
                <w:szCs w:val="24"/>
              </w:rPr>
            </w:pPr>
            <w:r w:rsidRPr="00915456">
              <w:rPr>
                <w:rFonts w:ascii="Times New Roman" w:hAnsi="Times New Roman" w:cs="Times New Roman"/>
                <w:i/>
                <w:iCs/>
                <w:sz w:val="24"/>
                <w:szCs w:val="24"/>
              </w:rPr>
              <w:t>-</w:t>
            </w:r>
          </w:p>
        </w:tc>
        <w:tc>
          <w:tcPr>
            <w:tcW w:w="3685"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привитие культурно-гигиенических навыков </w:t>
            </w:r>
          </w:p>
        </w:tc>
        <w:tc>
          <w:tcPr>
            <w:tcW w:w="4961"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ежедневно </w:t>
            </w:r>
          </w:p>
        </w:tc>
      </w:tr>
    </w:tbl>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eastAsia="Calibri" w:hAnsi="Times New Roman" w:cs="Times New Roman"/>
          <w:sz w:val="24"/>
          <w:szCs w:val="24"/>
        </w:rPr>
        <w:t>Система закаливающих мероприятий</w:t>
      </w:r>
      <w:r w:rsidRPr="00915456">
        <w:rPr>
          <w:rFonts w:ascii="Times New Roman" w:hAnsi="Times New Roman" w:cs="Times New Roman"/>
          <w:sz w:val="24"/>
          <w:szCs w:val="24"/>
        </w:rPr>
        <w:t xml:space="preserve"> </w:t>
      </w:r>
      <w:r w:rsidRPr="00915456">
        <w:rPr>
          <w:rFonts w:ascii="Times New Roman" w:hAnsi="Times New Roman" w:cs="Times New Roman"/>
          <w:iCs/>
          <w:sz w:val="24"/>
          <w:szCs w:val="24"/>
        </w:rPr>
        <w:t>в</w:t>
      </w:r>
      <w:r w:rsidR="003D0F66">
        <w:rPr>
          <w:rFonts w:ascii="Times New Roman" w:hAnsi="Times New Roman" w:cs="Times New Roman"/>
          <w:iCs/>
          <w:sz w:val="24"/>
          <w:szCs w:val="24"/>
        </w:rPr>
        <w:t xml:space="preserve"> МБДОУ детский сад «Солнышко</w:t>
      </w:r>
      <w:r w:rsidRPr="00915456">
        <w:rPr>
          <w:rFonts w:ascii="Times New Roman" w:hAnsi="Times New Roman" w:cs="Times New Roman"/>
          <w:iCs/>
          <w:sz w:val="24"/>
          <w:szCs w:val="24"/>
        </w:rPr>
        <w:t>»</w:t>
      </w:r>
    </w:p>
    <w:tbl>
      <w:tblPr>
        <w:tblW w:w="1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951"/>
        <w:gridCol w:w="66"/>
        <w:gridCol w:w="1847"/>
        <w:gridCol w:w="83"/>
        <w:gridCol w:w="1809"/>
        <w:gridCol w:w="63"/>
        <w:gridCol w:w="2058"/>
        <w:gridCol w:w="7372"/>
      </w:tblGrid>
      <w:tr w:rsidR="00F92BD2" w:rsidRPr="00915456" w:rsidTr="003D0F66">
        <w:trPr>
          <w:gridAfter w:val="1"/>
          <w:wAfter w:w="7372" w:type="dxa"/>
          <w:trHeight w:val="338"/>
        </w:trPr>
        <w:tc>
          <w:tcPr>
            <w:tcW w:w="1903" w:type="dxa"/>
            <w:vMerge w:val="restart"/>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Содержание</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                                                    Возрастные группы</w:t>
            </w:r>
          </w:p>
        </w:tc>
      </w:tr>
      <w:tr w:rsidR="00F92BD2" w:rsidRPr="00915456" w:rsidTr="003D0F66">
        <w:trPr>
          <w:gridAfter w:val="1"/>
          <w:wAfter w:w="7372" w:type="dxa"/>
          <w:trHeight w:val="345"/>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1951"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2-я младшая</w:t>
            </w:r>
          </w:p>
        </w:tc>
        <w:tc>
          <w:tcPr>
            <w:tcW w:w="1913"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средняя</w:t>
            </w:r>
          </w:p>
        </w:tc>
        <w:tc>
          <w:tcPr>
            <w:tcW w:w="1955"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старшая</w:t>
            </w:r>
          </w:p>
        </w:tc>
        <w:tc>
          <w:tcPr>
            <w:tcW w:w="2058"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подготовительная</w:t>
            </w:r>
          </w:p>
        </w:tc>
      </w:tr>
      <w:tr w:rsidR="00F92BD2" w:rsidRPr="00915456" w:rsidTr="003D0F66">
        <w:trPr>
          <w:gridAfter w:val="1"/>
          <w:wAfter w:w="7372" w:type="dxa"/>
        </w:trPr>
        <w:tc>
          <w:tcPr>
            <w:tcW w:w="1903" w:type="dxa"/>
            <w:vMerge w:val="restart"/>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1.Элементы повседневного закаливания</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Воздушно – температурный режим:</w:t>
            </w:r>
          </w:p>
        </w:tc>
        <w:tc>
          <w:tcPr>
            <w:tcW w:w="7877" w:type="dxa"/>
            <w:gridSpan w:val="7"/>
            <w:tcBorders>
              <w:bottom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холодное время года допускаются колебания температуры воздуха в присутствии детей</w:t>
            </w:r>
          </w:p>
        </w:tc>
      </w:tr>
      <w:tr w:rsidR="00F92BD2" w:rsidRPr="00915456" w:rsidTr="003D0F66">
        <w:trPr>
          <w:gridAfter w:val="1"/>
          <w:wAfter w:w="7372" w:type="dxa"/>
          <w:trHeight w:val="375"/>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1951" w:type="dxa"/>
            <w:tcBorders>
              <w:top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От +21</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 до +19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13" w:type="dxa"/>
            <w:gridSpan w:val="2"/>
            <w:tcBorders>
              <w:top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От +20</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 до +18</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55" w:type="dxa"/>
            <w:gridSpan w:val="3"/>
            <w:tcBorders>
              <w:top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От +20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 до +18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2058" w:type="dxa"/>
            <w:tcBorders>
              <w:top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От +20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 до +18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Height w:val="378"/>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Обеспечивается рациональное сочетание температуры воздуха и одежды детей</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Одностороннее проветривание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 присутствии детей)</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холодное время года  –  кратковременно –    5-10мин</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Допускается снижение температуры до 1-2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Сквозное проветривание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(в отсутствии детей)</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холодное время года –  кратковременно –   5-10мин</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Критерием прекращения проветривания помещения является температура, сниженная на 2-3</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Утром перед приходом детей</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К моменту прихода детей температура воздуха восстанавливается до  </w:t>
            </w:r>
            <w:proofErr w:type="gramStart"/>
            <w:r w:rsidRPr="00915456">
              <w:rPr>
                <w:rFonts w:ascii="Times New Roman" w:eastAsia="Calibri" w:hAnsi="Times New Roman" w:cs="Times New Roman"/>
                <w:sz w:val="24"/>
                <w:szCs w:val="24"/>
              </w:rPr>
              <w:t>нормальной</w:t>
            </w:r>
            <w:proofErr w:type="gramEnd"/>
            <w:r w:rsidRPr="00915456">
              <w:rPr>
                <w:rFonts w:ascii="Times New Roman" w:eastAsia="Calibri" w:hAnsi="Times New Roman" w:cs="Times New Roman"/>
                <w:sz w:val="24"/>
                <w:szCs w:val="24"/>
              </w:rPr>
              <w:t>.</w:t>
            </w:r>
          </w:p>
        </w:tc>
      </w:tr>
      <w:tr w:rsidR="00F92BD2" w:rsidRPr="00915456" w:rsidTr="003D0F66">
        <w:trPr>
          <w:gridAfter w:val="1"/>
          <w:wAfter w:w="7372" w:type="dxa"/>
          <w:trHeight w:val="135"/>
        </w:trPr>
        <w:tc>
          <w:tcPr>
            <w:tcW w:w="1903" w:type="dxa"/>
            <w:vMerge w:val="restart"/>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Перед возвращением детей с дневной прогулки</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теплое время года проводится в течение всего периода отсутствия детей в помещении</w:t>
            </w:r>
          </w:p>
        </w:tc>
      </w:tr>
      <w:tr w:rsidR="00F92BD2" w:rsidRPr="00915456" w:rsidTr="003D0F66">
        <w:trPr>
          <w:gridAfter w:val="1"/>
          <w:wAfter w:w="7372" w:type="dxa"/>
          <w:trHeight w:val="405"/>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1951"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+21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13"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55"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2058"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Height w:val="567"/>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Во время дневного сна</w:t>
            </w:r>
          </w:p>
        </w:tc>
        <w:tc>
          <w:tcPr>
            <w:tcW w:w="1951"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+19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13"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+19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55"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+19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2058"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+19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2. Воздушные ванны</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Прием детей на воздухе</w:t>
            </w:r>
          </w:p>
        </w:tc>
        <w:tc>
          <w:tcPr>
            <w:tcW w:w="1951"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Не ниже 0</w:t>
            </w:r>
            <w:r w:rsidRPr="00915456">
              <w:rPr>
                <w:rFonts w:ascii="Times New Roman" w:eastAsia="Calibri" w:hAnsi="Times New Roman" w:cs="Times New Roman"/>
                <w:sz w:val="24"/>
                <w:szCs w:val="24"/>
                <w:vertAlign w:val="superscript"/>
              </w:rPr>
              <w:t>о</w:t>
            </w:r>
            <w:r w:rsidRPr="00915456">
              <w:rPr>
                <w:rFonts w:ascii="Times New Roman" w:eastAsia="Calibri" w:hAnsi="Times New Roman" w:cs="Times New Roman"/>
                <w:sz w:val="24"/>
                <w:szCs w:val="24"/>
              </w:rPr>
              <w:t>С</w:t>
            </w:r>
          </w:p>
        </w:tc>
        <w:tc>
          <w:tcPr>
            <w:tcW w:w="1913"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Не ниже 0</w:t>
            </w:r>
            <w:r w:rsidRPr="00915456">
              <w:rPr>
                <w:rFonts w:ascii="Times New Roman" w:eastAsia="Calibri" w:hAnsi="Times New Roman" w:cs="Times New Roman"/>
                <w:sz w:val="24"/>
                <w:szCs w:val="24"/>
                <w:vertAlign w:val="superscript"/>
              </w:rPr>
              <w:t>о</w:t>
            </w:r>
            <w:r w:rsidRPr="00915456">
              <w:rPr>
                <w:rFonts w:ascii="Times New Roman" w:eastAsia="Calibri" w:hAnsi="Times New Roman" w:cs="Times New Roman"/>
                <w:sz w:val="24"/>
                <w:szCs w:val="24"/>
              </w:rPr>
              <w:t>С</w:t>
            </w:r>
          </w:p>
        </w:tc>
        <w:tc>
          <w:tcPr>
            <w:tcW w:w="1955"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Не ниже 0</w:t>
            </w:r>
            <w:r w:rsidRPr="00915456">
              <w:rPr>
                <w:rFonts w:ascii="Times New Roman" w:eastAsia="Calibri" w:hAnsi="Times New Roman" w:cs="Times New Roman"/>
                <w:sz w:val="24"/>
                <w:szCs w:val="24"/>
                <w:vertAlign w:val="superscript"/>
              </w:rPr>
              <w:t>о</w:t>
            </w:r>
            <w:r w:rsidRPr="00915456">
              <w:rPr>
                <w:rFonts w:ascii="Times New Roman" w:eastAsia="Calibri" w:hAnsi="Times New Roman" w:cs="Times New Roman"/>
                <w:sz w:val="24"/>
                <w:szCs w:val="24"/>
              </w:rPr>
              <w:t>С</w:t>
            </w:r>
          </w:p>
        </w:tc>
        <w:tc>
          <w:tcPr>
            <w:tcW w:w="2058"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Не ниже 0</w:t>
            </w:r>
            <w:r w:rsidRPr="00915456">
              <w:rPr>
                <w:rFonts w:ascii="Times New Roman" w:eastAsia="Calibri" w:hAnsi="Times New Roman" w:cs="Times New Roman"/>
                <w:sz w:val="24"/>
                <w:szCs w:val="24"/>
                <w:vertAlign w:val="superscript"/>
              </w:rPr>
              <w:t>о</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Утренняя гимнастика</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В холодное время года проводится ежедневно в группе, одежда облегченная   -    +18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теплое время года  -   на участке детского сада</w:t>
            </w:r>
          </w:p>
        </w:tc>
      </w:tr>
      <w:tr w:rsidR="00F92BD2" w:rsidRPr="00915456" w:rsidTr="003D0F66">
        <w:trPr>
          <w:gridAfter w:val="1"/>
          <w:wAfter w:w="7372" w:type="dxa"/>
          <w:trHeight w:val="270"/>
        </w:trPr>
        <w:tc>
          <w:tcPr>
            <w:tcW w:w="1903" w:type="dxa"/>
            <w:vMerge w:val="restart"/>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Физкультурные занятия</w:t>
            </w:r>
          </w:p>
        </w:tc>
        <w:tc>
          <w:tcPr>
            <w:tcW w:w="2017" w:type="dxa"/>
            <w:gridSpan w:val="2"/>
            <w:tcBorders>
              <w:bottom w:val="single" w:sz="4" w:space="0" w:color="auto"/>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   +18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30" w:type="dxa"/>
            <w:gridSpan w:val="2"/>
            <w:tcBorders>
              <w:bottom w:val="single" w:sz="4" w:space="0" w:color="auto"/>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809" w:type="dxa"/>
            <w:tcBorders>
              <w:bottom w:val="single" w:sz="4" w:space="0" w:color="auto"/>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2121" w:type="dxa"/>
            <w:gridSpan w:val="2"/>
            <w:tcBorders>
              <w:bottom w:val="single" w:sz="4" w:space="0" w:color="auto"/>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+18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С                </w:t>
            </w:r>
          </w:p>
        </w:tc>
      </w:tr>
      <w:tr w:rsidR="00F92BD2" w:rsidRPr="00915456" w:rsidTr="003D0F66">
        <w:trPr>
          <w:gridAfter w:val="1"/>
          <w:wAfter w:w="7372" w:type="dxa"/>
          <w:trHeight w:val="511"/>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Одно занятие в группе. Форма спортивная.</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Одно занятие  на воздухе.  Одежда облегченная.</w:t>
            </w:r>
          </w:p>
        </w:tc>
      </w:tr>
      <w:tr w:rsidR="00F92BD2" w:rsidRPr="00915456" w:rsidTr="003D0F66">
        <w:trPr>
          <w:gridAfter w:val="1"/>
          <w:wAfter w:w="7372" w:type="dxa"/>
          <w:trHeight w:val="300"/>
        </w:trPr>
        <w:tc>
          <w:tcPr>
            <w:tcW w:w="1903" w:type="dxa"/>
            <w:vMerge w:val="restart"/>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Прогулка</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Одежда и обувь соответствует метеорологическим условиям в холодное время года</w:t>
            </w:r>
          </w:p>
        </w:tc>
      </w:tr>
      <w:tr w:rsidR="00F92BD2" w:rsidRPr="00915456" w:rsidTr="003D0F66">
        <w:trPr>
          <w:gridAfter w:val="1"/>
          <w:wAfter w:w="7372" w:type="dxa"/>
          <w:trHeight w:val="150"/>
        </w:trPr>
        <w:tc>
          <w:tcPr>
            <w:tcW w:w="1903" w:type="dxa"/>
            <w:vMerge/>
          </w:tcPr>
          <w:p w:rsidR="00F92BD2" w:rsidRPr="00915456" w:rsidRDefault="00F92BD2" w:rsidP="00915456">
            <w:pPr>
              <w:pStyle w:val="a9"/>
              <w:spacing w:line="276" w:lineRule="auto"/>
              <w:jc w:val="both"/>
              <w:rPr>
                <w:rFonts w:ascii="Times New Roman" w:eastAsia="Calibri" w:hAnsi="Times New Roman" w:cs="Times New Roman"/>
                <w:sz w:val="24"/>
                <w:szCs w:val="24"/>
              </w:rPr>
            </w:pPr>
          </w:p>
        </w:tc>
        <w:tc>
          <w:tcPr>
            <w:tcW w:w="2017"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-5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930"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-5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1809"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c>
          <w:tcPr>
            <w:tcW w:w="2121" w:type="dxa"/>
            <w:gridSpan w:val="2"/>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-10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Хождение </w:t>
            </w:r>
            <w:r w:rsidRPr="00915456">
              <w:rPr>
                <w:rFonts w:ascii="Times New Roman" w:eastAsia="Calibri" w:hAnsi="Times New Roman" w:cs="Times New Roman"/>
                <w:sz w:val="24"/>
                <w:szCs w:val="24"/>
              </w:rPr>
              <w:lastRenderedPageBreak/>
              <w:t>босиком</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lastRenderedPageBreak/>
              <w:t xml:space="preserve">Ежедневно в теплое время года при температуре воздуха от +20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 xml:space="preserve">С  и </w:t>
            </w:r>
            <w:r w:rsidRPr="00915456">
              <w:rPr>
                <w:rFonts w:ascii="Times New Roman" w:eastAsia="Calibri" w:hAnsi="Times New Roman" w:cs="Times New Roman"/>
                <w:sz w:val="24"/>
                <w:szCs w:val="24"/>
              </w:rPr>
              <w:lastRenderedPageBreak/>
              <w:t>выше</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 холодное время года в помещении на физкультурном занятии при соблюдении нормативных температур, но не менее  +18</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lastRenderedPageBreak/>
              <w:t>Дневной сон</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Обеспечивается состояние теплового комфорта, соответствие одежды; </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Температура воздуха  в помещении не менее +1</w:t>
            </w:r>
          </w:p>
          <w:p w:rsidR="00F92BD2" w:rsidRPr="00915456" w:rsidRDefault="00F92BD2" w:rsidP="00915456">
            <w:pPr>
              <w:pStyle w:val="a9"/>
              <w:spacing w:line="276" w:lineRule="auto"/>
              <w:jc w:val="both"/>
              <w:rPr>
                <w:rFonts w:ascii="Times New Roman" w:eastAsia="Calibri" w:hAnsi="Times New Roman" w:cs="Times New Roman"/>
                <w:sz w:val="24"/>
                <w:szCs w:val="24"/>
              </w:rPr>
            </w:pP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После дневного сна</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В помещении группы температура на 1-2 </w:t>
            </w:r>
            <w:r w:rsidRPr="00915456">
              <w:rPr>
                <w:rFonts w:ascii="Times New Roman" w:eastAsia="Calibri" w:hAnsi="Times New Roman" w:cs="Times New Roman"/>
                <w:sz w:val="24"/>
                <w:szCs w:val="24"/>
                <w:vertAlign w:val="superscript"/>
              </w:rPr>
              <w:t>0</w:t>
            </w:r>
            <w:r w:rsidRPr="00915456">
              <w:rPr>
                <w:rFonts w:ascii="Times New Roman" w:eastAsia="Calibri" w:hAnsi="Times New Roman" w:cs="Times New Roman"/>
                <w:sz w:val="24"/>
                <w:szCs w:val="24"/>
              </w:rPr>
              <w:t>С  ниже нормы</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Гигиенические процедуры</w:t>
            </w:r>
          </w:p>
        </w:tc>
        <w:tc>
          <w:tcPr>
            <w:tcW w:w="3947" w:type="dxa"/>
            <w:gridSpan w:val="4"/>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Умывание, мытье рук до локтя водой комнатной температуры</w:t>
            </w:r>
          </w:p>
        </w:tc>
        <w:tc>
          <w:tcPr>
            <w:tcW w:w="3930"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Умывание, обтирание шеи, мытье рук до локтя водой комнатной температуры</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3.Специальные закаливающие </w:t>
            </w:r>
          </w:p>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 xml:space="preserve">   воздействия</w:t>
            </w:r>
          </w:p>
        </w:tc>
        <w:tc>
          <w:tcPr>
            <w:tcW w:w="7877" w:type="dxa"/>
            <w:gridSpan w:val="7"/>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F92BD2" w:rsidRPr="00915456" w:rsidTr="003D0F66">
        <w:trPr>
          <w:gridAfter w:val="1"/>
          <w:wAfter w:w="7372" w:type="dxa"/>
        </w:trPr>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Игры с водой</w:t>
            </w:r>
          </w:p>
        </w:tc>
        <w:tc>
          <w:tcPr>
            <w:tcW w:w="3947" w:type="dxa"/>
            <w:gridSpan w:val="4"/>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Во время прогулки в летне-оздоровительный период</w:t>
            </w:r>
          </w:p>
        </w:tc>
        <w:tc>
          <w:tcPr>
            <w:tcW w:w="3930"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Во время прогулки в летне-оздоровительный период</w:t>
            </w:r>
          </w:p>
        </w:tc>
      </w:tr>
      <w:tr w:rsidR="00F92BD2" w:rsidRPr="00915456" w:rsidTr="003D0F66">
        <w:tc>
          <w:tcPr>
            <w:tcW w:w="1903" w:type="dxa"/>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Дыхательная гимнастика в игровой форме</w:t>
            </w:r>
          </w:p>
        </w:tc>
        <w:tc>
          <w:tcPr>
            <w:tcW w:w="3947" w:type="dxa"/>
            <w:gridSpan w:val="4"/>
            <w:tcBorders>
              <w:bottom w:val="single" w:sz="4" w:space="0" w:color="auto"/>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3 раза в день: на зарядке, на прогулке, после сна</w:t>
            </w:r>
          </w:p>
        </w:tc>
        <w:tc>
          <w:tcPr>
            <w:tcW w:w="3930" w:type="dxa"/>
            <w:gridSpan w:val="3"/>
          </w:tcPr>
          <w:p w:rsidR="00F92BD2" w:rsidRPr="00915456" w:rsidRDefault="00F92BD2" w:rsidP="00915456">
            <w:pPr>
              <w:pStyle w:val="a9"/>
              <w:spacing w:line="276" w:lineRule="auto"/>
              <w:jc w:val="both"/>
              <w:rPr>
                <w:rFonts w:ascii="Times New Roman" w:eastAsia="Calibri" w:hAnsi="Times New Roman" w:cs="Times New Roman"/>
                <w:sz w:val="24"/>
                <w:szCs w:val="24"/>
              </w:rPr>
            </w:pPr>
            <w:r w:rsidRPr="00915456">
              <w:rPr>
                <w:rFonts w:ascii="Times New Roman" w:eastAsia="Calibri" w:hAnsi="Times New Roman" w:cs="Times New Roman"/>
                <w:sz w:val="24"/>
                <w:szCs w:val="24"/>
              </w:rPr>
              <w:t>3 раза в день: на зарядке, на прогулке, после сна</w:t>
            </w:r>
          </w:p>
        </w:tc>
        <w:tc>
          <w:tcPr>
            <w:tcW w:w="7372" w:type="dxa"/>
            <w:tcBorders>
              <w:top w:val="nil"/>
              <w:bottom w:val="nil"/>
            </w:tcBorders>
          </w:tcPr>
          <w:p w:rsidR="00F92BD2" w:rsidRPr="00915456" w:rsidRDefault="00F92BD2" w:rsidP="00915456">
            <w:pPr>
              <w:pStyle w:val="a9"/>
              <w:spacing w:line="276" w:lineRule="auto"/>
              <w:jc w:val="both"/>
              <w:rPr>
                <w:rFonts w:ascii="Times New Roman" w:eastAsia="Calibri" w:hAnsi="Times New Roman" w:cs="Times New Roman"/>
                <w:sz w:val="24"/>
                <w:szCs w:val="24"/>
              </w:rPr>
            </w:pPr>
          </w:p>
          <w:p w:rsidR="00F92BD2" w:rsidRPr="00915456" w:rsidRDefault="00F92BD2" w:rsidP="00915456">
            <w:pPr>
              <w:pStyle w:val="a9"/>
              <w:spacing w:line="276" w:lineRule="auto"/>
              <w:jc w:val="both"/>
              <w:rPr>
                <w:rFonts w:ascii="Times New Roman" w:eastAsia="Calibri" w:hAnsi="Times New Roman" w:cs="Times New Roman"/>
                <w:sz w:val="24"/>
                <w:szCs w:val="24"/>
              </w:rPr>
            </w:pPr>
          </w:p>
        </w:tc>
      </w:tr>
    </w:tbl>
    <w:p w:rsidR="00F92BD2" w:rsidRPr="00915456" w:rsidRDefault="00F92BD2" w:rsidP="00915456">
      <w:pPr>
        <w:pStyle w:val="a9"/>
        <w:spacing w:line="276" w:lineRule="auto"/>
        <w:jc w:val="both"/>
        <w:rPr>
          <w:rFonts w:ascii="Times New Roman" w:hAnsi="Times New Roman" w:cs="Times New Roman"/>
          <w:sz w:val="24"/>
          <w:szCs w:val="24"/>
        </w:rPr>
      </w:pPr>
    </w:p>
    <w:p w:rsidR="007A2976" w:rsidRDefault="007A2976" w:rsidP="00915456">
      <w:pPr>
        <w:pStyle w:val="a9"/>
        <w:spacing w:line="276" w:lineRule="auto"/>
        <w:jc w:val="both"/>
        <w:rPr>
          <w:rFonts w:ascii="Times New Roman" w:hAnsi="Times New Roman" w:cs="Times New Roman"/>
          <w:b/>
          <w:sz w:val="24"/>
          <w:szCs w:val="24"/>
        </w:rPr>
      </w:pPr>
      <w:bookmarkStart w:id="87" w:name="_Toc422496200"/>
    </w:p>
    <w:p w:rsidR="007A2976" w:rsidRDefault="007A2976" w:rsidP="00915456">
      <w:pPr>
        <w:pStyle w:val="a9"/>
        <w:spacing w:line="276" w:lineRule="auto"/>
        <w:jc w:val="both"/>
        <w:rPr>
          <w:rFonts w:ascii="Times New Roman" w:hAnsi="Times New Roman" w:cs="Times New Roman"/>
          <w:b/>
          <w:sz w:val="24"/>
          <w:szCs w:val="24"/>
        </w:rPr>
      </w:pPr>
    </w:p>
    <w:p w:rsidR="00F92BD2" w:rsidRPr="00707204" w:rsidRDefault="00F92BD2" w:rsidP="00915456">
      <w:pPr>
        <w:pStyle w:val="a9"/>
        <w:spacing w:line="276" w:lineRule="auto"/>
        <w:jc w:val="both"/>
        <w:rPr>
          <w:rFonts w:ascii="Times New Roman" w:hAnsi="Times New Roman" w:cs="Times New Roman"/>
          <w:b/>
          <w:sz w:val="24"/>
          <w:szCs w:val="24"/>
        </w:rPr>
      </w:pPr>
      <w:r w:rsidRPr="00707204">
        <w:rPr>
          <w:rFonts w:ascii="Times New Roman" w:hAnsi="Times New Roman" w:cs="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87"/>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3.8.1. </w:t>
      </w:r>
      <w:proofErr w:type="gramStart"/>
      <w:r w:rsidRPr="00915456">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предоставление доступа к открытому тексту Программы в электронном и бумажном виде;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w:t>
      </w:r>
      <w:r w:rsidRPr="00915456">
        <w:rPr>
          <w:rFonts w:ascii="Times New Roman" w:hAnsi="Times New Roman" w:cs="Times New Roman"/>
          <w:sz w:val="24"/>
          <w:szCs w:val="24"/>
        </w:rPr>
        <w:lastRenderedPageBreak/>
        <w:t xml:space="preserve">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3.8.2. В целях совершенствования нормативных и научно-методических ресурсов Программы запланирована следующая работа.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Разработка и публикация в электронном и бумажном виде: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научно-методических материалов, разъясняющих цели, принципы, научные основы и смыслы отдельных положений Программы;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нормативных и научно-методических материалов по обеспечению условий реализации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научно-методических материалов по организации образовательного процесса в соответствии с Программой;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практических материалов и рекомендаций по реализации Программы.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 Внесение корректив в Программу, разработка рекомендаций по особенностям ее реализации и т. д.</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5.Регулярное научно-методическое консультационно-информационное сопровождение Организаций, реализующих Программу.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3.8.3. Для совершенствования и развития </w:t>
      </w:r>
      <w:proofErr w:type="gramStart"/>
      <w:r w:rsidRPr="00915456">
        <w:rPr>
          <w:rFonts w:ascii="Times New Roman" w:hAnsi="Times New Roman" w:cs="Times New Roman"/>
          <w:sz w:val="24"/>
          <w:szCs w:val="24"/>
        </w:rPr>
        <w:t>кадровых ресурсов, требующихся для реализации Программы разработчиками предусмотрена</w:t>
      </w:r>
      <w:proofErr w:type="gramEnd"/>
      <w:r w:rsidRPr="00915456">
        <w:rPr>
          <w:rFonts w:ascii="Times New Roman" w:hAnsi="Times New Roman" w:cs="Times New Roman"/>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sidRPr="00915456">
        <w:rPr>
          <w:rFonts w:ascii="Times New Roman" w:hAnsi="Times New Roman" w:cs="Times New Roman"/>
          <w:sz w:val="24"/>
          <w:szCs w:val="24"/>
        </w:rPr>
        <w:t>веб-страницы</w:t>
      </w:r>
      <w:proofErr w:type="spellEnd"/>
      <w:r w:rsidRPr="00915456">
        <w:rPr>
          <w:rFonts w:ascii="Times New Roman" w:hAnsi="Times New Roman" w:cs="Times New Roman"/>
          <w:sz w:val="24"/>
          <w:szCs w:val="24"/>
        </w:rPr>
        <w:t xml:space="preserve"> Программы, которая должна содержать:</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тексты нормативно-правовой документации дошкольного образования,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перечни научной, методической, практической литературы,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информационные текстовые и </w:t>
      </w:r>
      <w:proofErr w:type="spellStart"/>
      <w:proofErr w:type="gramStart"/>
      <w:r w:rsidRPr="00915456">
        <w:rPr>
          <w:rFonts w:ascii="Times New Roman" w:hAnsi="Times New Roman" w:cs="Times New Roman"/>
          <w:sz w:val="24"/>
          <w:szCs w:val="24"/>
        </w:rPr>
        <w:t>видео-материалы</w:t>
      </w:r>
      <w:proofErr w:type="spellEnd"/>
      <w:proofErr w:type="gramEnd"/>
      <w:r w:rsidRPr="00915456">
        <w:rPr>
          <w:rFonts w:ascii="Times New Roman" w:hAnsi="Times New Roman" w:cs="Times New Roman"/>
          <w:sz w:val="24"/>
          <w:szCs w:val="24"/>
        </w:rPr>
        <w:t xml:space="preserve">,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разделы, посвященные обмену опытом;</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актуальную информацию о программах профессиональной подготовки, переподготовки и дополнительного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 актуальную информацию о проведении научно-практических и обучающих семинаров, тренингов и </w:t>
      </w:r>
      <w:proofErr w:type="spellStart"/>
      <w:r w:rsidRPr="00915456">
        <w:rPr>
          <w:rFonts w:ascii="Times New Roman" w:hAnsi="Times New Roman" w:cs="Times New Roman"/>
          <w:sz w:val="24"/>
          <w:szCs w:val="24"/>
        </w:rPr>
        <w:t>вебинаров</w:t>
      </w:r>
      <w:proofErr w:type="spellEnd"/>
      <w:r w:rsidRPr="00915456">
        <w:rPr>
          <w:rFonts w:ascii="Times New Roman" w:hAnsi="Times New Roman" w:cs="Times New Roman"/>
          <w:sz w:val="24"/>
          <w:szCs w:val="24"/>
        </w:rPr>
        <w:t>, конференций.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lastRenderedPageBreak/>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Совершенствование финансовых условий нацелено на содействие:</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sidRPr="00915456">
        <w:rPr>
          <w:rFonts w:ascii="Times New Roman" w:hAnsi="Times New Roman" w:cs="Times New Roman"/>
          <w:sz w:val="24"/>
          <w:szCs w:val="24"/>
        </w:rPr>
        <w:t>социокультурных</w:t>
      </w:r>
      <w:proofErr w:type="spellEnd"/>
      <w:r w:rsidRPr="00915456">
        <w:rPr>
          <w:rFonts w:ascii="Times New Roman" w:hAnsi="Times New Roman" w:cs="Times New Roman"/>
          <w:sz w:val="24"/>
          <w:szCs w:val="24"/>
        </w:rPr>
        <w:t xml:space="preserve">, климатических и других условиях.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707204" w:rsidRDefault="00F92BD2" w:rsidP="00915456">
      <w:pPr>
        <w:pStyle w:val="a9"/>
        <w:spacing w:line="276" w:lineRule="auto"/>
        <w:jc w:val="both"/>
        <w:rPr>
          <w:rFonts w:ascii="Times New Roman" w:hAnsi="Times New Roman" w:cs="Times New Roman"/>
          <w:b/>
          <w:sz w:val="24"/>
          <w:szCs w:val="24"/>
        </w:rPr>
      </w:pPr>
    </w:p>
    <w:p w:rsidR="00F92BD2" w:rsidRPr="00707204"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bookmarkStart w:id="88" w:name="_Toc420597647"/>
      <w:bookmarkStart w:id="89" w:name="_Toc420598561"/>
      <w:bookmarkStart w:id="90" w:name="_Toc422496201"/>
      <w:r w:rsidRPr="00707204">
        <w:rPr>
          <w:rFonts w:ascii="Times New Roman" w:eastAsia="SimSun" w:hAnsi="Times New Roman" w:cs="Times New Roman"/>
          <w:b/>
          <w:iCs/>
          <w:kern w:val="28"/>
          <w:sz w:val="24"/>
          <w:szCs w:val="24"/>
          <w:lang w:eastAsia="hi-IN" w:bidi="hi-IN"/>
        </w:rPr>
        <w:t>3.9. Перечень нормативных и нормативно-методических документов</w:t>
      </w:r>
      <w:bookmarkEnd w:id="88"/>
      <w:bookmarkEnd w:id="89"/>
      <w:bookmarkEnd w:id="90"/>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Конвенция о правах ребенка. </w:t>
      </w:r>
      <w:proofErr w:type="gramStart"/>
      <w:r w:rsidRPr="00915456">
        <w:rPr>
          <w:rFonts w:ascii="Times New Roman" w:hAnsi="Times New Roman" w:cs="Times New Roman"/>
          <w:sz w:val="24"/>
          <w:szCs w:val="24"/>
        </w:rPr>
        <w:t>Принята</w:t>
      </w:r>
      <w:proofErr w:type="gramEnd"/>
      <w:r w:rsidRPr="00915456">
        <w:rPr>
          <w:rFonts w:ascii="Times New Roman" w:hAnsi="Times New Roman" w:cs="Times New Roman"/>
          <w:sz w:val="24"/>
          <w:szCs w:val="24"/>
        </w:rPr>
        <w:t xml:space="preserve"> резолюцией 44/25 Генеральной Ассамблеи</w:t>
      </w:r>
      <w:r w:rsidRPr="00915456">
        <w:rPr>
          <w:rFonts w:ascii="Times New Roman" w:hAnsi="Times New Roman" w:cs="Times New Roman"/>
          <w:sz w:val="24"/>
          <w:szCs w:val="24"/>
        </w:rPr>
        <w:br/>
        <w:t>от 20 ноября 1989 года.</w:t>
      </w:r>
      <w:r w:rsidRPr="00915456">
        <w:rPr>
          <w:rFonts w:ascii="Times New Roman" w:hAnsi="Times New Roman" w:cs="Times New Roman"/>
          <w:sz w:val="24"/>
          <w:szCs w:val="24"/>
          <w:shd w:val="clear" w:color="auto" w:fill="FFFFFF"/>
        </w:rPr>
        <w:t>─</w:t>
      </w:r>
      <w:r w:rsidRPr="00915456">
        <w:rPr>
          <w:rFonts w:ascii="Times New Roman" w:hAnsi="Times New Roman" w:cs="Times New Roman"/>
          <w:sz w:val="24"/>
          <w:szCs w:val="24"/>
        </w:rPr>
        <w:t xml:space="preserve"> ООН 1990.</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2 .Федеральный закон от 29 декабря 2012 г. № 273-ФЗ (ред. от 31.12.2014, с </w:t>
      </w:r>
      <w:proofErr w:type="spellStart"/>
      <w:r w:rsidRPr="00915456">
        <w:rPr>
          <w:rFonts w:ascii="Times New Roman" w:hAnsi="Times New Roman" w:cs="Times New Roman"/>
          <w:sz w:val="24"/>
          <w:szCs w:val="24"/>
        </w:rPr>
        <w:t>изм</w:t>
      </w:r>
      <w:proofErr w:type="spellEnd"/>
      <w:r w:rsidRPr="00915456">
        <w:rPr>
          <w:rFonts w:ascii="Times New Roman" w:hAnsi="Times New Roman" w:cs="Times New Roman"/>
          <w:sz w:val="24"/>
          <w:szCs w:val="24"/>
        </w:rPr>
        <w:t xml:space="preserve">. от 02.05.2015) «Об образовании в Российской Федерации» [Электронный ресурс] // Официальный интернет-портал правовой информации: </w:t>
      </w:r>
      <w:r w:rsidRPr="00915456">
        <w:rPr>
          <w:rFonts w:ascii="Times New Roman" w:hAnsi="Times New Roman" w:cs="Times New Roman"/>
          <w:sz w:val="24"/>
          <w:szCs w:val="24"/>
          <w:shd w:val="clear" w:color="auto" w:fill="FFFFFF"/>
        </w:rPr>
        <w:t xml:space="preserve">─ Режим доступа: </w:t>
      </w:r>
      <w:proofErr w:type="spellStart"/>
      <w:r w:rsidRPr="00915456">
        <w:rPr>
          <w:rFonts w:ascii="Times New Roman" w:hAnsi="Times New Roman" w:cs="Times New Roman"/>
          <w:sz w:val="24"/>
          <w:szCs w:val="24"/>
          <w:shd w:val="clear" w:color="auto" w:fill="FFFFFF"/>
          <w:lang w:val="en-US"/>
        </w:rPr>
        <w:t>pravo</w:t>
      </w:r>
      <w:proofErr w:type="spellEnd"/>
      <w:r w:rsidRPr="00915456">
        <w:rPr>
          <w:rFonts w:ascii="Times New Roman" w:hAnsi="Times New Roman" w:cs="Times New Roman"/>
          <w:sz w:val="24"/>
          <w:szCs w:val="24"/>
          <w:shd w:val="clear" w:color="auto" w:fill="FFFFFF"/>
        </w:rPr>
        <w:t>.</w:t>
      </w:r>
      <w:proofErr w:type="spellStart"/>
      <w:r w:rsidRPr="00915456">
        <w:rPr>
          <w:rFonts w:ascii="Times New Roman" w:hAnsi="Times New Roman" w:cs="Times New Roman"/>
          <w:sz w:val="24"/>
          <w:szCs w:val="24"/>
          <w:shd w:val="clear" w:color="auto" w:fill="FFFFFF"/>
          <w:lang w:val="en-US"/>
        </w:rPr>
        <w:t>gov</w:t>
      </w:r>
      <w:proofErr w:type="spellEnd"/>
      <w:r w:rsidRPr="00915456">
        <w:rPr>
          <w:rFonts w:ascii="Times New Roman" w:hAnsi="Times New Roman" w:cs="Times New Roman"/>
          <w:sz w:val="24"/>
          <w:szCs w:val="24"/>
          <w:shd w:val="clear" w:color="auto" w:fill="FFFFFF"/>
        </w:rPr>
        <w:t>.</w:t>
      </w:r>
      <w:proofErr w:type="spellStart"/>
      <w:r w:rsidRPr="00915456">
        <w:rPr>
          <w:rFonts w:ascii="Times New Roman" w:hAnsi="Times New Roman" w:cs="Times New Roman"/>
          <w:sz w:val="24"/>
          <w:szCs w:val="24"/>
          <w:shd w:val="clear" w:color="auto" w:fill="FFFFFF"/>
          <w:lang w:val="en-US"/>
        </w:rPr>
        <w:t>ru</w:t>
      </w:r>
      <w:proofErr w:type="spellEnd"/>
      <w:r w:rsidRPr="00915456">
        <w:rPr>
          <w:rFonts w:ascii="Times New Roman" w:hAnsi="Times New Roman" w:cs="Times New Roman"/>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3. Федеральный закон 24 июля 1998 г. № 124-ФЗ «Об основных гарантиях прав ребенка в Российской Федерации».</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5. Распоряжение Правительства Российской Федерации от 29 мая 2015 г. № 996-р о Стратегии развития воспитания до 2025 г</w:t>
      </w:r>
      <w:proofErr w:type="gramStart"/>
      <w:r w:rsidRPr="00915456">
        <w:rPr>
          <w:rFonts w:ascii="Times New Roman" w:hAnsi="Times New Roman" w:cs="Times New Roman"/>
          <w:sz w:val="24"/>
          <w:szCs w:val="24"/>
        </w:rPr>
        <w:t>.[</w:t>
      </w:r>
      <w:proofErr w:type="gramEnd"/>
      <w:r w:rsidRPr="00915456">
        <w:rPr>
          <w:rFonts w:ascii="Times New Roman" w:hAnsi="Times New Roman" w:cs="Times New Roman"/>
          <w:sz w:val="24"/>
          <w:szCs w:val="24"/>
        </w:rPr>
        <w:t>Электронный ресурс].</w:t>
      </w:r>
      <w:r w:rsidRPr="00915456">
        <w:rPr>
          <w:rFonts w:ascii="Times New Roman" w:hAnsi="Times New Roman" w:cs="Times New Roman"/>
          <w:sz w:val="24"/>
          <w:szCs w:val="24"/>
          <w:shd w:val="clear" w:color="auto" w:fill="FFFFFF"/>
        </w:rPr>
        <w:t xml:space="preserve">─ Режим </w:t>
      </w:r>
      <w:proofErr w:type="spellStart"/>
      <w:r w:rsidRPr="00915456">
        <w:rPr>
          <w:rFonts w:ascii="Times New Roman" w:hAnsi="Times New Roman" w:cs="Times New Roman"/>
          <w:sz w:val="24"/>
          <w:szCs w:val="24"/>
          <w:shd w:val="clear" w:color="auto" w:fill="FFFFFF"/>
        </w:rPr>
        <w:t>доступа:</w:t>
      </w:r>
      <w:hyperlink r:id="rId30" w:history="1">
        <w:r w:rsidRPr="00915456">
          <w:rPr>
            <w:rStyle w:val="af"/>
            <w:rFonts w:ascii="Times New Roman" w:eastAsia="Times New Roman" w:hAnsi="Times New Roman" w:cs="Times New Roman"/>
            <w:bCs/>
            <w:color w:val="000000"/>
            <w:sz w:val="24"/>
            <w:szCs w:val="24"/>
          </w:rPr>
          <w:t>http</w:t>
        </w:r>
        <w:proofErr w:type="spellEnd"/>
        <w:r w:rsidRPr="00915456">
          <w:rPr>
            <w:rStyle w:val="af"/>
            <w:rFonts w:ascii="Times New Roman" w:eastAsia="Times New Roman" w:hAnsi="Times New Roman" w:cs="Times New Roman"/>
            <w:bCs/>
            <w:color w:val="000000"/>
            <w:sz w:val="24"/>
            <w:szCs w:val="24"/>
          </w:rPr>
          <w:t>://</w:t>
        </w:r>
        <w:proofErr w:type="spellStart"/>
        <w:r w:rsidRPr="00915456">
          <w:rPr>
            <w:rStyle w:val="af"/>
            <w:rFonts w:ascii="Times New Roman" w:eastAsia="Times New Roman" w:hAnsi="Times New Roman" w:cs="Times New Roman"/>
            <w:bCs/>
            <w:color w:val="000000"/>
            <w:sz w:val="24"/>
            <w:szCs w:val="24"/>
          </w:rPr>
          <w:t>government.ru</w:t>
        </w:r>
        <w:proofErr w:type="spellEnd"/>
        <w:r w:rsidRPr="00915456">
          <w:rPr>
            <w:rStyle w:val="af"/>
            <w:rFonts w:ascii="Times New Roman" w:eastAsia="Times New Roman" w:hAnsi="Times New Roman" w:cs="Times New Roman"/>
            <w:bCs/>
            <w:color w:val="000000"/>
            <w:sz w:val="24"/>
            <w:szCs w:val="24"/>
          </w:rPr>
          <w:t>/</w:t>
        </w:r>
        <w:proofErr w:type="spellStart"/>
        <w:r w:rsidRPr="00915456">
          <w:rPr>
            <w:rStyle w:val="af"/>
            <w:rFonts w:ascii="Times New Roman" w:eastAsia="Times New Roman" w:hAnsi="Times New Roman" w:cs="Times New Roman"/>
            <w:bCs/>
            <w:color w:val="000000"/>
            <w:sz w:val="24"/>
            <w:szCs w:val="24"/>
          </w:rPr>
          <w:t>docs</w:t>
        </w:r>
        <w:proofErr w:type="spellEnd"/>
        <w:r w:rsidRPr="00915456">
          <w:rPr>
            <w:rStyle w:val="af"/>
            <w:rFonts w:ascii="Times New Roman" w:eastAsia="Times New Roman" w:hAnsi="Times New Roman" w:cs="Times New Roman"/>
            <w:bCs/>
            <w:color w:val="000000"/>
            <w:sz w:val="24"/>
            <w:szCs w:val="24"/>
          </w:rPr>
          <w:t>/18312/</w:t>
        </w:r>
      </w:hyperlink>
      <w:r w:rsidRPr="00915456">
        <w:rPr>
          <w:rStyle w:val="af"/>
          <w:rFonts w:ascii="Times New Roman" w:eastAsia="Times New Roman" w:hAnsi="Times New Roman" w:cs="Times New Roman"/>
          <w:bCs/>
          <w:color w:val="000000"/>
          <w:sz w:val="24"/>
          <w:szCs w:val="24"/>
        </w:rPr>
        <w:t>.</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6. Постановление Главного государственного санитарного врача Российской Федерации</w:t>
      </w:r>
      <w:r w:rsidRPr="00915456">
        <w:rPr>
          <w:rFonts w:ascii="Times New Roman" w:hAnsi="Times New Roman" w:cs="Times New Roman"/>
          <w:sz w:val="24"/>
          <w:szCs w:val="24"/>
        </w:rPr>
        <w:br/>
        <w:t xml:space="preserve">от 19 декабря 2013 г. № 68 «Об утверждении </w:t>
      </w:r>
      <w:proofErr w:type="spellStart"/>
      <w:r w:rsidRPr="00915456">
        <w:rPr>
          <w:rFonts w:ascii="Times New Roman" w:hAnsi="Times New Roman" w:cs="Times New Roman"/>
          <w:sz w:val="24"/>
          <w:szCs w:val="24"/>
        </w:rPr>
        <w:t>СанПиН</w:t>
      </w:r>
      <w:proofErr w:type="spellEnd"/>
      <w:r w:rsidRPr="00915456">
        <w:rPr>
          <w:rFonts w:ascii="Times New Roman" w:hAnsi="Times New Roman" w:cs="Times New Roman"/>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915456">
        <w:rPr>
          <w:rFonts w:ascii="Times New Roman" w:hAnsi="Times New Roman" w:cs="Times New Roman"/>
          <w:sz w:val="24"/>
          <w:szCs w:val="24"/>
        </w:rPr>
        <w:t>СанПиН</w:t>
      </w:r>
      <w:proofErr w:type="spellEnd"/>
      <w:r w:rsidRPr="0091545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8. </w:t>
      </w:r>
      <w:proofErr w:type="gramStart"/>
      <w:r w:rsidRPr="00915456">
        <w:rPr>
          <w:rFonts w:ascii="Times New Roman" w:hAnsi="Times New Roman" w:cs="Times New Roman"/>
          <w:sz w:val="24"/>
          <w:szCs w:val="24"/>
        </w:rPr>
        <w:t>Постановление Главного государственного санитарного врача Российской Федерации</w:t>
      </w:r>
      <w:r w:rsidRPr="00915456">
        <w:rPr>
          <w:rFonts w:ascii="Times New Roman" w:hAnsi="Times New Roman" w:cs="Times New Roman"/>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915456">
        <w:rPr>
          <w:rFonts w:ascii="Times New Roman" w:hAnsi="Times New Roman" w:cs="Times New Roman"/>
          <w:sz w:val="24"/>
          <w:szCs w:val="24"/>
        </w:rPr>
        <w:t>СанПиН</w:t>
      </w:r>
      <w:proofErr w:type="spellEnd"/>
      <w:r w:rsidRPr="00915456">
        <w:rPr>
          <w:rFonts w:ascii="Times New Roman" w:hAnsi="Times New Roman" w:cs="Times New Roman"/>
          <w:sz w:val="24"/>
          <w:szCs w:val="24"/>
        </w:rPr>
        <w:t xml:space="preserve"> 2.2.2/2.4.1340-03» (вместе с «</w:t>
      </w:r>
      <w:proofErr w:type="spellStart"/>
      <w:r w:rsidRPr="00915456">
        <w:rPr>
          <w:rFonts w:ascii="Times New Roman" w:hAnsi="Times New Roman" w:cs="Times New Roman"/>
          <w:sz w:val="24"/>
          <w:szCs w:val="24"/>
        </w:rPr>
        <w:t>СанПиН</w:t>
      </w:r>
      <w:proofErr w:type="spellEnd"/>
      <w:r w:rsidRPr="00915456">
        <w:rPr>
          <w:rFonts w:ascii="Times New Roman" w:hAnsi="Times New Roman" w:cs="Times New Roman"/>
          <w:sz w:val="24"/>
          <w:szCs w:val="24"/>
        </w:rPr>
        <w:t xml:space="preserve"> 2.2.2/2.4.1340-03. 2.2.2.</w:t>
      </w:r>
      <w:proofErr w:type="gramEnd"/>
      <w:r w:rsidRPr="00915456">
        <w:rPr>
          <w:rFonts w:ascii="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w:t>
      </w:r>
      <w:r w:rsidRPr="00915456">
        <w:rPr>
          <w:rFonts w:ascii="Times New Roman" w:hAnsi="Times New Roman" w:cs="Times New Roman"/>
          <w:sz w:val="24"/>
          <w:szCs w:val="24"/>
        </w:rPr>
        <w:lastRenderedPageBreak/>
        <w:t>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10. Приказ Министерства образования и науки Российской Федерации от</w:t>
      </w:r>
      <w:proofErr w:type="gramStart"/>
      <w:r w:rsidRPr="00915456">
        <w:rPr>
          <w:rFonts w:ascii="Times New Roman" w:hAnsi="Times New Roman" w:cs="Times New Roman"/>
          <w:sz w:val="24"/>
          <w:szCs w:val="24"/>
        </w:rPr>
        <w:t>6</w:t>
      </w:r>
      <w:proofErr w:type="gramEnd"/>
      <w:r w:rsidRPr="00915456">
        <w:rPr>
          <w:rFonts w:ascii="Times New Roman" w:hAnsi="Times New Roman" w:cs="Times New Roman"/>
          <w:sz w:val="24"/>
          <w:szCs w:val="24"/>
        </w:rPr>
        <w:t xml:space="preserve"> октября 2009 г.</w:t>
      </w:r>
      <w:r w:rsidRPr="00915456">
        <w:rPr>
          <w:rFonts w:ascii="Times New Roman" w:hAnsi="Times New Roman" w:cs="Times New Roman"/>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13. Приказ </w:t>
      </w:r>
      <w:proofErr w:type="spellStart"/>
      <w:r w:rsidRPr="00915456">
        <w:rPr>
          <w:rFonts w:ascii="Times New Roman" w:hAnsi="Times New Roman" w:cs="Times New Roman"/>
          <w:sz w:val="24"/>
          <w:szCs w:val="24"/>
        </w:rPr>
        <w:t>Минздравсоцразвития</w:t>
      </w:r>
      <w:proofErr w:type="spellEnd"/>
      <w:r w:rsidRPr="00915456">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14. Письмо </w:t>
      </w:r>
      <w:proofErr w:type="spellStart"/>
      <w:r w:rsidRPr="00915456">
        <w:rPr>
          <w:rFonts w:ascii="Times New Roman" w:hAnsi="Times New Roman" w:cs="Times New Roman"/>
          <w:sz w:val="24"/>
          <w:szCs w:val="24"/>
        </w:rPr>
        <w:t>Минобрнауки</w:t>
      </w:r>
      <w:proofErr w:type="spellEnd"/>
      <w:r w:rsidRPr="00915456">
        <w:rPr>
          <w:rFonts w:ascii="Times New Roman" w:hAnsi="Times New Roman" w:cs="Times New Roman"/>
          <w:sz w:val="24"/>
          <w:szCs w:val="24"/>
        </w:rPr>
        <w:t xml:space="preserve"> России «Комментарии к ФГОС ДО» от 28 февраля 2014 г. № 08-249 // Вестник образования.– 2014. – Апрель. – № 7.</w:t>
      </w:r>
    </w:p>
    <w:p w:rsidR="00F92BD2" w:rsidRPr="00915456" w:rsidRDefault="00F92BD2" w:rsidP="00915456">
      <w:pPr>
        <w:pStyle w:val="a9"/>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15. Письмо </w:t>
      </w:r>
      <w:proofErr w:type="spellStart"/>
      <w:r w:rsidRPr="00915456">
        <w:rPr>
          <w:rFonts w:ascii="Times New Roman" w:hAnsi="Times New Roman" w:cs="Times New Roman"/>
          <w:sz w:val="24"/>
          <w:szCs w:val="24"/>
        </w:rPr>
        <w:t>Минобрнауки</w:t>
      </w:r>
      <w:proofErr w:type="spellEnd"/>
      <w:r w:rsidRPr="00915456">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707204" w:rsidRDefault="00F92BD2" w:rsidP="00915456">
      <w:pPr>
        <w:pStyle w:val="a9"/>
        <w:spacing w:line="276" w:lineRule="auto"/>
        <w:jc w:val="both"/>
        <w:rPr>
          <w:rFonts w:ascii="Times New Roman" w:eastAsia="SimSun" w:hAnsi="Times New Roman" w:cs="Times New Roman"/>
          <w:b/>
          <w:iCs/>
          <w:kern w:val="28"/>
          <w:sz w:val="24"/>
          <w:szCs w:val="24"/>
          <w:lang w:eastAsia="hi-IN" w:bidi="hi-IN"/>
        </w:rPr>
      </w:pPr>
      <w:bookmarkStart w:id="91" w:name="_Toc422496202"/>
      <w:bookmarkStart w:id="92" w:name="_Toc420597648"/>
      <w:bookmarkStart w:id="93" w:name="_Toc420598562"/>
      <w:r w:rsidRPr="00707204">
        <w:rPr>
          <w:rFonts w:ascii="Times New Roman" w:eastAsia="SimSun" w:hAnsi="Times New Roman" w:cs="Times New Roman"/>
          <w:b/>
          <w:iCs/>
          <w:kern w:val="28"/>
          <w:sz w:val="24"/>
          <w:szCs w:val="24"/>
          <w:lang w:eastAsia="hi-IN" w:bidi="hi-IN"/>
        </w:rPr>
        <w:t>3.10. Перечень литературных источников</w:t>
      </w:r>
      <w:bookmarkEnd w:id="91"/>
      <w:r w:rsidRPr="00707204">
        <w:rPr>
          <w:rFonts w:ascii="Times New Roman" w:eastAsia="SimSun" w:hAnsi="Times New Roman" w:cs="Times New Roman"/>
          <w:b/>
          <w:iCs/>
          <w:kern w:val="28"/>
          <w:sz w:val="24"/>
          <w:szCs w:val="24"/>
          <w:lang w:eastAsia="hi-IN" w:bidi="hi-IN"/>
        </w:rPr>
        <w:t xml:space="preserve"> </w:t>
      </w:r>
      <w:bookmarkEnd w:id="92"/>
      <w:bookmarkEnd w:id="93"/>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Асмолов А.Г. Оптика просвещения: социокультурные перспективы. – М.: Просвещение, 2015.</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Асмолов А.Г. Психология личности. Культурно-историческое понимание развития человека. – М., Академия, 2011.</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Венгер Л.А. Восприятие и обучение. – М., 1969.</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lastRenderedPageBreak/>
        <w:t xml:space="preserve">Веракса Н.Е. и др. Познавательное развитие. – М.: Мозаика-синтез, 2014.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Выготский Л.С.  Мышление и речь // Собр. соч.: В 6 т. – Т. 2. – М.: Педагогика, 1982.</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Запорожец А.В. Избранные психологические труды: в 2 т. – М.:  Педагогика, 1986.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Короткова Н.А., Нежнов П.Г. Наблюдение за развитием детей в дошкольных группах / Изд. 3-е, дораб. – М.: Линка-Пресс, 2014.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Корчак Януш. Как любить ребенка / Януш Корчак; пер. с польск. К.Э. Сенкевич. – Москва: АСТ, 2014.  (Библиотека Ю. Гиппенрейтер).</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Корчак Януш. Уважение к ребенку. –СПб.: Питер, 2015.</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Кравцов Г.Г., Кравцова Е.Е. Психология и педагогика обучения дошкольников: учеб. пособие. – М: Мозаика-Синтез, 2013.</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Кривцова С.В. Патяева Е.Ю.Семья. Искуство общения с ребенком / под ред. А.Г. Асмолова. – М.: Учебная книга БИС, 2008.</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Кудрявцев В.Воображение, творчество и личностный рост ребёнка / Владимир Товиевич Кудрявцев.– </w:t>
      </w:r>
      <w:proofErr w:type="gramStart"/>
      <w:r w:rsidRPr="00915456">
        <w:rPr>
          <w:rFonts w:ascii="Times New Roman" w:hAnsi="Times New Roman" w:cs="Times New Roman"/>
          <w:noProof/>
          <w:sz w:val="24"/>
          <w:szCs w:val="24"/>
        </w:rPr>
        <w:t>М. : Чистые пруды, 2010.(Библиотечка “Первого сентября”, серия “Воспитание.</w:t>
      </w:r>
      <w:proofErr w:type="gramEnd"/>
      <w:r w:rsidRPr="00915456">
        <w:rPr>
          <w:rFonts w:ascii="Times New Roman" w:hAnsi="Times New Roman" w:cs="Times New Roman"/>
          <w:noProof/>
          <w:sz w:val="24"/>
          <w:szCs w:val="24"/>
        </w:rPr>
        <w:t xml:space="preserve"> Образование. Педагогика”. </w:t>
      </w:r>
      <w:proofErr w:type="gramStart"/>
      <w:r w:rsidRPr="00915456">
        <w:rPr>
          <w:rFonts w:ascii="Times New Roman" w:hAnsi="Times New Roman" w:cs="Times New Roman"/>
          <w:noProof/>
          <w:sz w:val="24"/>
          <w:szCs w:val="24"/>
        </w:rPr>
        <w:t>Вып. 25).</w:t>
      </w:r>
      <w:proofErr w:type="gramEnd"/>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Леонтьев А.Н. Психологические основы развития ребенка и обучения. – М.: Смысл, 2012.</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Лисина М.И. Формирование личности ребенка в общении. – СПб.: Питер, 2009.</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Манске К. Учение как открытие. Пособие для педагогов. – М.: Смысл, 2014.</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Мид М. Культура и мир Детства. –  М., 1988.</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Михайленко Н.Я., Короткова Н.А. Организация сюжетной игры в детском саду. – М., 2009.</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Навигатор образовательных программ дошкольного образования [Электронный ресурс].</w:t>
      </w:r>
      <w:r w:rsidRPr="00915456">
        <w:rPr>
          <w:rFonts w:ascii="Times New Roman" w:hAnsi="Times New Roman" w:cs="Times New Roman"/>
          <w:sz w:val="24"/>
          <w:szCs w:val="24"/>
          <w:shd w:val="clear" w:color="auto" w:fill="FFFFFF"/>
        </w:rPr>
        <w:t xml:space="preserve">─ Режим </w:t>
      </w:r>
      <w:proofErr w:type="spellStart"/>
      <w:r w:rsidRPr="00915456">
        <w:rPr>
          <w:rFonts w:ascii="Times New Roman" w:hAnsi="Times New Roman" w:cs="Times New Roman"/>
          <w:sz w:val="24"/>
          <w:szCs w:val="24"/>
          <w:shd w:val="clear" w:color="auto" w:fill="FFFFFF"/>
        </w:rPr>
        <w:t>доступа:</w:t>
      </w:r>
      <w:r w:rsidRPr="00915456">
        <w:rPr>
          <w:rFonts w:ascii="Times New Roman" w:hAnsi="Times New Roman" w:cs="Times New Roman"/>
          <w:noProof/>
          <w:sz w:val="24"/>
          <w:szCs w:val="24"/>
        </w:rPr>
        <w:t>http</w:t>
      </w:r>
      <w:proofErr w:type="spellEnd"/>
      <w:r w:rsidRPr="00915456">
        <w:rPr>
          <w:rFonts w:ascii="Times New Roman" w:hAnsi="Times New Roman" w:cs="Times New Roman"/>
          <w:noProof/>
          <w:sz w:val="24"/>
          <w:szCs w:val="24"/>
        </w:rPr>
        <w:t>://Navigator.firo.ru.</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Уденховен Н. ван, Вазир Р. Новое детство. Как изменились условия и  потребности  жизни детей. – М.: Университетская книга, 2010.</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Обухова Л.Ф. Возрастная психология: учеб. для вузов: гриф МО, М.: Юрайт, 2014.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Патяева Е.Ю. От рождения до школы. Первая книга думающего родителя. –М.: Смысл, 2014.</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Поддьяков А.Н. Исследовательское поведение. 2-е изд. испр. и доп. – М.: Издательство «Национальное образование», 2015.</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 Поддьяков Н.Н. Психическое развитие и саморазвитие ребенка-дошкольника. Ближние и дальние горизонты. – М., 2013.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Ушинский К. Человек как предмет воспитания Т. 1 Опыт педагогической антропологии / Константин Ушинский. – М., 2012. – 892 с.</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lastRenderedPageBreak/>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Эльконин Д.Б. Избранные психологические труды. – М., 1989.</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Эльконин Д.Б. Психология игры. – М., Владос, 1999.</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Эриксон Э. Детство и общество / 2-е изд., перераб. и доп.; пер. с англ. – СПб.: Ленато: ACT: Фонд «Университетская книга», 1996.</w:t>
      </w:r>
    </w:p>
    <w:p w:rsidR="00F92BD2" w:rsidRPr="00915456" w:rsidRDefault="00F92BD2" w:rsidP="00915456">
      <w:pPr>
        <w:pStyle w:val="a9"/>
        <w:spacing w:line="276" w:lineRule="auto"/>
        <w:jc w:val="both"/>
        <w:rPr>
          <w:rFonts w:ascii="Times New Roman" w:hAnsi="Times New Roman" w:cs="Times New Roman"/>
          <w:noProof/>
          <w:sz w:val="24"/>
          <w:szCs w:val="24"/>
        </w:rPr>
      </w:pPr>
      <w:r w:rsidRPr="00915456">
        <w:rPr>
          <w:rFonts w:ascii="Times New Roman" w:hAnsi="Times New Roman" w:cs="Times New Roman"/>
          <w:noProof/>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p w:rsidR="00F92BD2" w:rsidRPr="00915456" w:rsidRDefault="00F92BD2" w:rsidP="00915456">
      <w:pPr>
        <w:pStyle w:val="a9"/>
        <w:spacing w:line="276" w:lineRule="auto"/>
        <w:jc w:val="both"/>
        <w:rPr>
          <w:rFonts w:ascii="Times New Roman" w:hAnsi="Times New Roman" w:cs="Times New Roman"/>
          <w:sz w:val="24"/>
          <w:szCs w:val="24"/>
        </w:rPr>
      </w:pPr>
    </w:p>
    <w:sectPr w:rsidR="00F92BD2" w:rsidRPr="00915456" w:rsidSect="00D56B40">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C3" w:rsidRDefault="001414C3" w:rsidP="00AD2124">
      <w:r>
        <w:separator/>
      </w:r>
    </w:p>
  </w:endnote>
  <w:endnote w:type="continuationSeparator" w:id="0">
    <w:p w:rsidR="001414C3" w:rsidRDefault="001414C3" w:rsidP="00AD2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18486"/>
      <w:docPartObj>
        <w:docPartGallery w:val="Page Numbers (Bottom of Page)"/>
        <w:docPartUnique/>
      </w:docPartObj>
    </w:sdtPr>
    <w:sdtContent>
      <w:p w:rsidR="002549D7" w:rsidRDefault="002549D7">
        <w:pPr>
          <w:pStyle w:val="a6"/>
          <w:jc w:val="right"/>
        </w:pPr>
        <w:fldSimple w:instr="PAGE   \* MERGEFORMAT">
          <w:r w:rsidR="00586040">
            <w:rPr>
              <w:noProof/>
            </w:rPr>
            <w:t>160</w:t>
          </w:r>
        </w:fldSimple>
      </w:p>
    </w:sdtContent>
  </w:sdt>
  <w:p w:rsidR="002549D7" w:rsidRDefault="002549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C3" w:rsidRDefault="001414C3" w:rsidP="00AD2124">
      <w:r>
        <w:separator/>
      </w:r>
    </w:p>
  </w:footnote>
  <w:footnote w:type="continuationSeparator" w:id="0">
    <w:p w:rsidR="001414C3" w:rsidRDefault="001414C3" w:rsidP="00AD2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E73"/>
    <w:multiLevelType w:val="hybridMultilevel"/>
    <w:tmpl w:val="DE46D9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C58FE"/>
    <w:multiLevelType w:val="hybridMultilevel"/>
    <w:tmpl w:val="EC1A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9500C"/>
    <w:multiLevelType w:val="hybridMultilevel"/>
    <w:tmpl w:val="65BE8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0446FF"/>
    <w:multiLevelType w:val="hybridMultilevel"/>
    <w:tmpl w:val="0AEE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512AC"/>
    <w:multiLevelType w:val="hybridMultilevel"/>
    <w:tmpl w:val="B058A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235B0"/>
    <w:multiLevelType w:val="hybridMultilevel"/>
    <w:tmpl w:val="DBAA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2D4674"/>
    <w:multiLevelType w:val="hybridMultilevel"/>
    <w:tmpl w:val="DFECE0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B36199"/>
    <w:multiLevelType w:val="hybridMultilevel"/>
    <w:tmpl w:val="BCC8B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844AB1"/>
    <w:multiLevelType w:val="hybridMultilevel"/>
    <w:tmpl w:val="4B3E1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4935EA"/>
    <w:multiLevelType w:val="hybridMultilevel"/>
    <w:tmpl w:val="1C7A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9F2844"/>
    <w:multiLevelType w:val="hybridMultilevel"/>
    <w:tmpl w:val="D212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D0439"/>
    <w:multiLevelType w:val="hybridMultilevel"/>
    <w:tmpl w:val="5C186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3F77BA"/>
    <w:multiLevelType w:val="hybridMultilevel"/>
    <w:tmpl w:val="31249A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EA2E8D"/>
    <w:multiLevelType w:val="hybridMultilevel"/>
    <w:tmpl w:val="0DEED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9"/>
  </w:num>
  <w:num w:numId="6">
    <w:abstractNumId w:val="8"/>
  </w:num>
  <w:num w:numId="7">
    <w:abstractNumId w:val="13"/>
  </w:num>
  <w:num w:numId="8">
    <w:abstractNumId w:val="12"/>
  </w:num>
  <w:num w:numId="9">
    <w:abstractNumId w:val="3"/>
  </w:num>
  <w:num w:numId="10">
    <w:abstractNumId w:val="4"/>
  </w:num>
  <w:num w:numId="11">
    <w:abstractNumId w:val="6"/>
  </w:num>
  <w:num w:numId="12">
    <w:abstractNumId w:val="0"/>
  </w:num>
  <w:num w:numId="13">
    <w:abstractNumId w:val="11"/>
  </w:num>
  <w:num w:numId="1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2124"/>
    <w:rsid w:val="00034C80"/>
    <w:rsid w:val="00097DA4"/>
    <w:rsid w:val="000E4C77"/>
    <w:rsid w:val="000E6406"/>
    <w:rsid w:val="000F034C"/>
    <w:rsid w:val="001414C3"/>
    <w:rsid w:val="001479BE"/>
    <w:rsid w:val="001A5783"/>
    <w:rsid w:val="001C5670"/>
    <w:rsid w:val="00217A67"/>
    <w:rsid w:val="00236344"/>
    <w:rsid w:val="002549D7"/>
    <w:rsid w:val="002C3C57"/>
    <w:rsid w:val="002F1F57"/>
    <w:rsid w:val="002F49F6"/>
    <w:rsid w:val="0030361C"/>
    <w:rsid w:val="00312F7B"/>
    <w:rsid w:val="00341DA5"/>
    <w:rsid w:val="003B1F90"/>
    <w:rsid w:val="003B5977"/>
    <w:rsid w:val="003D0F66"/>
    <w:rsid w:val="003D273F"/>
    <w:rsid w:val="00434B3F"/>
    <w:rsid w:val="004F4E32"/>
    <w:rsid w:val="00517D1A"/>
    <w:rsid w:val="005636FA"/>
    <w:rsid w:val="00563D5F"/>
    <w:rsid w:val="00586040"/>
    <w:rsid w:val="005C4506"/>
    <w:rsid w:val="005C7BD4"/>
    <w:rsid w:val="005D0888"/>
    <w:rsid w:val="006326AB"/>
    <w:rsid w:val="0069018F"/>
    <w:rsid w:val="006A0589"/>
    <w:rsid w:val="006E1246"/>
    <w:rsid w:val="00707204"/>
    <w:rsid w:val="00724610"/>
    <w:rsid w:val="00747DF2"/>
    <w:rsid w:val="00747FD0"/>
    <w:rsid w:val="007A2976"/>
    <w:rsid w:val="0084759F"/>
    <w:rsid w:val="00915456"/>
    <w:rsid w:val="009173B9"/>
    <w:rsid w:val="00925117"/>
    <w:rsid w:val="0096495A"/>
    <w:rsid w:val="00997EEA"/>
    <w:rsid w:val="00A03B16"/>
    <w:rsid w:val="00A1521A"/>
    <w:rsid w:val="00A17126"/>
    <w:rsid w:val="00A54181"/>
    <w:rsid w:val="00A65B6C"/>
    <w:rsid w:val="00A72F5F"/>
    <w:rsid w:val="00AA01ED"/>
    <w:rsid w:val="00AD2124"/>
    <w:rsid w:val="00AF0B66"/>
    <w:rsid w:val="00B07A58"/>
    <w:rsid w:val="00B34674"/>
    <w:rsid w:val="00B7215B"/>
    <w:rsid w:val="00BA21E8"/>
    <w:rsid w:val="00BC6112"/>
    <w:rsid w:val="00BD5227"/>
    <w:rsid w:val="00BF0AC9"/>
    <w:rsid w:val="00C5002F"/>
    <w:rsid w:val="00C61E38"/>
    <w:rsid w:val="00C858F1"/>
    <w:rsid w:val="00CE1DA7"/>
    <w:rsid w:val="00CF6F3C"/>
    <w:rsid w:val="00CF7B08"/>
    <w:rsid w:val="00D0425D"/>
    <w:rsid w:val="00D357B1"/>
    <w:rsid w:val="00D56B40"/>
    <w:rsid w:val="00DA35F0"/>
    <w:rsid w:val="00DA5577"/>
    <w:rsid w:val="00DA696A"/>
    <w:rsid w:val="00DE5875"/>
    <w:rsid w:val="00E101F6"/>
    <w:rsid w:val="00E6361B"/>
    <w:rsid w:val="00ED1C75"/>
    <w:rsid w:val="00EE147D"/>
    <w:rsid w:val="00EE7C83"/>
    <w:rsid w:val="00F10A26"/>
    <w:rsid w:val="00F23D5A"/>
    <w:rsid w:val="00F33C66"/>
    <w:rsid w:val="00F513E3"/>
    <w:rsid w:val="00F77359"/>
    <w:rsid w:val="00F92BD2"/>
    <w:rsid w:val="00F9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9"/>
        <o:r id="V:Rule11" type="connector" idref="#_x0000_s1048"/>
        <o:r id="V:Rule12" type="connector" idref="#_x0000_s1026"/>
        <o:r id="V:Rule13" type="connector" idref="#_x0000_s1050"/>
        <o:r id="V:Rule14" type="connector" idref="#_x0000_s1036"/>
        <o:r id="V:Rule15" type="connector" idref="#_x0000_s1037"/>
        <o:r id="V:Rule16" type="connector" idref="#_x0000_s1035"/>
        <o:r id="V:Rule17" type="connector" idref="#_x0000_s1052"/>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18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AD21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semiHidden/>
    <w:unhideWhenUsed/>
    <w:qFormat/>
    <w:rsid w:val="00AD212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uiPriority w:val="9"/>
    <w:semiHidden/>
    <w:unhideWhenUsed/>
    <w:qFormat/>
    <w:rsid w:val="00AD2124"/>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AD2124"/>
    <w:pPr>
      <w:autoSpaceDE w:val="0"/>
      <w:autoSpaceDN w:val="0"/>
      <w:adjustRightInd w:val="0"/>
      <w:spacing w:line="480" w:lineRule="exact"/>
      <w:ind w:firstLine="686"/>
      <w:jc w:val="both"/>
    </w:pPr>
    <w:rPr>
      <w:rFonts w:ascii="Times New Roman" w:eastAsia="Times New Roman" w:hAnsi="Times New Roman" w:cs="Times New Roman"/>
      <w:color w:val="auto"/>
      <w:lang w:bidi="ar-SA"/>
    </w:rPr>
  </w:style>
  <w:style w:type="paragraph" w:customStyle="1" w:styleId="1NEW">
    <w:name w:val="Заголовок 1NEW"/>
    <w:basedOn w:val="1"/>
    <w:next w:val="a3"/>
    <w:link w:val="1NEW0"/>
    <w:autoRedefine/>
    <w:qFormat/>
    <w:rsid w:val="00AD2124"/>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AD2124"/>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AD2124"/>
    <w:pPr>
      <w:widowControl/>
      <w:tabs>
        <w:tab w:val="left" w:pos="567"/>
        <w:tab w:val="left" w:pos="709"/>
      </w:tabs>
      <w:autoSpaceDE w:val="0"/>
      <w:autoSpaceDN w:val="0"/>
      <w:adjustRightInd w:val="0"/>
      <w:spacing w:line="360" w:lineRule="auto"/>
      <w:ind w:firstLine="567"/>
      <w:jc w:val="both"/>
    </w:pPr>
    <w:rPr>
      <w:rFonts w:ascii="Times New Roman" w:eastAsia="SimSun" w:hAnsi="Times New Roman" w:cs="Times New Roman"/>
      <w:bCs/>
      <w:color w:val="auto"/>
      <w:lang w:eastAsia="en-US" w:bidi="ar-SA"/>
    </w:rPr>
  </w:style>
  <w:style w:type="character" w:customStyle="1" w:styleId="New0">
    <w:name w:val="Обычный New Знак"/>
    <w:link w:val="New"/>
    <w:rsid w:val="00AD2124"/>
    <w:rPr>
      <w:rFonts w:ascii="Times New Roman" w:eastAsia="SimSun" w:hAnsi="Times New Roman" w:cs="Times New Roman"/>
      <w:bCs/>
      <w:sz w:val="24"/>
      <w:szCs w:val="24"/>
    </w:rPr>
  </w:style>
  <w:style w:type="character" w:customStyle="1" w:styleId="10">
    <w:name w:val="Заголовок 1 Знак"/>
    <w:basedOn w:val="a0"/>
    <w:link w:val="1"/>
    <w:uiPriority w:val="9"/>
    <w:rsid w:val="00AD212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AD2124"/>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5">
    <w:name w:val="Верхний колонтитул Знак"/>
    <w:basedOn w:val="a0"/>
    <w:link w:val="a4"/>
    <w:uiPriority w:val="99"/>
    <w:rsid w:val="00AD2124"/>
  </w:style>
  <w:style w:type="paragraph" w:styleId="a6">
    <w:name w:val="footer"/>
    <w:basedOn w:val="a"/>
    <w:link w:val="a7"/>
    <w:uiPriority w:val="99"/>
    <w:unhideWhenUsed/>
    <w:rsid w:val="00AD2124"/>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7">
    <w:name w:val="Нижний колонтитул Знак"/>
    <w:basedOn w:val="a0"/>
    <w:link w:val="a6"/>
    <w:uiPriority w:val="99"/>
    <w:rsid w:val="00AD2124"/>
  </w:style>
  <w:style w:type="table" w:styleId="a8">
    <w:name w:val="Table Grid"/>
    <w:basedOn w:val="a1"/>
    <w:uiPriority w:val="59"/>
    <w:rsid w:val="00AD2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AD2124"/>
    <w:pPr>
      <w:spacing w:after="0" w:line="240" w:lineRule="auto"/>
    </w:pPr>
  </w:style>
  <w:style w:type="character" w:customStyle="1" w:styleId="aa">
    <w:name w:val="Без интервала Знак"/>
    <w:link w:val="a9"/>
    <w:uiPriority w:val="1"/>
    <w:rsid w:val="00AD2124"/>
  </w:style>
  <w:style w:type="paragraph" w:styleId="ab">
    <w:name w:val="List Paragraph"/>
    <w:basedOn w:val="a"/>
    <w:uiPriority w:val="34"/>
    <w:qFormat/>
    <w:rsid w:val="00AD212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uiPriority w:val="99"/>
    <w:unhideWhenUsed/>
    <w:rsid w:val="00AD212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New">
    <w:name w:val="Заголовок 3New"/>
    <w:basedOn w:val="3"/>
    <w:next w:val="dash041e005f0431005f044b005f0447005f043d005f044b005f0439"/>
    <w:link w:val="3New0"/>
    <w:autoRedefine/>
    <w:uiPriority w:val="99"/>
    <w:qFormat/>
    <w:rsid w:val="00AD2124"/>
    <w:pPr>
      <w:keepLines w:val="0"/>
      <w:widowControl w:val="0"/>
      <w:tabs>
        <w:tab w:val="left" w:pos="567"/>
      </w:tabs>
      <w:suppressAutoHyphens/>
      <w:spacing w:before="0" w:line="360" w:lineRule="auto"/>
      <w:ind w:left="1080"/>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AD2124"/>
    <w:rPr>
      <w:rFonts w:ascii="Times New Roman" w:eastAsia="Times New Roman" w:hAnsi="Times New Roman" w:cs="Times New Roman"/>
      <w:b/>
      <w:sz w:val="24"/>
      <w:szCs w:val="24"/>
      <w:lang w:eastAsia="ru-RU"/>
    </w:rPr>
  </w:style>
  <w:style w:type="character" w:customStyle="1" w:styleId="21">
    <w:name w:val="Основной текст (2)_"/>
    <w:basedOn w:val="a0"/>
    <w:link w:val="22"/>
    <w:rsid w:val="00AD212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D2124"/>
    <w:pPr>
      <w:shd w:val="clear" w:color="auto" w:fill="FFFFFF"/>
      <w:spacing w:after="240" w:line="274" w:lineRule="exact"/>
      <w:ind w:hanging="580"/>
      <w:jc w:val="both"/>
    </w:pPr>
    <w:rPr>
      <w:rFonts w:ascii="Times New Roman" w:eastAsia="Times New Roman" w:hAnsi="Times New Roman" w:cs="Times New Roman"/>
      <w:color w:val="auto"/>
      <w:sz w:val="22"/>
      <w:szCs w:val="22"/>
      <w:lang w:eastAsia="en-US" w:bidi="ar-SA"/>
    </w:rPr>
  </w:style>
  <w:style w:type="character" w:customStyle="1" w:styleId="30">
    <w:name w:val="Заголовок 3 Знак"/>
    <w:basedOn w:val="a0"/>
    <w:link w:val="3"/>
    <w:uiPriority w:val="9"/>
    <w:semiHidden/>
    <w:rsid w:val="00AD2124"/>
    <w:rPr>
      <w:rFonts w:asciiTheme="majorHAnsi" w:eastAsiaTheme="majorEastAsia" w:hAnsiTheme="majorHAnsi" w:cstheme="majorBidi"/>
      <w:b/>
      <w:bCs/>
      <w:color w:val="4F81BD" w:themeColor="accent1"/>
    </w:rPr>
  </w:style>
  <w:style w:type="paragraph" w:customStyle="1" w:styleId="Default">
    <w:name w:val="Default"/>
    <w:rsid w:val="00AD2124"/>
    <w:pPr>
      <w:autoSpaceDE w:val="0"/>
      <w:autoSpaceDN w:val="0"/>
      <w:adjustRightInd w:val="0"/>
      <w:spacing w:after="0" w:line="240" w:lineRule="auto"/>
    </w:pPr>
    <w:rPr>
      <w:rFonts w:ascii="Cambria" w:hAnsi="Cambria" w:cs="Cambria"/>
      <w:color w:val="000000"/>
      <w:sz w:val="24"/>
      <w:szCs w:val="24"/>
    </w:rPr>
  </w:style>
  <w:style w:type="paragraph" w:styleId="a3">
    <w:name w:val="Body Text"/>
    <w:basedOn w:val="a"/>
    <w:link w:val="ad"/>
    <w:rsid w:val="00AD2124"/>
    <w:pPr>
      <w:widowControl/>
      <w:jc w:val="center"/>
    </w:pPr>
    <w:rPr>
      <w:rFonts w:ascii="Times New Roman" w:eastAsia="Times New Roman" w:hAnsi="Times New Roman" w:cs="Times New Roman"/>
      <w:color w:val="auto"/>
      <w:lang w:bidi="ar-SA"/>
    </w:rPr>
  </w:style>
  <w:style w:type="character" w:customStyle="1" w:styleId="ad">
    <w:name w:val="Основной текст Знак"/>
    <w:basedOn w:val="a0"/>
    <w:link w:val="a3"/>
    <w:rsid w:val="00AD2124"/>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e"/>
    <w:uiPriority w:val="99"/>
    <w:qFormat/>
    <w:rsid w:val="00AD212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e">
    <w:name w:val="Абзац списка Знак"/>
    <w:aliases w:val="литература Знак,Абзац списка1 Знак"/>
    <w:link w:val="11"/>
    <w:uiPriority w:val="99"/>
    <w:rsid w:val="00AD2124"/>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AD2124"/>
    <w:pPr>
      <w:widowControl/>
    </w:pPr>
    <w:rPr>
      <w:rFonts w:ascii="Times New Roman" w:eastAsia="Times New Roman" w:hAnsi="Times New Roman" w:cs="Times New Roman"/>
      <w:color w:val="auto"/>
      <w:lang w:bidi="ar-SA"/>
    </w:rPr>
  </w:style>
  <w:style w:type="paragraph" w:customStyle="1" w:styleId="p11">
    <w:name w:val="p11"/>
    <w:basedOn w:val="a"/>
    <w:uiPriority w:val="99"/>
    <w:rsid w:val="00AD2124"/>
    <w:pPr>
      <w:widowControl/>
      <w:spacing w:before="100" w:beforeAutospacing="1" w:after="100" w:afterAutospacing="1"/>
    </w:pPr>
    <w:rPr>
      <w:rFonts w:ascii="Times New Roman" w:eastAsia="Batang" w:hAnsi="Times New Roman" w:cs="Times New Roman"/>
      <w:color w:val="auto"/>
      <w:lang w:eastAsia="ko-KR" w:bidi="ar-SA"/>
    </w:rPr>
  </w:style>
  <w:style w:type="character" w:customStyle="1" w:styleId="FontStyle36">
    <w:name w:val="Font Style36"/>
    <w:uiPriority w:val="99"/>
    <w:rsid w:val="00AD2124"/>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AD2124"/>
    <w:pPr>
      <w:keepLines w:val="0"/>
      <w:widowControl w:val="0"/>
      <w:suppressAutoHyphens/>
      <w:spacing w:before="240" w:line="36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AD2124"/>
    <w:rPr>
      <w:rFonts w:ascii="Times New Roman" w:eastAsia="SimSun" w:hAnsi="Times New Roman" w:cs="Times New Roman"/>
      <w:b/>
      <w:iCs/>
      <w:kern w:val="28"/>
      <w:sz w:val="24"/>
      <w:szCs w:val="24"/>
      <w:lang w:eastAsia="hi-IN" w:bidi="hi-IN"/>
    </w:rPr>
  </w:style>
  <w:style w:type="character" w:customStyle="1" w:styleId="20">
    <w:name w:val="Заголовок 2 Знак"/>
    <w:basedOn w:val="a0"/>
    <w:link w:val="2"/>
    <w:uiPriority w:val="9"/>
    <w:semiHidden/>
    <w:rsid w:val="00AD2124"/>
    <w:rPr>
      <w:rFonts w:asciiTheme="majorHAnsi" w:eastAsiaTheme="majorEastAsia" w:hAnsiTheme="majorHAnsi" w:cstheme="majorBidi"/>
      <w:b/>
      <w:bCs/>
      <w:color w:val="4F81BD" w:themeColor="accent1"/>
      <w:sz w:val="26"/>
      <w:szCs w:val="26"/>
    </w:rPr>
  </w:style>
  <w:style w:type="character" w:styleId="af">
    <w:name w:val="Hyperlink"/>
    <w:basedOn w:val="a0"/>
    <w:uiPriority w:val="99"/>
    <w:unhideWhenUsed/>
    <w:rsid w:val="00AD2124"/>
    <w:rPr>
      <w:color w:val="0000FF"/>
      <w:u w:val="single"/>
    </w:rPr>
  </w:style>
  <w:style w:type="character" w:customStyle="1" w:styleId="apple-converted-space">
    <w:name w:val="apple-converted-space"/>
    <w:basedOn w:val="a0"/>
    <w:rsid w:val="00AD2124"/>
  </w:style>
  <w:style w:type="paragraph" w:customStyle="1" w:styleId="5NEW">
    <w:name w:val="Заголовок 5NEW"/>
    <w:basedOn w:val="11"/>
    <w:link w:val="5NEW0"/>
    <w:autoRedefine/>
    <w:uiPriority w:val="99"/>
    <w:qFormat/>
    <w:rsid w:val="00AD2124"/>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AD2124"/>
    <w:rPr>
      <w:rFonts w:ascii="Times New Roman" w:eastAsia="Calibri" w:hAnsi="Times New Roman" w:cs="Times New Roman"/>
      <w:b/>
      <w:sz w:val="24"/>
      <w:szCs w:val="24"/>
    </w:rPr>
  </w:style>
  <w:style w:type="paragraph" w:customStyle="1" w:styleId="p2">
    <w:name w:val="p2"/>
    <w:basedOn w:val="a"/>
    <w:rsid w:val="00AD212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AD2124"/>
  </w:style>
  <w:style w:type="paragraph" w:customStyle="1" w:styleId="p3">
    <w:name w:val="p3"/>
    <w:basedOn w:val="a"/>
    <w:rsid w:val="00AD212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2">
    <w:name w:val="s2"/>
    <w:basedOn w:val="a0"/>
    <w:rsid w:val="00AD2124"/>
  </w:style>
  <w:style w:type="paragraph" w:customStyle="1" w:styleId="p5">
    <w:name w:val="p5"/>
    <w:basedOn w:val="a"/>
    <w:rsid w:val="00AD212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AD2124"/>
  </w:style>
  <w:style w:type="paragraph" w:styleId="af0">
    <w:name w:val="Balloon Text"/>
    <w:basedOn w:val="a"/>
    <w:link w:val="af1"/>
    <w:uiPriority w:val="99"/>
    <w:semiHidden/>
    <w:unhideWhenUsed/>
    <w:rsid w:val="00AD2124"/>
    <w:pPr>
      <w:widowControl/>
    </w:pPr>
    <w:rPr>
      <w:rFonts w:ascii="Tahoma" w:eastAsiaTheme="minorHAnsi" w:hAnsi="Tahoma" w:cs="Tahoma"/>
      <w:color w:val="auto"/>
      <w:sz w:val="16"/>
      <w:szCs w:val="16"/>
      <w:lang w:eastAsia="en-US" w:bidi="ar-SA"/>
    </w:rPr>
  </w:style>
  <w:style w:type="character" w:customStyle="1" w:styleId="af1">
    <w:name w:val="Текст выноски Знак"/>
    <w:basedOn w:val="a0"/>
    <w:link w:val="af0"/>
    <w:uiPriority w:val="99"/>
    <w:semiHidden/>
    <w:rsid w:val="00AD2124"/>
    <w:rPr>
      <w:rFonts w:ascii="Tahoma" w:hAnsi="Tahoma" w:cs="Tahoma"/>
      <w:sz w:val="16"/>
      <w:szCs w:val="16"/>
    </w:rPr>
  </w:style>
  <w:style w:type="paragraph" w:customStyle="1" w:styleId="Style139">
    <w:name w:val="Style139"/>
    <w:basedOn w:val="a"/>
    <w:semiHidden/>
    <w:rsid w:val="00F92BD2"/>
    <w:pPr>
      <w:autoSpaceDE w:val="0"/>
      <w:autoSpaceDN w:val="0"/>
      <w:adjustRightInd w:val="0"/>
      <w:spacing w:line="202" w:lineRule="exact"/>
    </w:pPr>
    <w:rPr>
      <w:rFonts w:ascii="Tahoma" w:eastAsia="Times New Roman" w:hAnsi="Tahoma" w:cs="Tahoma"/>
      <w:color w:val="auto"/>
      <w:lang w:bidi="ar-SA"/>
    </w:rPr>
  </w:style>
  <w:style w:type="character" w:customStyle="1" w:styleId="FontStyle216">
    <w:name w:val="Font Style216"/>
    <w:rsid w:val="00F92BD2"/>
    <w:rPr>
      <w:rFonts w:ascii="Microsoft Sans Serif" w:hAnsi="Microsoft Sans Serif" w:cs="Microsoft Sans Serif" w:hint="default"/>
      <w:b/>
      <w:bCs/>
      <w:sz w:val="14"/>
      <w:szCs w:val="14"/>
    </w:rPr>
  </w:style>
  <w:style w:type="character" w:customStyle="1" w:styleId="FontStyle217">
    <w:name w:val="Font Style217"/>
    <w:rsid w:val="00F92BD2"/>
    <w:rPr>
      <w:rFonts w:ascii="Microsoft Sans Serif" w:hAnsi="Microsoft Sans Serif" w:cs="Microsoft Sans Serif" w:hint="default"/>
      <w:sz w:val="14"/>
      <w:szCs w:val="14"/>
    </w:rPr>
  </w:style>
  <w:style w:type="character" w:customStyle="1" w:styleId="1-2">
    <w:name w:val="Средняя сетка 1 - Акцент 2 Знак"/>
    <w:link w:val="1-21"/>
    <w:uiPriority w:val="34"/>
    <w:locked/>
    <w:rsid w:val="00F92BD2"/>
    <w:rPr>
      <w:rFonts w:ascii="Calibri" w:eastAsia="Calibri" w:hAnsi="Calibri"/>
      <w:sz w:val="24"/>
      <w:szCs w:val="24"/>
    </w:rPr>
  </w:style>
  <w:style w:type="paragraph" w:customStyle="1" w:styleId="1-21">
    <w:name w:val="Средняя сетка 1 - Акцент 21"/>
    <w:basedOn w:val="a"/>
    <w:link w:val="1-2"/>
    <w:uiPriority w:val="34"/>
    <w:qFormat/>
    <w:rsid w:val="00F92BD2"/>
    <w:pPr>
      <w:widowControl/>
      <w:ind w:left="720"/>
      <w:contextualSpacing/>
    </w:pPr>
    <w:rPr>
      <w:rFonts w:ascii="Calibri" w:eastAsia="Calibri" w:hAnsi="Calibri" w:cstheme="minorBidi"/>
      <w:color w:val="auto"/>
      <w:lang w:eastAsia="en-US" w:bidi="ar-SA"/>
    </w:rPr>
  </w:style>
  <w:style w:type="character" w:customStyle="1" w:styleId="210pt">
    <w:name w:val="Основной текст (2) + 10 pt"/>
    <w:basedOn w:val="21"/>
    <w:rsid w:val="00F92BD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1"/>
    <w:rsid w:val="00F92B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pt">
    <w:name w:val="Основной текст (2) + 8 pt"/>
    <w:basedOn w:val="21"/>
    <w:rsid w:val="00F92BD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3pt">
    <w:name w:val="Основной текст (2) + 13 pt;Полужирный"/>
    <w:basedOn w:val="21"/>
    <w:rsid w:val="00F92BD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12">
    <w:name w:val="Сетка таблицы1"/>
    <w:basedOn w:val="a1"/>
    <w:next w:val="a8"/>
    <w:uiPriority w:val="59"/>
    <w:rsid w:val="00B34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8"/>
    <w:uiPriority w:val="59"/>
    <w:rsid w:val="007A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7A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EE7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rsid w:val="005C45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rsid w:val="005C45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33870">
      <w:bodyDiv w:val="1"/>
      <w:marLeft w:val="0"/>
      <w:marRight w:val="0"/>
      <w:marTop w:val="0"/>
      <w:marBottom w:val="0"/>
      <w:divBdr>
        <w:top w:val="none" w:sz="0" w:space="0" w:color="auto"/>
        <w:left w:val="none" w:sz="0" w:space="0" w:color="auto"/>
        <w:bottom w:val="none" w:sz="0" w:space="0" w:color="auto"/>
        <w:right w:val="none" w:sz="0" w:space="0" w:color="auto"/>
      </w:divBdr>
    </w:div>
    <w:div w:id="672072691">
      <w:bodyDiv w:val="1"/>
      <w:marLeft w:val="0"/>
      <w:marRight w:val="0"/>
      <w:marTop w:val="0"/>
      <w:marBottom w:val="0"/>
      <w:divBdr>
        <w:top w:val="none" w:sz="0" w:space="0" w:color="auto"/>
        <w:left w:val="none" w:sz="0" w:space="0" w:color="auto"/>
        <w:bottom w:val="none" w:sz="0" w:space="0" w:color="auto"/>
        <w:right w:val="none" w:sz="0" w:space="0" w:color="auto"/>
      </w:divBdr>
    </w:div>
    <w:div w:id="20068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28.ru/goto/http:/www.psychologos.ru/articles/view/aktivnost"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u-28.ru/goto/http:/www.psychologos.ru/articles/view/delo" TargetMode="Externa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089C-6A56-4332-AB51-A5BBDA1D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54587</Words>
  <Characters>311149</Characters>
  <Application>Microsoft Office Word</Application>
  <DocSecurity>0</DocSecurity>
  <Lines>2592</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23</cp:revision>
  <cp:lastPrinted>2019-09-02T06:30:00Z</cp:lastPrinted>
  <dcterms:created xsi:type="dcterms:W3CDTF">2016-09-30T08:54:00Z</dcterms:created>
  <dcterms:modified xsi:type="dcterms:W3CDTF">2019-09-09T12:05:00Z</dcterms:modified>
</cp:coreProperties>
</file>